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941348" w:rsidRPr="00E56B07" w14:paraId="52318CAB" w14:textId="77777777" w:rsidTr="00646237">
        <w:tc>
          <w:tcPr>
            <w:tcW w:w="5240" w:type="dxa"/>
          </w:tcPr>
          <w:p w14:paraId="706CE8E7" w14:textId="5800D92C" w:rsidR="00941348" w:rsidRPr="00E56B07" w:rsidRDefault="00E56B07" w:rsidP="00260CB7">
            <w:pPr>
              <w:widowControl w:val="0"/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b/>
                <w:szCs w:val="24"/>
                <w:lang w:eastAsia="hu-HU"/>
              </w:rPr>
              <w:t>2</w:t>
            </w:r>
            <w:r w:rsidR="00941348" w:rsidRPr="00E56B07">
              <w:rPr>
                <w:rFonts w:asciiTheme="minorHAnsi" w:hAnsiTheme="minorHAnsi" w:cstheme="minorHAnsi"/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1D2FEA05" w14:textId="629A4057" w:rsidR="00941348" w:rsidRPr="00E56B07" w:rsidRDefault="00941348" w:rsidP="00260CB7">
            <w:pPr>
              <w:widowControl w:val="0"/>
              <w:jc w:val="righ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  <w:t>Ügyiratszám:</w:t>
            </w:r>
            <w:r w:rsidR="00225A5A" w:rsidRPr="00E56B07"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  <w:t xml:space="preserve"> </w:t>
            </w:r>
            <w:r w:rsidR="00E56B07" w:rsidRPr="00E56B07">
              <w:rPr>
                <w:rFonts w:asciiTheme="minorHAnsi" w:hAnsiTheme="minorHAnsi" w:cstheme="minorHAnsi"/>
                <w:szCs w:val="24"/>
                <w:lang w:eastAsia="hu-HU"/>
              </w:rPr>
              <w:t>BSZ</w:t>
            </w:r>
            <w:r w:rsidRPr="00E56B07">
              <w:rPr>
                <w:rFonts w:asciiTheme="minorHAnsi" w:hAnsiTheme="minorHAnsi" w:cstheme="minorHAnsi"/>
                <w:szCs w:val="24"/>
                <w:lang w:eastAsia="hu-HU"/>
              </w:rPr>
              <w:t>/</w:t>
            </w:r>
            <w:r w:rsidR="00E56B07" w:rsidRPr="00E56B07">
              <w:rPr>
                <w:rFonts w:asciiTheme="minorHAnsi" w:hAnsiTheme="minorHAnsi" w:cstheme="minorHAnsi"/>
                <w:szCs w:val="24"/>
                <w:lang w:eastAsia="hu-HU"/>
              </w:rPr>
              <w:t>2009-2</w:t>
            </w:r>
            <w:r w:rsidRPr="00E56B07">
              <w:rPr>
                <w:rFonts w:asciiTheme="minorHAnsi" w:hAnsiTheme="minorHAnsi" w:cstheme="minorHAnsi"/>
                <w:szCs w:val="24"/>
                <w:lang w:eastAsia="hu-HU"/>
              </w:rPr>
              <w:t>/202</w:t>
            </w:r>
            <w:r w:rsidR="00865066" w:rsidRPr="00E56B07">
              <w:rPr>
                <w:rFonts w:asciiTheme="minorHAnsi" w:hAnsiTheme="minorHAnsi" w:cstheme="minorHAnsi"/>
                <w:szCs w:val="24"/>
                <w:lang w:eastAsia="hu-HU"/>
              </w:rPr>
              <w:t>6</w:t>
            </w:r>
            <w:r w:rsidRPr="00E56B07">
              <w:rPr>
                <w:rFonts w:asciiTheme="minorHAnsi" w:hAnsiTheme="minorHAnsi" w:cstheme="minorHAnsi"/>
                <w:szCs w:val="24"/>
                <w:lang w:eastAsia="hu-HU"/>
              </w:rPr>
              <w:t>.</w:t>
            </w:r>
          </w:p>
        </w:tc>
      </w:tr>
    </w:tbl>
    <w:p w14:paraId="51EE6791" w14:textId="77777777" w:rsidR="00941348" w:rsidRPr="00E56B07" w:rsidRDefault="00941348" w:rsidP="00260CB7">
      <w:pPr>
        <w:widowControl w:val="0"/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p w14:paraId="420811A6" w14:textId="77777777" w:rsidR="00941348" w:rsidRPr="00E56B07" w:rsidRDefault="00941348" w:rsidP="00260CB7">
      <w:pPr>
        <w:widowControl w:val="0"/>
        <w:jc w:val="center"/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</w:pPr>
      <w:r w:rsidRPr="00E56B07"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  <w:t>ELŐTERJESZTÉS</w:t>
      </w:r>
    </w:p>
    <w:p w14:paraId="4A99DD54" w14:textId="39510458" w:rsidR="00941348" w:rsidRPr="00E56B07" w:rsidRDefault="00941348" w:rsidP="00260CB7">
      <w:pPr>
        <w:widowControl w:val="0"/>
        <w:jc w:val="center"/>
        <w:rPr>
          <w:rFonts w:asciiTheme="minorHAnsi" w:hAnsiTheme="minorHAnsi" w:cstheme="minorHAnsi"/>
          <w:sz w:val="24"/>
          <w:szCs w:val="24"/>
          <w:lang w:eastAsia="hu-HU"/>
        </w:rPr>
      </w:pPr>
      <w:r w:rsidRPr="00E56B07">
        <w:rPr>
          <w:rFonts w:asciiTheme="minorHAnsi" w:hAnsiTheme="minorHAnsi" w:cstheme="minorHAnsi"/>
          <w:sz w:val="24"/>
          <w:szCs w:val="24"/>
          <w:lang w:eastAsia="hu-HU"/>
        </w:rPr>
        <w:t xml:space="preserve">a Képviselő-testület </w:t>
      </w:r>
      <w:r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>202</w:t>
      </w:r>
      <w:r w:rsidR="00865066"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>6</w:t>
      </w:r>
      <w:r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>.</w:t>
      </w:r>
      <w:r w:rsidR="00865066"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március </w:t>
      </w:r>
      <w:r w:rsidR="00E56B07"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>6</w:t>
      </w:r>
      <w:r w:rsidR="00D25E32"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>-</w:t>
      </w:r>
      <w:r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>i</w:t>
      </w:r>
      <w:r w:rsidRPr="00E56B0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Pr="00E56B07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nyilvános</w:t>
      </w:r>
      <w:r w:rsidRPr="00E56B07">
        <w:rPr>
          <w:rFonts w:asciiTheme="minorHAnsi" w:hAnsiTheme="minorHAnsi" w:cstheme="minorHAnsi"/>
          <w:sz w:val="24"/>
          <w:szCs w:val="24"/>
          <w:lang w:eastAsia="hu-HU"/>
        </w:rPr>
        <w:t xml:space="preserve"> ülésére</w:t>
      </w:r>
    </w:p>
    <w:p w14:paraId="0BCCB90F" w14:textId="77777777" w:rsidR="00941348" w:rsidRPr="00E56B07" w:rsidRDefault="00941348" w:rsidP="00260CB7">
      <w:pPr>
        <w:widowControl w:val="0"/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7396"/>
      </w:tblGrid>
      <w:tr w:rsidR="00941348" w:rsidRPr="00E56B07" w14:paraId="6767E183" w14:textId="77777777" w:rsidTr="00646237">
        <w:tc>
          <w:tcPr>
            <w:tcW w:w="1683" w:type="dxa"/>
          </w:tcPr>
          <w:p w14:paraId="47E42A3F" w14:textId="77777777" w:rsidR="00941348" w:rsidRPr="00E56B07" w:rsidRDefault="00941348" w:rsidP="00260CB7">
            <w:pPr>
              <w:widowControl w:val="0"/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7CEEBCB" w14:textId="77777777" w:rsidR="003011EF" w:rsidRPr="00E56B07" w:rsidRDefault="00C9433F" w:rsidP="00260CB7">
            <w:pPr>
              <w:widowControl w:val="0"/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b/>
                <w:szCs w:val="24"/>
                <w:lang w:eastAsia="hu-HU"/>
              </w:rPr>
              <w:t>A közterületek használatáról szóló önkormányzati rendelet módosítás</w:t>
            </w:r>
            <w:r w:rsidRPr="00E56B07"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  <w:t>a</w:t>
            </w:r>
          </w:p>
          <w:p w14:paraId="7ECBB190" w14:textId="6243571D" w:rsidR="00C9433F" w:rsidRPr="00E56B07" w:rsidRDefault="00C9433F" w:rsidP="00260CB7">
            <w:pPr>
              <w:widowControl w:val="0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</w:p>
        </w:tc>
      </w:tr>
      <w:tr w:rsidR="00941348" w:rsidRPr="00E56B07" w14:paraId="2DABD7AB" w14:textId="77777777" w:rsidTr="00646237">
        <w:tc>
          <w:tcPr>
            <w:tcW w:w="1683" w:type="dxa"/>
          </w:tcPr>
          <w:p w14:paraId="174356B4" w14:textId="77777777" w:rsidR="00941348" w:rsidRPr="00E56B07" w:rsidRDefault="00941348" w:rsidP="00260CB7">
            <w:pPr>
              <w:widowControl w:val="0"/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0D61F163" w14:textId="63FCCF23" w:rsidR="00941348" w:rsidRPr="00E56B07" w:rsidRDefault="00E56B07" w:rsidP="00260CB7">
            <w:pPr>
              <w:widowControl w:val="0"/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szCs w:val="24"/>
                <w:lang w:eastAsia="hu-HU"/>
              </w:rPr>
              <w:t>Bíró Imre</w:t>
            </w:r>
            <w:r w:rsidR="00941348" w:rsidRPr="00E56B07">
              <w:rPr>
                <w:rFonts w:asciiTheme="minorHAnsi" w:hAnsiTheme="minorHAnsi" w:cstheme="minorHAnsi"/>
                <w:szCs w:val="24"/>
                <w:lang w:eastAsia="hu-HU"/>
              </w:rPr>
              <w:t xml:space="preserve"> polgármester</w:t>
            </w:r>
          </w:p>
          <w:p w14:paraId="01762D13" w14:textId="77777777" w:rsidR="00941348" w:rsidRPr="00E56B07" w:rsidRDefault="00941348" w:rsidP="00260CB7">
            <w:pPr>
              <w:widowControl w:val="0"/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</w:tr>
      <w:tr w:rsidR="00941348" w:rsidRPr="00E56B07" w14:paraId="69D3239D" w14:textId="77777777" w:rsidTr="00646237">
        <w:tc>
          <w:tcPr>
            <w:tcW w:w="1683" w:type="dxa"/>
          </w:tcPr>
          <w:p w14:paraId="347D8394" w14:textId="77777777" w:rsidR="00941348" w:rsidRPr="00E56B07" w:rsidRDefault="00941348" w:rsidP="00260CB7">
            <w:pPr>
              <w:widowControl w:val="0"/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6DB6589" w14:textId="1DC5E283" w:rsidR="00941348" w:rsidRPr="00E56B07" w:rsidRDefault="00941348" w:rsidP="00260CB7">
            <w:pPr>
              <w:widowControl w:val="0"/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szCs w:val="24"/>
                <w:lang w:eastAsia="hu-HU"/>
              </w:rPr>
              <w:t xml:space="preserve">dr. </w:t>
            </w:r>
            <w:r w:rsidR="003A39F7">
              <w:rPr>
                <w:rFonts w:asciiTheme="minorHAnsi" w:hAnsiTheme="minorHAnsi" w:cstheme="minorHAnsi"/>
                <w:szCs w:val="24"/>
                <w:lang w:eastAsia="hu-HU"/>
              </w:rPr>
              <w:t>Varga Viktória</w:t>
            </w:r>
            <w:r w:rsidRPr="00E56B07">
              <w:rPr>
                <w:rFonts w:asciiTheme="minorHAnsi" w:hAnsiTheme="minorHAnsi" w:cstheme="minorHAnsi"/>
                <w:szCs w:val="24"/>
                <w:lang w:eastAsia="hu-HU"/>
              </w:rPr>
              <w:t xml:space="preserve"> jegyző</w:t>
            </w:r>
          </w:p>
        </w:tc>
      </w:tr>
    </w:tbl>
    <w:p w14:paraId="1E600F12" w14:textId="77777777" w:rsidR="009B6333" w:rsidRPr="00E56B07" w:rsidRDefault="009B6333" w:rsidP="00260CB7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706566C0" w14:textId="77777777" w:rsidR="00C155AB" w:rsidRPr="00E56B07" w:rsidRDefault="00C155AB" w:rsidP="00260CB7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781F3A89" w14:textId="77777777" w:rsidR="00941348" w:rsidRPr="00E56B07" w:rsidRDefault="00941348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E56B07">
        <w:rPr>
          <w:rFonts w:asciiTheme="minorHAnsi" w:hAnsiTheme="minorHAnsi" w:cstheme="minorHAnsi"/>
          <w:b/>
          <w:sz w:val="24"/>
          <w:szCs w:val="24"/>
          <w:lang w:eastAsia="hu-HU"/>
        </w:rPr>
        <w:t>TISZTELT KÉPVISELŐ-TESTÜLET!</w:t>
      </w:r>
    </w:p>
    <w:p w14:paraId="611596AC" w14:textId="7D23C4F7" w:rsidR="00941348" w:rsidRPr="00E56B07" w:rsidRDefault="00941348" w:rsidP="00260CB7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026EEDCA" w14:textId="77777777" w:rsidR="0036520D" w:rsidRDefault="0036520D" w:rsidP="0036520D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>
        <w:rPr>
          <w:rFonts w:asciiTheme="minorHAnsi" w:hAnsiTheme="minorHAnsi" w:cstheme="minorHAnsi"/>
          <w:sz w:val="24"/>
          <w:szCs w:val="24"/>
          <w:lang w:eastAsia="hu-HU"/>
        </w:rPr>
        <w:t xml:space="preserve">Több éve megoldatlan probléma a vízből kiszedett stégek tárolása, mely </w:t>
      </w:r>
      <w:r w:rsidRPr="0036520D">
        <w:rPr>
          <w:rFonts w:asciiTheme="minorHAnsi" w:hAnsiTheme="minorHAnsi" w:cstheme="minorHAnsi"/>
          <w:sz w:val="24"/>
          <w:szCs w:val="24"/>
          <w:lang w:eastAsia="hu-HU"/>
        </w:rPr>
        <w:t xml:space="preserve">október 1. és április 30. között </w:t>
      </w:r>
      <w:r>
        <w:rPr>
          <w:rFonts w:asciiTheme="minorHAnsi" w:hAnsiTheme="minorHAnsi" w:cstheme="minorHAnsi"/>
          <w:sz w:val="24"/>
          <w:szCs w:val="24"/>
          <w:lang w:eastAsia="hu-HU"/>
        </w:rPr>
        <w:t xml:space="preserve">jelentkezik </w:t>
      </w:r>
      <w:r w:rsidRPr="0036520D">
        <w:rPr>
          <w:rFonts w:asciiTheme="minorHAnsi" w:hAnsiTheme="minorHAnsi" w:cstheme="minorHAnsi"/>
          <w:sz w:val="24"/>
          <w:szCs w:val="24"/>
          <w:lang w:eastAsia="hu-HU"/>
        </w:rPr>
        <w:t>a Központi strand bejárata előtti kijelölt csónak be- és kiemelő helyen, valamint a Csónakház melletti rendezvényterületen</w:t>
      </w:r>
      <w:r>
        <w:rPr>
          <w:rFonts w:asciiTheme="minorHAnsi" w:hAnsiTheme="minorHAnsi" w:cstheme="minorHAnsi"/>
          <w:sz w:val="24"/>
          <w:szCs w:val="24"/>
          <w:lang w:eastAsia="hu-HU"/>
        </w:rPr>
        <w:t>.</w:t>
      </w:r>
    </w:p>
    <w:p w14:paraId="7A0D0937" w14:textId="77777777" w:rsidR="0036520D" w:rsidRDefault="0036520D" w:rsidP="0036520D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3BD2D231" w14:textId="77777777" w:rsidR="0036520D" w:rsidRDefault="0036520D" w:rsidP="0036520D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>
        <w:rPr>
          <w:rFonts w:asciiTheme="minorHAnsi" w:hAnsiTheme="minorHAnsi" w:cstheme="minorHAnsi"/>
          <w:sz w:val="24"/>
          <w:szCs w:val="24"/>
          <w:lang w:eastAsia="hu-HU"/>
        </w:rPr>
        <w:t>Mivel sajnos a jogszabályi előírások ellenére sok stégen nem található a tulajdonos nevét és elérhetőségét jelző tábla, célszerű a jelenlegi rendezetlen helyzetet legalizálni.</w:t>
      </w:r>
    </w:p>
    <w:p w14:paraId="3A91A86D" w14:textId="77777777" w:rsidR="0036520D" w:rsidRDefault="0036520D" w:rsidP="0036520D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080BFFC1" w14:textId="2403483F" w:rsidR="0036520D" w:rsidRDefault="0036520D" w:rsidP="0036520D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>
        <w:rPr>
          <w:rFonts w:asciiTheme="minorHAnsi" w:hAnsiTheme="minorHAnsi" w:cstheme="minorHAnsi"/>
          <w:sz w:val="24"/>
          <w:szCs w:val="24"/>
          <w:lang w:eastAsia="hu-HU"/>
        </w:rPr>
        <w:t xml:space="preserve">Ennek megfelelően a kérdéses időszakban a közterület-használatot a képviselő-testület tudomásul veszi, tekintettel Balatonszepezd halászfalu múltjára és díjfizetési kötelezettség nélkül engedi a stégek tárolását </w:t>
      </w:r>
      <w:r w:rsidRPr="0036520D">
        <w:rPr>
          <w:rFonts w:asciiTheme="minorHAnsi" w:hAnsiTheme="minorHAnsi" w:cstheme="minorHAnsi"/>
          <w:sz w:val="24"/>
          <w:szCs w:val="24"/>
          <w:lang w:eastAsia="hu-HU"/>
        </w:rPr>
        <w:t>október 1. és április 30. között</w:t>
      </w:r>
      <w:r w:rsidR="003C6499">
        <w:rPr>
          <w:rFonts w:asciiTheme="minorHAnsi" w:hAnsiTheme="minorHAnsi" w:cstheme="minorHAnsi"/>
          <w:sz w:val="24"/>
          <w:szCs w:val="24"/>
          <w:lang w:eastAsia="hu-HU"/>
        </w:rPr>
        <w:t xml:space="preserve"> a </w:t>
      </w:r>
      <w:r w:rsidR="003C6499" w:rsidRPr="003C6499">
        <w:rPr>
          <w:rFonts w:asciiTheme="minorHAnsi" w:hAnsiTheme="minorHAnsi" w:cstheme="minorHAnsi"/>
          <w:sz w:val="24"/>
          <w:szCs w:val="24"/>
          <w:lang w:eastAsia="hu-HU"/>
        </w:rPr>
        <w:t>Csónakház melletti rendezvényterületen</w:t>
      </w:r>
      <w:r w:rsidR="003C6499">
        <w:rPr>
          <w:rFonts w:asciiTheme="minorHAnsi" w:hAnsiTheme="minorHAnsi" w:cstheme="minorHAnsi"/>
          <w:sz w:val="24"/>
          <w:szCs w:val="24"/>
          <w:lang w:eastAsia="hu-HU"/>
        </w:rPr>
        <w:t>.</w:t>
      </w:r>
    </w:p>
    <w:p w14:paraId="2513FADC" w14:textId="77777777" w:rsidR="00611673" w:rsidRPr="00E56B07" w:rsidRDefault="00611673" w:rsidP="00260CB7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611F1C23" w14:textId="7D143A7E" w:rsidR="00941348" w:rsidRPr="00E56B07" w:rsidRDefault="00941348" w:rsidP="00260CB7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  <w:r w:rsidRPr="00E56B07">
        <w:rPr>
          <w:rFonts w:asciiTheme="minorHAnsi" w:hAnsiTheme="minorHAnsi" w:cstheme="minorHAnsi"/>
          <w:sz w:val="24"/>
          <w:szCs w:val="24"/>
          <w:lang w:eastAsia="hu-HU"/>
        </w:rPr>
        <w:t>Kérem a Tisztelt Képviselő-testülete</w:t>
      </w:r>
      <w:r w:rsidR="0036520D">
        <w:rPr>
          <w:rFonts w:asciiTheme="minorHAnsi" w:hAnsiTheme="minorHAnsi" w:cstheme="minorHAnsi"/>
          <w:sz w:val="24"/>
          <w:szCs w:val="24"/>
          <w:lang w:eastAsia="hu-HU"/>
        </w:rPr>
        <w:t>t</w:t>
      </w:r>
      <w:r w:rsidRPr="00E56B07">
        <w:rPr>
          <w:rFonts w:asciiTheme="minorHAnsi" w:hAnsiTheme="minorHAnsi" w:cstheme="minorHAnsi"/>
          <w:sz w:val="24"/>
          <w:szCs w:val="24"/>
          <w:lang w:eastAsia="hu-HU"/>
        </w:rPr>
        <w:t>, hogy az előterjesztést megvitatni és a határozati javaslatot elfogadni szíveskedjen.</w:t>
      </w:r>
    </w:p>
    <w:p w14:paraId="01874D2D" w14:textId="77777777" w:rsidR="00941348" w:rsidRPr="00E56B07" w:rsidRDefault="00941348" w:rsidP="00260CB7">
      <w:pPr>
        <w:widowControl w:val="0"/>
        <w:rPr>
          <w:rFonts w:asciiTheme="minorHAnsi" w:hAnsiTheme="minorHAnsi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1348" w:rsidRPr="00E56B07" w14:paraId="5FDC5847" w14:textId="77777777" w:rsidTr="00646237">
        <w:tc>
          <w:tcPr>
            <w:tcW w:w="4531" w:type="dxa"/>
          </w:tcPr>
          <w:p w14:paraId="3EA86CC6" w14:textId="77777777" w:rsidR="00941348" w:rsidRPr="00E56B07" w:rsidRDefault="00941348" w:rsidP="00260CB7">
            <w:pPr>
              <w:widowControl w:val="0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5E61AEF6" w14:textId="77777777" w:rsidR="00941348" w:rsidRPr="00E56B07" w:rsidRDefault="00941348" w:rsidP="00260CB7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b/>
                <w:szCs w:val="24"/>
                <w:lang w:eastAsia="hu-HU"/>
              </w:rPr>
              <w:t>HATÁROZATI JAVASLAT</w:t>
            </w:r>
          </w:p>
          <w:p w14:paraId="64820029" w14:textId="77777777" w:rsidR="00941348" w:rsidRPr="00E56B07" w:rsidRDefault="00941348" w:rsidP="00260CB7">
            <w:pPr>
              <w:widowControl w:val="0"/>
              <w:rPr>
                <w:rFonts w:asciiTheme="minorHAnsi" w:hAnsiTheme="minorHAnsi" w:cstheme="minorHAnsi"/>
                <w:b/>
                <w:bCs/>
                <w:szCs w:val="24"/>
                <w:lang w:eastAsia="hu-HU"/>
              </w:rPr>
            </w:pPr>
          </w:p>
          <w:p w14:paraId="624DDB20" w14:textId="18E32F6B" w:rsidR="00941348" w:rsidRPr="00E56B07" w:rsidRDefault="00260CB7" w:rsidP="00260CB7">
            <w:pPr>
              <w:widowControl w:val="0"/>
              <w:rPr>
                <w:rFonts w:asciiTheme="minorHAnsi" w:hAnsiTheme="minorHAnsi" w:cstheme="minorHAnsi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Cs w:val="24"/>
                <w:lang w:eastAsia="hu-HU"/>
              </w:rPr>
              <w:t>Balatonszepezd</w:t>
            </w:r>
            <w:r w:rsidR="00FF4769" w:rsidRPr="00E56B07">
              <w:rPr>
                <w:rFonts w:asciiTheme="minorHAnsi" w:hAnsiTheme="minorHAnsi" w:cstheme="minorHAnsi"/>
                <w:szCs w:val="24"/>
                <w:lang w:eastAsia="hu-HU"/>
              </w:rPr>
              <w:t xml:space="preserve"> Község Önkormányzata Képviselő-testülete a közterületek használatáról szóló </w:t>
            </w:r>
            <w:r w:rsidR="0036520D">
              <w:rPr>
                <w:rFonts w:asciiTheme="minorHAnsi" w:hAnsiTheme="minorHAnsi" w:cstheme="minorHAnsi"/>
                <w:szCs w:val="24"/>
                <w:lang w:eastAsia="hu-HU"/>
              </w:rPr>
              <w:t>12</w:t>
            </w:r>
            <w:r w:rsidR="00276541" w:rsidRPr="00E56B07">
              <w:rPr>
                <w:rFonts w:asciiTheme="minorHAnsi" w:hAnsiTheme="minorHAnsi" w:cstheme="minorHAnsi"/>
                <w:szCs w:val="24"/>
                <w:lang w:eastAsia="hu-HU"/>
              </w:rPr>
              <w:t>/2020. (X</w:t>
            </w:r>
            <w:r>
              <w:rPr>
                <w:rFonts w:asciiTheme="minorHAnsi" w:hAnsiTheme="minorHAnsi" w:cstheme="minorHAnsi"/>
                <w:szCs w:val="24"/>
                <w:lang w:eastAsia="hu-HU"/>
              </w:rPr>
              <w:t>I</w:t>
            </w:r>
            <w:r w:rsidR="00276541" w:rsidRPr="00E56B07">
              <w:rPr>
                <w:rFonts w:asciiTheme="minorHAnsi" w:hAnsiTheme="minorHAnsi" w:cstheme="minorHAnsi"/>
                <w:szCs w:val="24"/>
                <w:lang w:eastAsia="hu-HU"/>
              </w:rPr>
              <w:t>.</w:t>
            </w:r>
            <w:r>
              <w:rPr>
                <w:rFonts w:asciiTheme="minorHAnsi" w:hAnsiTheme="minorHAnsi" w:cstheme="minorHAnsi"/>
                <w:szCs w:val="24"/>
                <w:lang w:eastAsia="hu-HU"/>
              </w:rPr>
              <w:t>30</w:t>
            </w:r>
            <w:r w:rsidR="00276541" w:rsidRPr="00E56B07">
              <w:rPr>
                <w:rFonts w:asciiTheme="minorHAnsi" w:hAnsiTheme="minorHAnsi" w:cstheme="minorHAnsi"/>
                <w:szCs w:val="24"/>
                <w:lang w:eastAsia="hu-HU"/>
              </w:rPr>
              <w:t xml:space="preserve">.) </w:t>
            </w:r>
            <w:r w:rsidR="00FF4769" w:rsidRPr="00E56B07">
              <w:rPr>
                <w:rFonts w:asciiTheme="minorHAnsi" w:hAnsiTheme="minorHAnsi" w:cstheme="minorHAnsi"/>
                <w:szCs w:val="24"/>
                <w:lang w:eastAsia="hu-HU"/>
              </w:rPr>
              <w:t>számú önkormányzati rendelet módosításáról szóló rendelet-tervezetet elfogadja és ___/202</w:t>
            </w:r>
            <w:r w:rsidR="00636697" w:rsidRPr="00E56B07">
              <w:rPr>
                <w:rFonts w:asciiTheme="minorHAnsi" w:hAnsiTheme="minorHAnsi" w:cstheme="minorHAnsi"/>
                <w:szCs w:val="24"/>
                <w:lang w:eastAsia="hu-HU"/>
              </w:rPr>
              <w:t>6</w:t>
            </w:r>
            <w:r w:rsidR="00FF4769" w:rsidRPr="00E56B07">
              <w:rPr>
                <w:rFonts w:asciiTheme="minorHAnsi" w:hAnsiTheme="minorHAnsi" w:cstheme="minorHAnsi"/>
                <w:szCs w:val="24"/>
                <w:lang w:eastAsia="hu-HU"/>
              </w:rPr>
              <w:t>. (…) számon önkormányzati rendeletei közé iktatja</w:t>
            </w:r>
            <w:r w:rsidR="00014766" w:rsidRPr="00E56B07">
              <w:rPr>
                <w:rFonts w:asciiTheme="minorHAnsi" w:hAnsiTheme="minorHAnsi" w:cstheme="minorHAnsi"/>
                <w:szCs w:val="24"/>
                <w:lang w:eastAsia="hu-HU"/>
              </w:rPr>
              <w:t>.</w:t>
            </w:r>
          </w:p>
        </w:tc>
      </w:tr>
    </w:tbl>
    <w:p w14:paraId="23338D16" w14:textId="77777777" w:rsidR="00941348" w:rsidRPr="00E56B07" w:rsidRDefault="00941348" w:rsidP="00260CB7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0BB8510C" w14:textId="62246DE3" w:rsidR="00941348" w:rsidRPr="00E56B07" w:rsidRDefault="00260CB7" w:rsidP="00260CB7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  <w:r>
        <w:rPr>
          <w:rFonts w:asciiTheme="minorHAnsi" w:eastAsia="Calibri" w:hAnsiTheme="minorHAnsi" w:cstheme="minorHAnsi"/>
          <w:sz w:val="24"/>
          <w:szCs w:val="24"/>
          <w:lang w:eastAsia="hu-HU"/>
        </w:rPr>
        <w:t>Szentantalfa</w:t>
      </w:r>
      <w:r w:rsidR="00941348" w:rsidRPr="00E56B07">
        <w:rPr>
          <w:rFonts w:asciiTheme="minorHAnsi" w:eastAsia="Calibri" w:hAnsiTheme="minorHAnsi" w:cstheme="minorHAnsi"/>
          <w:sz w:val="24"/>
          <w:szCs w:val="24"/>
          <w:lang w:eastAsia="hu-HU"/>
        </w:rPr>
        <w:t xml:space="preserve">, </w:t>
      </w:r>
      <w:r w:rsidR="002576DB" w:rsidRPr="00E56B07">
        <w:rPr>
          <w:rFonts w:asciiTheme="minorHAnsi" w:eastAsia="Calibri" w:hAnsiTheme="minorHAnsi" w:cstheme="minorHAnsi"/>
          <w:sz w:val="24"/>
          <w:szCs w:val="24"/>
          <w:lang w:eastAsia="hu-HU"/>
        </w:rPr>
        <w:t>202</w:t>
      </w:r>
      <w:r w:rsidR="00636697" w:rsidRPr="00E56B07">
        <w:rPr>
          <w:rFonts w:asciiTheme="minorHAnsi" w:eastAsia="Calibri" w:hAnsiTheme="minorHAnsi" w:cstheme="minorHAnsi"/>
          <w:sz w:val="24"/>
          <w:szCs w:val="24"/>
          <w:lang w:eastAsia="hu-HU"/>
        </w:rPr>
        <w:t>6</w:t>
      </w:r>
      <w:r w:rsidR="002576DB" w:rsidRPr="00E56B07">
        <w:rPr>
          <w:rFonts w:asciiTheme="minorHAnsi" w:eastAsia="Calibri" w:hAnsiTheme="minorHAnsi" w:cstheme="minorHAnsi"/>
          <w:sz w:val="24"/>
          <w:szCs w:val="24"/>
          <w:lang w:eastAsia="hu-HU"/>
        </w:rPr>
        <w:t>.</w:t>
      </w:r>
      <w:r w:rsidR="00B734F4" w:rsidRPr="00E56B07">
        <w:rPr>
          <w:rFonts w:asciiTheme="minorHAnsi" w:eastAsia="Calibri" w:hAnsiTheme="minorHAnsi" w:cstheme="minorHAnsi"/>
          <w:sz w:val="24"/>
          <w:szCs w:val="24"/>
          <w:lang w:eastAsia="hu-HU"/>
        </w:rPr>
        <w:t xml:space="preserve"> </w:t>
      </w:r>
      <w:r w:rsidR="00636697" w:rsidRPr="00E56B07">
        <w:rPr>
          <w:rFonts w:asciiTheme="minorHAnsi" w:eastAsia="Calibri" w:hAnsiTheme="minorHAnsi" w:cstheme="minorHAnsi"/>
          <w:sz w:val="24"/>
          <w:szCs w:val="24"/>
          <w:lang w:eastAsia="hu-HU"/>
        </w:rPr>
        <w:t xml:space="preserve">március </w:t>
      </w:r>
      <w:r>
        <w:rPr>
          <w:rFonts w:asciiTheme="minorHAnsi" w:eastAsia="Calibri" w:hAnsiTheme="minorHAnsi" w:cstheme="minorHAnsi"/>
          <w:sz w:val="24"/>
          <w:szCs w:val="24"/>
          <w:lang w:eastAsia="hu-HU"/>
        </w:rPr>
        <w:t>2.</w:t>
      </w:r>
    </w:p>
    <w:p w14:paraId="360EE9CC" w14:textId="77777777" w:rsidR="005D1AB7" w:rsidRPr="00E56B07" w:rsidRDefault="005D1AB7" w:rsidP="00260CB7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p w14:paraId="4EE9273B" w14:textId="77777777" w:rsidR="00941348" w:rsidRPr="00E56B07" w:rsidRDefault="00941348" w:rsidP="00260CB7">
      <w:pPr>
        <w:widowControl w:val="0"/>
        <w:jc w:val="left"/>
        <w:rPr>
          <w:rFonts w:asciiTheme="minorHAnsi" w:eastAsia="Calibri" w:hAnsiTheme="minorHAnsi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941348" w:rsidRPr="00E56B07" w14:paraId="27A03EA1" w14:textId="77777777" w:rsidTr="00646237">
        <w:tc>
          <w:tcPr>
            <w:tcW w:w="4509" w:type="dxa"/>
          </w:tcPr>
          <w:p w14:paraId="6192D873" w14:textId="77777777" w:rsidR="00941348" w:rsidRPr="00E56B07" w:rsidRDefault="00941348" w:rsidP="00260CB7">
            <w:pPr>
              <w:widowControl w:val="0"/>
              <w:jc w:val="center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1A6A6D81" w14:textId="2E221A17" w:rsidR="00BE472A" w:rsidRPr="00E56B07" w:rsidRDefault="00260CB7" w:rsidP="00260CB7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hu-HU"/>
              </w:rPr>
              <w:t>Bíró Imre</w:t>
            </w:r>
          </w:p>
          <w:p w14:paraId="1CF6156A" w14:textId="51BB52F5" w:rsidR="00941348" w:rsidRPr="00E56B07" w:rsidRDefault="00941348" w:rsidP="00260CB7">
            <w:pPr>
              <w:widowControl w:val="0"/>
              <w:jc w:val="center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szCs w:val="24"/>
                <w:lang w:eastAsia="hu-HU"/>
              </w:rPr>
              <w:t>polgármester</w:t>
            </w:r>
          </w:p>
        </w:tc>
      </w:tr>
    </w:tbl>
    <w:p w14:paraId="52E13B5B" w14:textId="7402BA34" w:rsidR="00EE0883" w:rsidRPr="00E56B07" w:rsidRDefault="00EE0883" w:rsidP="00260CB7">
      <w:pPr>
        <w:widowControl w:val="0"/>
        <w:jc w:val="left"/>
        <w:rPr>
          <w:rFonts w:asciiTheme="minorHAnsi" w:hAnsiTheme="minorHAnsi" w:cstheme="minorHAnsi"/>
          <w:sz w:val="24"/>
          <w:szCs w:val="24"/>
        </w:rPr>
      </w:pPr>
    </w:p>
    <w:p w14:paraId="2FB12E8F" w14:textId="59B8A46E" w:rsidR="00260CB7" w:rsidRDefault="00542A97" w:rsidP="003A39F7">
      <w:pPr>
        <w:jc w:val="center"/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</w:pPr>
      <w:r w:rsidRPr="00E56B07">
        <w:rPr>
          <w:rFonts w:asciiTheme="minorHAnsi" w:hAnsiTheme="minorHAnsi" w:cstheme="minorHAnsi"/>
          <w:sz w:val="24"/>
          <w:szCs w:val="24"/>
        </w:rPr>
        <w:br w:type="page"/>
      </w:r>
      <w:r w:rsidR="00260CB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lastRenderedPageBreak/>
        <w:t>Balatonszepezd</w:t>
      </w:r>
      <w:r w:rsidR="001C0104" w:rsidRPr="00E56B0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 xml:space="preserve"> Község Önkormányzata Képviselő-testületének</w:t>
      </w:r>
    </w:p>
    <w:p w14:paraId="707319E4" w14:textId="553BD68E" w:rsidR="001C0104" w:rsidRDefault="001C0104" w:rsidP="00260CB7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</w:pPr>
      <w:r w:rsidRPr="00E56B0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 xml:space="preserve"> .../</w:t>
      </w:r>
      <w:r w:rsidR="00260CB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2026</w:t>
      </w:r>
      <w:r w:rsidRPr="00E56B0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. (...) önkormányzati rendelete</w:t>
      </w:r>
    </w:p>
    <w:p w14:paraId="528FEF82" w14:textId="77777777" w:rsidR="00260CB7" w:rsidRPr="00E56B07" w:rsidRDefault="00260CB7" w:rsidP="00260CB7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</w:pPr>
    </w:p>
    <w:p w14:paraId="0AB525E2" w14:textId="617C6AA6" w:rsidR="001C0104" w:rsidRPr="00E56B07" w:rsidRDefault="001C0104" w:rsidP="00260CB7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</w:pPr>
      <w:r w:rsidRPr="00E56B0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 xml:space="preserve">a közterületek használatáról szóló </w:t>
      </w:r>
      <w:r w:rsidR="0036520D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12</w:t>
      </w:r>
      <w:r w:rsidRPr="00E56B0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/2020. (X</w:t>
      </w:r>
      <w:r w:rsidR="00260CB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I</w:t>
      </w:r>
      <w:r w:rsidRPr="00E56B0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.</w:t>
      </w:r>
      <w:r w:rsidR="00260CB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30</w:t>
      </w:r>
      <w:r w:rsidRPr="00E56B07">
        <w:rPr>
          <w:rFonts w:asciiTheme="minorHAnsi" w:eastAsia="Noto Sans CJK SC Regular" w:hAnsiTheme="minorHAnsi" w:cstheme="minorHAnsi"/>
          <w:b/>
          <w:bCs/>
          <w:kern w:val="2"/>
          <w:sz w:val="24"/>
          <w:szCs w:val="24"/>
          <w:lang w:eastAsia="zh-CN" w:bidi="hi-IN"/>
        </w:rPr>
        <w:t>.) számú önkormányzati rendelet módosításáról</w:t>
      </w:r>
    </w:p>
    <w:p w14:paraId="3250DF70" w14:textId="0973528C" w:rsidR="001C0104" w:rsidRDefault="001C0104" w:rsidP="00260CB7">
      <w:pPr>
        <w:suppressAutoHyphens/>
        <w:jc w:val="center"/>
        <w:rPr>
          <w:rFonts w:asciiTheme="minorHAnsi" w:eastAsia="Noto Sans CJK SC Regular" w:hAnsiTheme="minorHAnsi" w:cstheme="minorHAnsi"/>
          <w:i/>
          <w:iCs/>
          <w:kern w:val="2"/>
          <w:sz w:val="24"/>
          <w:szCs w:val="24"/>
          <w:lang w:eastAsia="zh-CN" w:bidi="hi-IN"/>
        </w:rPr>
      </w:pPr>
      <w:r w:rsidRPr="00E56B07">
        <w:rPr>
          <w:rFonts w:asciiTheme="minorHAnsi" w:eastAsia="Noto Sans CJK SC Regular" w:hAnsiTheme="minorHAnsi" w:cstheme="minorHAnsi"/>
          <w:i/>
          <w:iCs/>
          <w:kern w:val="2"/>
          <w:sz w:val="24"/>
          <w:szCs w:val="24"/>
          <w:lang w:eastAsia="zh-CN" w:bidi="hi-IN"/>
        </w:rPr>
        <w:t>(tervezet)</w:t>
      </w:r>
    </w:p>
    <w:p w14:paraId="2BD8EF38" w14:textId="77777777" w:rsidR="00260CB7" w:rsidRPr="00E56B07" w:rsidRDefault="00260CB7" w:rsidP="00260CB7">
      <w:pPr>
        <w:suppressAutoHyphens/>
        <w:jc w:val="center"/>
        <w:rPr>
          <w:rFonts w:asciiTheme="minorHAnsi" w:eastAsia="Noto Sans CJK SC Regular" w:hAnsiTheme="minorHAnsi" w:cstheme="minorHAnsi"/>
          <w:i/>
          <w:iCs/>
          <w:kern w:val="2"/>
          <w:sz w:val="24"/>
          <w:szCs w:val="24"/>
          <w:lang w:eastAsia="zh-CN" w:bidi="hi-IN"/>
        </w:rPr>
      </w:pPr>
    </w:p>
    <w:p w14:paraId="59FD4CC3" w14:textId="606D7F5D" w:rsidR="003A39F7" w:rsidRPr="003A39F7" w:rsidRDefault="001901B4" w:rsidP="003A39F7">
      <w:pPr>
        <w:suppressAutoHyphens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eastAsia="Noto Sans CJK SC Regular" w:hAnsiTheme="minorHAnsi" w:cstheme="minorHAnsi"/>
          <w:kern w:val="2"/>
          <w:sz w:val="24"/>
          <w:szCs w:val="24"/>
          <w:lang w:eastAsia="zh-CN" w:bidi="hi-IN"/>
        </w:rPr>
        <w:t>[1] </w:t>
      </w:r>
      <w:r w:rsidR="003A39F7" w:rsidRPr="003A39F7">
        <w:rPr>
          <w:rFonts w:asciiTheme="minorHAnsi" w:hAnsiTheme="minorHAnsi" w:cstheme="minorHAnsi"/>
          <w:sz w:val="24"/>
          <w:szCs w:val="24"/>
        </w:rPr>
        <w:t xml:space="preserve">A </w:t>
      </w:r>
      <w:r w:rsidR="001823F6">
        <w:rPr>
          <w:rFonts w:asciiTheme="minorHAnsi" w:hAnsiTheme="minorHAnsi" w:cstheme="minorHAnsi"/>
          <w:sz w:val="24"/>
          <w:szCs w:val="24"/>
        </w:rPr>
        <w:t>szabályozás</w:t>
      </w:r>
      <w:r w:rsidR="003A39F7" w:rsidRPr="003A39F7">
        <w:rPr>
          <w:rFonts w:asciiTheme="minorHAnsi" w:hAnsiTheme="minorHAnsi" w:cstheme="minorHAnsi"/>
          <w:sz w:val="24"/>
          <w:szCs w:val="24"/>
        </w:rPr>
        <w:t xml:space="preserve"> célja a közterületek használatának feltételeit rögzíteni, a használattal összefüggő jogokat és kötelezettségeket, valamint a közterületek rendeltetésszerű használatának biztosításával kapcsolatos előírásokat szabályozni.</w:t>
      </w:r>
    </w:p>
    <w:p w14:paraId="6576C42E" w14:textId="77777777" w:rsidR="003A39F7" w:rsidRDefault="003A39F7" w:rsidP="003A39F7">
      <w:pPr>
        <w:suppressAutoHyphens/>
        <w:rPr>
          <w:rFonts w:asciiTheme="minorHAnsi" w:hAnsiTheme="minorHAnsi" w:cstheme="minorHAnsi"/>
          <w:sz w:val="24"/>
          <w:szCs w:val="24"/>
        </w:rPr>
      </w:pPr>
      <w:r w:rsidRPr="003A39F7">
        <w:rPr>
          <w:rFonts w:asciiTheme="minorHAnsi" w:hAnsiTheme="minorHAnsi" w:cstheme="minorHAnsi"/>
          <w:sz w:val="24"/>
          <w:szCs w:val="24"/>
        </w:rPr>
        <w:t>[2] Balatonszepezd Község Önkormányzata Képviselő-testülete az Alaptörvény 32. cikk (2) bekezdésében kapott felhatalmazás alapján, a Magyarország helyi önkormányzatairól szóló 2011. évi CLXXXIX. törvény 13. § (1) bekezdés 2. pontjában meghatározott feladatkörében eljárva a következőket rendeli el:</w:t>
      </w:r>
    </w:p>
    <w:p w14:paraId="339BA119" w14:textId="77777777" w:rsidR="003A39F7" w:rsidRPr="003A39F7" w:rsidRDefault="003A39F7" w:rsidP="003A39F7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185115C5" w14:textId="2F20C4B0" w:rsidR="003A39F7" w:rsidRPr="003A39F7" w:rsidRDefault="003A39F7" w:rsidP="003A39F7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39F7">
        <w:rPr>
          <w:rFonts w:asciiTheme="minorHAnsi" w:hAnsiTheme="minorHAnsi" w:cstheme="minorHAnsi"/>
          <w:b/>
          <w:bCs/>
          <w:sz w:val="24"/>
          <w:szCs w:val="24"/>
        </w:rPr>
        <w:t>1. §</w:t>
      </w:r>
    </w:p>
    <w:p w14:paraId="719C277B" w14:textId="77777777" w:rsidR="003A39F7" w:rsidRPr="003A39F7" w:rsidRDefault="003A39F7" w:rsidP="003A39F7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79BCE01C" w14:textId="77777777" w:rsidR="003A39F7" w:rsidRDefault="003A39F7" w:rsidP="003A39F7">
      <w:pPr>
        <w:suppressAutoHyphens/>
        <w:rPr>
          <w:rFonts w:asciiTheme="minorHAnsi" w:hAnsiTheme="minorHAnsi" w:cstheme="minorHAnsi"/>
          <w:sz w:val="24"/>
          <w:szCs w:val="24"/>
        </w:rPr>
      </w:pPr>
      <w:r w:rsidRPr="003A39F7">
        <w:rPr>
          <w:rFonts w:asciiTheme="minorHAnsi" w:hAnsiTheme="minorHAnsi" w:cstheme="minorHAnsi"/>
          <w:sz w:val="24"/>
          <w:szCs w:val="24"/>
        </w:rPr>
        <w:t>A közterületek használatáról szóló 12/2020. (XI. 30.) önkormányzati rendelet 4. § (1) bekezdése a következő e) ponttal egészül ki:</w:t>
      </w:r>
    </w:p>
    <w:p w14:paraId="432E9013" w14:textId="77777777" w:rsidR="003A39F7" w:rsidRPr="003A39F7" w:rsidRDefault="003A39F7" w:rsidP="003A39F7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5DEE7F31" w14:textId="77777777" w:rsidR="003A39F7" w:rsidRPr="003A39F7" w:rsidRDefault="003A39F7" w:rsidP="003A39F7">
      <w:pPr>
        <w:suppressAutoHyphens/>
        <w:rPr>
          <w:rFonts w:asciiTheme="minorHAnsi" w:hAnsiTheme="minorHAnsi" w:cstheme="minorHAnsi"/>
          <w:sz w:val="24"/>
          <w:szCs w:val="24"/>
        </w:rPr>
      </w:pPr>
      <w:r w:rsidRPr="003A39F7">
        <w:rPr>
          <w:rFonts w:asciiTheme="minorHAnsi" w:hAnsiTheme="minorHAnsi" w:cstheme="minorHAnsi"/>
          <w:sz w:val="24"/>
          <w:szCs w:val="24"/>
        </w:rPr>
        <w:t>(Nem kell közterület-használati engedély:)</w:t>
      </w:r>
    </w:p>
    <w:p w14:paraId="21925FBB" w14:textId="391467BA" w:rsidR="003A39F7" w:rsidRPr="003A39F7" w:rsidRDefault="003A39F7" w:rsidP="003A39F7">
      <w:pPr>
        <w:suppressAutoHyphens/>
        <w:rPr>
          <w:rFonts w:asciiTheme="minorHAnsi" w:hAnsiTheme="minorHAnsi" w:cstheme="minorHAnsi"/>
          <w:i/>
          <w:iCs/>
          <w:sz w:val="24"/>
          <w:szCs w:val="24"/>
        </w:rPr>
      </w:pPr>
      <w:r w:rsidRPr="003A39F7">
        <w:rPr>
          <w:rFonts w:asciiTheme="minorHAnsi" w:hAnsiTheme="minorHAnsi" w:cstheme="minorHAnsi"/>
          <w:i/>
          <w:iCs/>
          <w:sz w:val="24"/>
          <w:szCs w:val="24"/>
        </w:rPr>
        <w:t>„e) október 1. és április 30. között a Csónakház melletti rendezvényterületen a vízből kiszedett stégek ideiglenes tárolásához.”</w:t>
      </w:r>
    </w:p>
    <w:p w14:paraId="565B6B59" w14:textId="77777777" w:rsidR="003A39F7" w:rsidRPr="003A39F7" w:rsidRDefault="003A39F7" w:rsidP="003A39F7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0455E734" w14:textId="7F9D0293" w:rsidR="003A39F7" w:rsidRPr="003A39F7" w:rsidRDefault="008F5C9C" w:rsidP="003A39F7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3A39F7" w:rsidRPr="003A39F7">
        <w:rPr>
          <w:rFonts w:asciiTheme="minorHAnsi" w:hAnsiTheme="minorHAnsi" w:cstheme="minorHAnsi"/>
          <w:b/>
          <w:bCs/>
          <w:sz w:val="24"/>
          <w:szCs w:val="24"/>
        </w:rPr>
        <w:t>. §</w:t>
      </w:r>
    </w:p>
    <w:p w14:paraId="13654550" w14:textId="77777777" w:rsidR="003A39F7" w:rsidRPr="003A39F7" w:rsidRDefault="003A39F7" w:rsidP="003A39F7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6E936EFC" w14:textId="77777777" w:rsidR="003A39F7" w:rsidRPr="003A39F7" w:rsidRDefault="003A39F7" w:rsidP="003A39F7">
      <w:pPr>
        <w:suppressAutoHyphens/>
        <w:rPr>
          <w:rFonts w:asciiTheme="minorHAnsi" w:hAnsiTheme="minorHAnsi" w:cstheme="minorHAnsi"/>
          <w:sz w:val="24"/>
          <w:szCs w:val="24"/>
        </w:rPr>
      </w:pPr>
      <w:r w:rsidRPr="003A39F7">
        <w:rPr>
          <w:rFonts w:asciiTheme="minorHAnsi" w:hAnsiTheme="minorHAnsi" w:cstheme="minorHAnsi"/>
          <w:sz w:val="24"/>
          <w:szCs w:val="24"/>
        </w:rPr>
        <w:t>Ez a rendelet a kihirdetését követő napon lép hatályba.</w:t>
      </w:r>
    </w:p>
    <w:p w14:paraId="744F3E27" w14:textId="2915A31F" w:rsidR="00DE7903" w:rsidRPr="00E56B07" w:rsidRDefault="00DE7903" w:rsidP="003A39F7">
      <w:pPr>
        <w:suppressAutoHyphens/>
        <w:rPr>
          <w:rFonts w:asciiTheme="minorHAnsi" w:eastAsia="Noto Sans CJK SC Regular" w:hAnsiTheme="minorHAnsi" w:cstheme="minorHAnsi"/>
          <w:kern w:val="2"/>
          <w:sz w:val="24"/>
          <w:szCs w:val="24"/>
          <w:lang w:eastAsia="zh-CN" w:bidi="hi-IN"/>
        </w:rPr>
      </w:pPr>
    </w:p>
    <w:p w14:paraId="45197DF5" w14:textId="77777777" w:rsidR="00DE7903" w:rsidRPr="00E56B07" w:rsidRDefault="00DE7903" w:rsidP="00260CB7">
      <w:pPr>
        <w:suppressAutoHyphens/>
        <w:rPr>
          <w:rFonts w:asciiTheme="minorHAnsi" w:eastAsia="Noto Sans CJK SC Regular" w:hAnsiTheme="minorHAnsi" w:cstheme="minorHAnsi"/>
          <w:kern w:val="2"/>
          <w:sz w:val="24"/>
          <w:szCs w:val="24"/>
          <w:lang w:eastAsia="zh-CN" w:bidi="hi-IN"/>
        </w:rPr>
      </w:pPr>
    </w:p>
    <w:p w14:paraId="7E020827" w14:textId="3CE91CC8" w:rsidR="00DE7903" w:rsidRPr="00E56B07" w:rsidRDefault="00E56B07" w:rsidP="00260CB7">
      <w:pPr>
        <w:rPr>
          <w:rFonts w:asciiTheme="minorHAnsi" w:hAnsiTheme="minorHAnsi" w:cstheme="minorHAnsi"/>
          <w:noProof/>
          <w:sz w:val="24"/>
          <w:szCs w:val="24"/>
          <w:lang w:eastAsia="hu-HU"/>
        </w:rPr>
      </w:pPr>
      <w:r>
        <w:rPr>
          <w:rFonts w:asciiTheme="minorHAnsi" w:hAnsiTheme="minorHAnsi" w:cstheme="minorHAnsi"/>
          <w:sz w:val="24"/>
          <w:szCs w:val="24"/>
        </w:rPr>
        <w:t>Balatonszepezd</w:t>
      </w:r>
      <w:r w:rsidR="00DE7903" w:rsidRPr="00E56B07">
        <w:rPr>
          <w:rFonts w:asciiTheme="minorHAnsi" w:hAnsiTheme="minorHAnsi" w:cstheme="minorHAnsi"/>
          <w:noProof/>
          <w:sz w:val="24"/>
          <w:szCs w:val="24"/>
          <w:lang w:eastAsia="hu-HU"/>
        </w:rPr>
        <w:t>, 202</w:t>
      </w:r>
      <w:r w:rsidR="00D84BF6" w:rsidRPr="00E56B07">
        <w:rPr>
          <w:rFonts w:asciiTheme="minorHAnsi" w:hAnsiTheme="minorHAnsi" w:cstheme="minorHAnsi"/>
          <w:noProof/>
          <w:sz w:val="24"/>
          <w:szCs w:val="24"/>
          <w:lang w:eastAsia="hu-HU"/>
        </w:rPr>
        <w:t>6</w:t>
      </w:r>
      <w:r w:rsidR="00DE7903" w:rsidRPr="00E56B07">
        <w:rPr>
          <w:rFonts w:asciiTheme="minorHAnsi" w:hAnsiTheme="minorHAnsi" w:cstheme="minorHAnsi"/>
          <w:noProof/>
          <w:sz w:val="24"/>
          <w:szCs w:val="24"/>
          <w:lang w:eastAsia="hu-HU"/>
        </w:rPr>
        <w:t>.</w:t>
      </w:r>
      <w:r w:rsidR="00D84BF6" w:rsidRPr="00E56B07">
        <w:rPr>
          <w:rFonts w:asciiTheme="minorHAnsi" w:hAnsiTheme="minorHAnsi" w:cstheme="minorHAnsi"/>
          <w:noProof/>
          <w:sz w:val="24"/>
          <w:szCs w:val="24"/>
          <w:lang w:eastAsia="hu-HU"/>
        </w:rPr>
        <w:t xml:space="preserve"> március </w:t>
      </w:r>
      <w:r>
        <w:rPr>
          <w:rFonts w:asciiTheme="minorHAnsi" w:hAnsiTheme="minorHAnsi" w:cstheme="minorHAnsi"/>
          <w:noProof/>
          <w:sz w:val="24"/>
          <w:szCs w:val="24"/>
          <w:lang w:eastAsia="hu-HU"/>
        </w:rPr>
        <w:t>6.</w:t>
      </w:r>
    </w:p>
    <w:p w14:paraId="218730A9" w14:textId="77777777" w:rsidR="00DE7903" w:rsidRDefault="00DE7903" w:rsidP="00260CB7">
      <w:pPr>
        <w:rPr>
          <w:rFonts w:asciiTheme="minorHAnsi" w:hAnsiTheme="minorHAnsi" w:cstheme="minorHAnsi"/>
          <w:noProof/>
          <w:sz w:val="24"/>
          <w:szCs w:val="24"/>
          <w:lang w:eastAsia="hu-HU"/>
        </w:rPr>
      </w:pPr>
    </w:p>
    <w:p w14:paraId="43C7F325" w14:textId="77777777" w:rsidR="008F5C9C" w:rsidRPr="00E56B07" w:rsidRDefault="008F5C9C" w:rsidP="00260CB7">
      <w:pPr>
        <w:rPr>
          <w:rFonts w:asciiTheme="minorHAnsi" w:hAnsiTheme="minorHAnsi" w:cstheme="minorHAnsi"/>
          <w:noProof/>
          <w:sz w:val="24"/>
          <w:szCs w:val="24"/>
          <w:lang w:eastAsia="hu-HU"/>
        </w:rPr>
      </w:pPr>
    </w:p>
    <w:p w14:paraId="5A62936B" w14:textId="77777777" w:rsidR="00DE7903" w:rsidRPr="00E56B07" w:rsidRDefault="00DE7903" w:rsidP="00260CB7">
      <w:pPr>
        <w:rPr>
          <w:rFonts w:asciiTheme="minorHAnsi" w:hAnsiTheme="minorHAnsi" w:cstheme="minorHAnsi"/>
          <w:noProof/>
          <w:sz w:val="24"/>
          <w:szCs w:val="24"/>
          <w:lang w:eastAsia="hu-HU"/>
        </w:rPr>
      </w:pPr>
    </w:p>
    <w:p w14:paraId="12BE496A" w14:textId="77777777" w:rsidR="00DE7903" w:rsidRPr="00E56B07" w:rsidRDefault="00DE7903" w:rsidP="00260CB7">
      <w:pPr>
        <w:rPr>
          <w:rFonts w:asciiTheme="minorHAnsi" w:hAnsiTheme="minorHAnsi" w:cstheme="minorHAnsi"/>
          <w:noProof/>
          <w:sz w:val="24"/>
          <w:szCs w:val="24"/>
          <w:lang w:eastAsia="hu-HU"/>
        </w:rPr>
      </w:pPr>
    </w:p>
    <w:tbl>
      <w:tblPr>
        <w:tblStyle w:val="Rcsostblzat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E7903" w:rsidRPr="00E56B07" w14:paraId="23C2CEE0" w14:textId="77777777" w:rsidTr="00B3054B">
        <w:tc>
          <w:tcPr>
            <w:tcW w:w="4531" w:type="dxa"/>
            <w:hideMark/>
          </w:tcPr>
          <w:p w14:paraId="29131D4F" w14:textId="3661B250" w:rsidR="00DE7903" w:rsidRPr="00E56B07" w:rsidRDefault="00E56B07" w:rsidP="00260CB7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hu-HU"/>
              </w:rPr>
              <w:t>Bíró Imre</w:t>
            </w:r>
          </w:p>
          <w:p w14:paraId="5D582335" w14:textId="77777777" w:rsidR="00DE7903" w:rsidRPr="00E56B07" w:rsidRDefault="00DE7903" w:rsidP="00260CB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194B9B59" w14:textId="77777777" w:rsidR="00DE7903" w:rsidRPr="00E56B07" w:rsidRDefault="00DE7903" w:rsidP="00260CB7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  <w:t>dr. Varga Viktória</w:t>
            </w:r>
          </w:p>
          <w:p w14:paraId="049358D0" w14:textId="77777777" w:rsidR="00DE7903" w:rsidRPr="00E56B07" w:rsidRDefault="00DE7903" w:rsidP="00260CB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</w:pPr>
            <w:r w:rsidRPr="00E56B07"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  <w:t>jegyző</w:t>
            </w:r>
          </w:p>
        </w:tc>
      </w:tr>
    </w:tbl>
    <w:p w14:paraId="4C9115B4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277A2B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67D426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4A2CE48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10F4EA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8D1E77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C8325A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09168A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B348A7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B7A1C2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EA5426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C8FB82" w14:textId="77777777" w:rsidR="008F5C9C" w:rsidRDefault="008F5C9C" w:rsidP="00260CB7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CE4929" w14:textId="467BA843" w:rsidR="00542A97" w:rsidRPr="00E56B07" w:rsidRDefault="00542A97" w:rsidP="00260CB7">
      <w:pPr>
        <w:widowControl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6B07">
        <w:rPr>
          <w:rFonts w:asciiTheme="minorHAnsi" w:hAnsiTheme="minorHAnsi" w:cstheme="minorHAnsi"/>
          <w:b/>
          <w:sz w:val="24"/>
          <w:szCs w:val="24"/>
        </w:rPr>
        <w:lastRenderedPageBreak/>
        <w:t>HATÁSVIZSGÁLAT</w:t>
      </w:r>
    </w:p>
    <w:p w14:paraId="03D96AC9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6E26009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 xml:space="preserve">A 2011. január 1-jétől hatályos, a jogalkotásról szóló 2010. évi CXXX. törvény (a továbbiakban: </w:t>
      </w:r>
      <w:proofErr w:type="spellStart"/>
      <w:r w:rsidRPr="00E56B07">
        <w:rPr>
          <w:rFonts w:asciiTheme="minorHAnsi" w:hAnsiTheme="minorHAnsi" w:cstheme="minorHAnsi"/>
          <w:sz w:val="24"/>
          <w:szCs w:val="24"/>
        </w:rPr>
        <w:t>Jat</w:t>
      </w:r>
      <w:proofErr w:type="spellEnd"/>
      <w:r w:rsidRPr="00E56B07">
        <w:rPr>
          <w:rFonts w:asciiTheme="minorHAnsi" w:hAnsiTheme="minorHAnsi" w:cstheme="minorHAnsi"/>
          <w:sz w:val="24"/>
          <w:szCs w:val="24"/>
        </w:rPr>
        <w:t>.) 17. §-a szerint:</w:t>
      </w:r>
    </w:p>
    <w:p w14:paraId="758B09E4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72075AC0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b/>
          <w:bCs/>
          <w:sz w:val="24"/>
          <w:szCs w:val="24"/>
        </w:rPr>
        <w:t xml:space="preserve">17. § </w:t>
      </w:r>
      <w:r w:rsidRPr="00E56B07">
        <w:rPr>
          <w:rFonts w:asciiTheme="minorHAnsi" w:hAnsiTheme="minorHAnsi" w:cstheme="minorHAnsi"/>
          <w:sz w:val="24"/>
          <w:szCs w:val="24"/>
        </w:rPr>
        <w:t xml:space="preserve">(1) A </w:t>
      </w:r>
      <w:r w:rsidRPr="00E56B07">
        <w:rPr>
          <w:rFonts w:asciiTheme="minorHAnsi" w:hAnsiTheme="minorHAnsi" w:cstheme="minorHAnsi"/>
          <w:b/>
          <w:bCs/>
          <w:sz w:val="24"/>
          <w:szCs w:val="24"/>
        </w:rPr>
        <w:t xml:space="preserve">jogszabály előkészítője – </w:t>
      </w:r>
      <w:r w:rsidRPr="00E56B07">
        <w:rPr>
          <w:rFonts w:asciiTheme="minorHAnsi" w:hAnsiTheme="minorHAnsi" w:cstheme="minorHAnsi"/>
          <w:sz w:val="24"/>
          <w:szCs w:val="24"/>
        </w:rPr>
        <w:t xml:space="preserve">a jogszabály feltételezett hatásaihoz igazodó részletességű </w:t>
      </w:r>
      <w:r w:rsidRPr="00E56B07">
        <w:rPr>
          <w:rFonts w:asciiTheme="minorHAnsi" w:hAnsiTheme="minorHAnsi" w:cstheme="minorHAnsi"/>
          <w:b/>
          <w:bCs/>
          <w:sz w:val="24"/>
          <w:szCs w:val="24"/>
        </w:rPr>
        <w:t>– előzetes hatásvizsgálat elvégzésével felméri a szabályozás várható következményeit</w:t>
      </w:r>
      <w:r w:rsidRPr="00E56B07">
        <w:rPr>
          <w:rFonts w:asciiTheme="minorHAnsi" w:hAnsiTheme="minorHAnsi" w:cstheme="minorHAnsi"/>
          <w:sz w:val="24"/>
          <w:szCs w:val="24"/>
        </w:rPr>
        <w:t>. Az előzetes hatásvizsgálat eredményéről ... önkormányzati rendelet esetén a helyi önkormányzat képviselő-testületét tájékoztatni kell. [...]</w:t>
      </w:r>
    </w:p>
    <w:p w14:paraId="1F315962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433ED227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56B07">
        <w:rPr>
          <w:rFonts w:asciiTheme="minorHAnsi" w:hAnsiTheme="minorHAnsi" w:cstheme="minorHAnsi"/>
          <w:b/>
          <w:bCs/>
          <w:sz w:val="24"/>
          <w:szCs w:val="24"/>
        </w:rPr>
        <w:t>(2) A hatásvizsgálat során vizsgálni kell</w:t>
      </w:r>
    </w:p>
    <w:p w14:paraId="5C10FBEE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a) a tervezett jogszabály valamennyi jelentősnek ítélt hatását, különösen</w:t>
      </w:r>
    </w:p>
    <w:p w14:paraId="129DCA88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E56B07">
        <w:rPr>
          <w:rFonts w:asciiTheme="minorHAnsi" w:hAnsiTheme="minorHAnsi" w:cstheme="minorHAnsi"/>
          <w:sz w:val="24"/>
          <w:szCs w:val="24"/>
        </w:rPr>
        <w:t>aa</w:t>
      </w:r>
      <w:proofErr w:type="spellEnd"/>
      <w:r w:rsidRPr="00E56B07">
        <w:rPr>
          <w:rFonts w:asciiTheme="minorHAnsi" w:hAnsiTheme="minorHAnsi" w:cstheme="minorHAnsi"/>
          <w:sz w:val="24"/>
          <w:szCs w:val="24"/>
        </w:rPr>
        <w:t>) társadalmi, gazdasági, költségvetési hatásait,</w:t>
      </w:r>
    </w:p>
    <w:p w14:paraId="4A6F7A8E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ab) környezeti és egészségi következményeit,</w:t>
      </w:r>
    </w:p>
    <w:p w14:paraId="31BD6770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E56B07">
        <w:rPr>
          <w:rFonts w:asciiTheme="minorHAnsi" w:hAnsiTheme="minorHAnsi" w:cstheme="minorHAnsi"/>
          <w:sz w:val="24"/>
          <w:szCs w:val="24"/>
        </w:rPr>
        <w:t>ac</w:t>
      </w:r>
      <w:proofErr w:type="spellEnd"/>
      <w:r w:rsidRPr="00E56B07">
        <w:rPr>
          <w:rFonts w:asciiTheme="minorHAnsi" w:hAnsiTheme="minorHAnsi" w:cstheme="minorHAnsi"/>
          <w:sz w:val="24"/>
          <w:szCs w:val="24"/>
        </w:rPr>
        <w:t xml:space="preserve">) adminisztratív </w:t>
      </w:r>
      <w:proofErr w:type="spellStart"/>
      <w:r w:rsidRPr="00E56B07">
        <w:rPr>
          <w:rFonts w:asciiTheme="minorHAnsi" w:hAnsiTheme="minorHAnsi" w:cstheme="minorHAnsi"/>
          <w:sz w:val="24"/>
          <w:szCs w:val="24"/>
        </w:rPr>
        <w:t>terheket</w:t>
      </w:r>
      <w:proofErr w:type="spellEnd"/>
      <w:r w:rsidRPr="00E56B07">
        <w:rPr>
          <w:rFonts w:asciiTheme="minorHAnsi" w:hAnsiTheme="minorHAnsi" w:cstheme="minorHAnsi"/>
          <w:sz w:val="24"/>
          <w:szCs w:val="24"/>
        </w:rPr>
        <w:t xml:space="preserve"> befolyásoló hatásait, valamint</w:t>
      </w:r>
    </w:p>
    <w:p w14:paraId="4A3602F6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b) a jogszabály megalkotásának szükségességét, a jogalkotás elmaradásának várható következményeit, és</w:t>
      </w:r>
    </w:p>
    <w:p w14:paraId="151C77F4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c) a jogszabály alkalmazásához szükséges személyi, szervezeti, tárgyi és pénzügyi feltételeket”.</w:t>
      </w:r>
    </w:p>
    <w:p w14:paraId="0032844A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D09CAA6" w14:textId="64F5FA58" w:rsidR="00542A97" w:rsidRPr="00E56B07" w:rsidRDefault="00DE7903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b/>
          <w:bCs/>
          <w:sz w:val="24"/>
          <w:szCs w:val="24"/>
        </w:rPr>
        <w:t xml:space="preserve">A közterületek használatáról szóló önkormányzati rendelet módosításáról </w:t>
      </w:r>
      <w:r w:rsidR="00542A97" w:rsidRPr="00E56B07">
        <w:rPr>
          <w:rFonts w:asciiTheme="minorHAnsi" w:hAnsiTheme="minorHAnsi" w:cstheme="minorHAnsi"/>
          <w:b/>
          <w:bCs/>
          <w:sz w:val="24"/>
          <w:szCs w:val="24"/>
        </w:rPr>
        <w:t xml:space="preserve">szóló </w:t>
      </w:r>
      <w:r w:rsidR="00E56B07" w:rsidRPr="00E56B07">
        <w:rPr>
          <w:rFonts w:asciiTheme="minorHAnsi" w:hAnsiTheme="minorHAnsi" w:cstheme="minorHAnsi"/>
          <w:b/>
          <w:bCs/>
          <w:sz w:val="24"/>
          <w:szCs w:val="24"/>
        </w:rPr>
        <w:t xml:space="preserve">rendelet </w:t>
      </w:r>
      <w:r w:rsidR="00542A97" w:rsidRPr="00E56B07">
        <w:rPr>
          <w:rFonts w:asciiTheme="minorHAnsi" w:hAnsiTheme="minorHAnsi" w:cstheme="minorHAnsi"/>
          <w:sz w:val="24"/>
          <w:szCs w:val="24"/>
        </w:rPr>
        <w:t xml:space="preserve">tervezetében (a továbbiakban: Tervezet) foglaltak várható hatásai – a </w:t>
      </w:r>
      <w:proofErr w:type="spellStart"/>
      <w:r w:rsidR="00542A97" w:rsidRPr="00E56B07">
        <w:rPr>
          <w:rFonts w:asciiTheme="minorHAnsi" w:hAnsiTheme="minorHAnsi" w:cstheme="minorHAnsi"/>
          <w:sz w:val="24"/>
          <w:szCs w:val="24"/>
        </w:rPr>
        <w:t>Jat</w:t>
      </w:r>
      <w:proofErr w:type="spellEnd"/>
      <w:r w:rsidR="00542A97" w:rsidRPr="00E56B07">
        <w:rPr>
          <w:rFonts w:asciiTheme="minorHAnsi" w:hAnsiTheme="minorHAnsi" w:cstheme="minorHAnsi"/>
          <w:sz w:val="24"/>
          <w:szCs w:val="24"/>
        </w:rPr>
        <w:t>. 17. § (2) bekezdésében foglalt elvárások tükrében – az alábbiak szerint összegezhetők:</w:t>
      </w:r>
    </w:p>
    <w:p w14:paraId="6BB00BE2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5BC4D390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56B07">
        <w:rPr>
          <w:rFonts w:asciiTheme="minorHAnsi" w:hAnsiTheme="minorHAnsi" w:cstheme="minorHAnsi"/>
          <w:b/>
          <w:bCs/>
          <w:sz w:val="24"/>
          <w:szCs w:val="24"/>
        </w:rPr>
        <w:t>a) A tervezett jogszabály valamennyi jelentősnek ítélt hatása</w:t>
      </w:r>
    </w:p>
    <w:p w14:paraId="28F51BE6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E56B07">
        <w:rPr>
          <w:rFonts w:asciiTheme="minorHAnsi" w:hAnsiTheme="minorHAnsi" w:cstheme="minorHAnsi"/>
          <w:b/>
          <w:bCs/>
          <w:sz w:val="24"/>
          <w:szCs w:val="24"/>
        </w:rPr>
        <w:t>aa</w:t>
      </w:r>
      <w:proofErr w:type="spellEnd"/>
      <w:r w:rsidRPr="00E56B07">
        <w:rPr>
          <w:rFonts w:asciiTheme="minorHAnsi" w:hAnsiTheme="minorHAnsi" w:cstheme="minorHAnsi"/>
          <w:b/>
          <w:bCs/>
          <w:sz w:val="24"/>
          <w:szCs w:val="24"/>
        </w:rPr>
        <w:t>) A jogszabály társadalmi, gazdasági, költségvetési hatásai</w:t>
      </w:r>
    </w:p>
    <w:p w14:paraId="5E3BFF33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A Tervezet elfogadásának releváns társadalmi, gazdasági költségvetési hatása nincs.</w:t>
      </w:r>
    </w:p>
    <w:p w14:paraId="3EBA2DA8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07764F9D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a</w:t>
      </w:r>
      <w:r w:rsidRPr="00E56B07">
        <w:rPr>
          <w:rFonts w:asciiTheme="minorHAnsi" w:hAnsiTheme="minorHAnsi" w:cstheme="minorHAnsi"/>
          <w:b/>
          <w:bCs/>
          <w:sz w:val="24"/>
          <w:szCs w:val="24"/>
        </w:rPr>
        <w:t>b) A jogszabály környezeti és egészségi következményei</w:t>
      </w:r>
    </w:p>
    <w:p w14:paraId="60D8FBBF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>A Tervezetben foglaltaknak közvetlen környezeti és egészségi következményei nincsenek.</w:t>
      </w:r>
    </w:p>
    <w:p w14:paraId="7F3EB3B0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38056F5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E56B07">
        <w:rPr>
          <w:rFonts w:asciiTheme="minorHAnsi" w:hAnsiTheme="minorHAnsi" w:cstheme="minorHAnsi"/>
          <w:b/>
          <w:bCs/>
          <w:sz w:val="24"/>
          <w:szCs w:val="24"/>
        </w:rPr>
        <w:t>ac</w:t>
      </w:r>
      <w:proofErr w:type="spellEnd"/>
      <w:r w:rsidRPr="00E56B07">
        <w:rPr>
          <w:rFonts w:asciiTheme="minorHAnsi" w:hAnsiTheme="minorHAnsi" w:cstheme="minorHAnsi"/>
          <w:b/>
          <w:bCs/>
          <w:sz w:val="24"/>
          <w:szCs w:val="24"/>
        </w:rPr>
        <w:t xml:space="preserve">) A jogszabály adminisztratív </w:t>
      </w:r>
      <w:proofErr w:type="spellStart"/>
      <w:r w:rsidRPr="00E56B07">
        <w:rPr>
          <w:rFonts w:asciiTheme="minorHAnsi" w:hAnsiTheme="minorHAnsi" w:cstheme="minorHAnsi"/>
          <w:b/>
          <w:bCs/>
          <w:sz w:val="24"/>
          <w:szCs w:val="24"/>
        </w:rPr>
        <w:t>terheket</w:t>
      </w:r>
      <w:proofErr w:type="spellEnd"/>
      <w:r w:rsidRPr="00E56B07">
        <w:rPr>
          <w:rFonts w:asciiTheme="minorHAnsi" w:hAnsiTheme="minorHAnsi" w:cstheme="minorHAnsi"/>
          <w:b/>
          <w:bCs/>
          <w:sz w:val="24"/>
          <w:szCs w:val="24"/>
        </w:rPr>
        <w:t xml:space="preserve"> befolyásoló hatásai</w:t>
      </w:r>
    </w:p>
    <w:p w14:paraId="0D94BDC3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 xml:space="preserve">A Tervezet elfogadása adminisztratív </w:t>
      </w:r>
      <w:proofErr w:type="spellStart"/>
      <w:r w:rsidRPr="00E56B07">
        <w:rPr>
          <w:rFonts w:asciiTheme="minorHAnsi" w:hAnsiTheme="minorHAnsi" w:cstheme="minorHAnsi"/>
          <w:sz w:val="24"/>
          <w:szCs w:val="24"/>
        </w:rPr>
        <w:t>többletterhet</w:t>
      </w:r>
      <w:proofErr w:type="spellEnd"/>
      <w:r w:rsidRPr="00E56B07">
        <w:rPr>
          <w:rFonts w:asciiTheme="minorHAnsi" w:hAnsiTheme="minorHAnsi" w:cstheme="minorHAnsi"/>
          <w:sz w:val="24"/>
          <w:szCs w:val="24"/>
        </w:rPr>
        <w:t xml:space="preserve"> nem keletkeztet.</w:t>
      </w:r>
    </w:p>
    <w:p w14:paraId="1E40A3A1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0D21D66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56B07">
        <w:rPr>
          <w:rFonts w:asciiTheme="minorHAnsi" w:hAnsiTheme="minorHAnsi" w:cstheme="minorHAnsi"/>
          <w:b/>
          <w:bCs/>
          <w:sz w:val="24"/>
          <w:szCs w:val="24"/>
        </w:rPr>
        <w:t>b) A jogszabály megalkotásának szükségessége, a jogalkotás elmaradásának várható következményei</w:t>
      </w:r>
    </w:p>
    <w:p w14:paraId="07BE9798" w14:textId="50EB82F0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 xml:space="preserve">A Tervezet elfogadására a jogszerű </w:t>
      </w:r>
      <w:r w:rsidR="00E56B07" w:rsidRPr="00E56B07">
        <w:rPr>
          <w:rFonts w:asciiTheme="minorHAnsi" w:hAnsiTheme="minorHAnsi" w:cstheme="minorHAnsi"/>
          <w:sz w:val="24"/>
          <w:szCs w:val="24"/>
        </w:rPr>
        <w:t xml:space="preserve">stégtárolási </w:t>
      </w:r>
      <w:r w:rsidRPr="00E56B07">
        <w:rPr>
          <w:rFonts w:asciiTheme="minorHAnsi" w:hAnsiTheme="minorHAnsi" w:cstheme="minorHAnsi"/>
          <w:sz w:val="24"/>
          <w:szCs w:val="24"/>
        </w:rPr>
        <w:t>gyakorlat biztosítása miatt van szükség.</w:t>
      </w:r>
    </w:p>
    <w:p w14:paraId="35CA44E9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C27C4E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56B07">
        <w:rPr>
          <w:rFonts w:asciiTheme="minorHAnsi" w:hAnsiTheme="minorHAnsi" w:cstheme="minorHAnsi"/>
          <w:b/>
          <w:bCs/>
          <w:sz w:val="24"/>
          <w:szCs w:val="24"/>
        </w:rPr>
        <w:t>c) A jogszabály alkalmazásához szükséges személyi, szervezeti, tárgyi és pénzügyi feltételek</w:t>
      </w:r>
    </w:p>
    <w:p w14:paraId="5F27981F" w14:textId="77777777" w:rsidR="00542A97" w:rsidRPr="00E56B07" w:rsidRDefault="00542A97" w:rsidP="00260CB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E56B07">
        <w:rPr>
          <w:rFonts w:asciiTheme="minorHAnsi" w:hAnsiTheme="minorHAnsi" w:cstheme="minorHAnsi"/>
          <w:sz w:val="24"/>
          <w:szCs w:val="24"/>
        </w:rPr>
        <w:t xml:space="preserve">A Tervezet elfogadása esetén a rendelet alkalmazása a jelenlegihez képest több személyi, szervezeti, tárgyi és pénzügyi feltételt nem igényel. </w:t>
      </w:r>
    </w:p>
    <w:sectPr w:rsidR="00542A97" w:rsidRPr="00E56B07" w:rsidSect="003A39F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0484" w14:textId="77777777" w:rsidR="007008D2" w:rsidRDefault="007008D2" w:rsidP="007008D2">
      <w:r>
        <w:separator/>
      </w:r>
    </w:p>
  </w:endnote>
  <w:endnote w:type="continuationSeparator" w:id="0">
    <w:p w14:paraId="7926CBD8" w14:textId="77777777" w:rsidR="007008D2" w:rsidRDefault="007008D2" w:rsidP="0070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447A" w14:textId="77777777" w:rsidR="007008D2" w:rsidRDefault="007008D2" w:rsidP="007008D2">
      <w:r>
        <w:separator/>
      </w:r>
    </w:p>
  </w:footnote>
  <w:footnote w:type="continuationSeparator" w:id="0">
    <w:p w14:paraId="006A8EC7" w14:textId="77777777" w:rsidR="007008D2" w:rsidRDefault="007008D2" w:rsidP="0070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5401"/>
    <w:multiLevelType w:val="hybridMultilevel"/>
    <w:tmpl w:val="6248DA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C5034"/>
    <w:multiLevelType w:val="hybridMultilevel"/>
    <w:tmpl w:val="8E68B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F2B58"/>
    <w:multiLevelType w:val="hybridMultilevel"/>
    <w:tmpl w:val="17DC9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430775">
    <w:abstractNumId w:val="2"/>
  </w:num>
  <w:num w:numId="2" w16cid:durableId="1778334184">
    <w:abstractNumId w:val="1"/>
  </w:num>
  <w:num w:numId="3" w16cid:durableId="19524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2"/>
    <w:rsid w:val="00014766"/>
    <w:rsid w:val="0002196E"/>
    <w:rsid w:val="000541D9"/>
    <w:rsid w:val="00055B12"/>
    <w:rsid w:val="000770EF"/>
    <w:rsid w:val="00096C12"/>
    <w:rsid w:val="000A44AA"/>
    <w:rsid w:val="000A48D5"/>
    <w:rsid w:val="000B4854"/>
    <w:rsid w:val="000D44EB"/>
    <w:rsid w:val="0012191F"/>
    <w:rsid w:val="00146725"/>
    <w:rsid w:val="00147C3A"/>
    <w:rsid w:val="0016358B"/>
    <w:rsid w:val="00165EE3"/>
    <w:rsid w:val="00176447"/>
    <w:rsid w:val="00181E36"/>
    <w:rsid w:val="001823F6"/>
    <w:rsid w:val="001901B4"/>
    <w:rsid w:val="001B782E"/>
    <w:rsid w:val="001C0104"/>
    <w:rsid w:val="00213278"/>
    <w:rsid w:val="00225A5A"/>
    <w:rsid w:val="002576DB"/>
    <w:rsid w:val="00260CB7"/>
    <w:rsid w:val="00276541"/>
    <w:rsid w:val="002952D2"/>
    <w:rsid w:val="002967A3"/>
    <w:rsid w:val="002B4B5B"/>
    <w:rsid w:val="002C4701"/>
    <w:rsid w:val="002F4CC3"/>
    <w:rsid w:val="003011EF"/>
    <w:rsid w:val="00303268"/>
    <w:rsid w:val="00332879"/>
    <w:rsid w:val="00361C7F"/>
    <w:rsid w:val="0036520D"/>
    <w:rsid w:val="00374531"/>
    <w:rsid w:val="0038121C"/>
    <w:rsid w:val="00394E4E"/>
    <w:rsid w:val="00396C28"/>
    <w:rsid w:val="003A39F7"/>
    <w:rsid w:val="003A5C6F"/>
    <w:rsid w:val="003B71AB"/>
    <w:rsid w:val="003C6499"/>
    <w:rsid w:val="003F7990"/>
    <w:rsid w:val="004079FB"/>
    <w:rsid w:val="00421A43"/>
    <w:rsid w:val="00443C36"/>
    <w:rsid w:val="004A7691"/>
    <w:rsid w:val="004B0E61"/>
    <w:rsid w:val="004B2EB9"/>
    <w:rsid w:val="004C7C9C"/>
    <w:rsid w:val="00535AFF"/>
    <w:rsid w:val="00542A97"/>
    <w:rsid w:val="005A5443"/>
    <w:rsid w:val="005A64D9"/>
    <w:rsid w:val="005B2245"/>
    <w:rsid w:val="005C704E"/>
    <w:rsid w:val="005D1AB7"/>
    <w:rsid w:val="005D2E2B"/>
    <w:rsid w:val="005E1CA5"/>
    <w:rsid w:val="006039C2"/>
    <w:rsid w:val="00611673"/>
    <w:rsid w:val="00613EF9"/>
    <w:rsid w:val="00636697"/>
    <w:rsid w:val="00661305"/>
    <w:rsid w:val="006738B4"/>
    <w:rsid w:val="006756C1"/>
    <w:rsid w:val="0067734F"/>
    <w:rsid w:val="00680058"/>
    <w:rsid w:val="006B7ABB"/>
    <w:rsid w:val="006F70EB"/>
    <w:rsid w:val="006F7FE3"/>
    <w:rsid w:val="007008D2"/>
    <w:rsid w:val="00740784"/>
    <w:rsid w:val="00753E37"/>
    <w:rsid w:val="007550B5"/>
    <w:rsid w:val="00786A67"/>
    <w:rsid w:val="007C190B"/>
    <w:rsid w:val="00805F99"/>
    <w:rsid w:val="00853684"/>
    <w:rsid w:val="008625E8"/>
    <w:rsid w:val="00865066"/>
    <w:rsid w:val="00866396"/>
    <w:rsid w:val="008C1135"/>
    <w:rsid w:val="008F5C9C"/>
    <w:rsid w:val="0090071D"/>
    <w:rsid w:val="009243C3"/>
    <w:rsid w:val="00941348"/>
    <w:rsid w:val="00961CBC"/>
    <w:rsid w:val="00977E39"/>
    <w:rsid w:val="009908E0"/>
    <w:rsid w:val="00990EDF"/>
    <w:rsid w:val="009B6333"/>
    <w:rsid w:val="009B67CF"/>
    <w:rsid w:val="009C4C14"/>
    <w:rsid w:val="009C6603"/>
    <w:rsid w:val="009E32EB"/>
    <w:rsid w:val="00A30D3D"/>
    <w:rsid w:val="00A476B7"/>
    <w:rsid w:val="00A61CCF"/>
    <w:rsid w:val="00A75AD7"/>
    <w:rsid w:val="00A83E02"/>
    <w:rsid w:val="00AA248D"/>
    <w:rsid w:val="00B4015A"/>
    <w:rsid w:val="00B734F4"/>
    <w:rsid w:val="00BB6626"/>
    <w:rsid w:val="00BC10A3"/>
    <w:rsid w:val="00BD707E"/>
    <w:rsid w:val="00BE472A"/>
    <w:rsid w:val="00BE6F20"/>
    <w:rsid w:val="00BF3090"/>
    <w:rsid w:val="00BF55D5"/>
    <w:rsid w:val="00C00587"/>
    <w:rsid w:val="00C155AB"/>
    <w:rsid w:val="00C30A75"/>
    <w:rsid w:val="00C33EE7"/>
    <w:rsid w:val="00C405B7"/>
    <w:rsid w:val="00C42212"/>
    <w:rsid w:val="00C4525A"/>
    <w:rsid w:val="00C72779"/>
    <w:rsid w:val="00C9433F"/>
    <w:rsid w:val="00CE04B3"/>
    <w:rsid w:val="00D14C74"/>
    <w:rsid w:val="00D25E32"/>
    <w:rsid w:val="00D3257B"/>
    <w:rsid w:val="00D335AA"/>
    <w:rsid w:val="00D4507D"/>
    <w:rsid w:val="00D742F0"/>
    <w:rsid w:val="00D831E9"/>
    <w:rsid w:val="00D84BF6"/>
    <w:rsid w:val="00D85644"/>
    <w:rsid w:val="00DB0E87"/>
    <w:rsid w:val="00DB6FA2"/>
    <w:rsid w:val="00DC7E14"/>
    <w:rsid w:val="00DD2A4C"/>
    <w:rsid w:val="00DE4085"/>
    <w:rsid w:val="00DE7903"/>
    <w:rsid w:val="00E17BDF"/>
    <w:rsid w:val="00E32A00"/>
    <w:rsid w:val="00E56B07"/>
    <w:rsid w:val="00E87E56"/>
    <w:rsid w:val="00EA7852"/>
    <w:rsid w:val="00EC35E5"/>
    <w:rsid w:val="00EE0883"/>
    <w:rsid w:val="00F45374"/>
    <w:rsid w:val="00F51B60"/>
    <w:rsid w:val="00F77252"/>
    <w:rsid w:val="00F91689"/>
    <w:rsid w:val="00FD2661"/>
    <w:rsid w:val="00FE0F29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056"/>
  <w15:chartTrackingRefBased/>
  <w15:docId w15:val="{EB890222-75AB-44E0-9CD6-2CF906E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903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396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31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134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F55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396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Rcsostblzat11">
    <w:name w:val="Rácsos táblázat11"/>
    <w:basedOn w:val="Normltblzat"/>
    <w:uiPriority w:val="39"/>
    <w:rsid w:val="00DE7903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1C01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0104"/>
    <w:rPr>
      <w:rFonts w:ascii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7008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08D2"/>
    <w:rPr>
      <w:rFonts w:ascii="Times New Roman" w:hAnsi="Times New Roman" w:cs="Times New Roma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31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A75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75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127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605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5</cp:revision>
  <cp:lastPrinted>2026-03-04T06:33:00Z</cp:lastPrinted>
  <dcterms:created xsi:type="dcterms:W3CDTF">2026-03-02T09:45:00Z</dcterms:created>
  <dcterms:modified xsi:type="dcterms:W3CDTF">2026-03-04T06:33:00Z</dcterms:modified>
</cp:coreProperties>
</file>