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913D" w14:textId="77777777" w:rsidR="00BF17E6" w:rsidRDefault="00BF17E6" w:rsidP="000D052C">
      <w:pPr>
        <w:rPr>
          <w:rFonts w:ascii="Calibri" w:hAnsi="Calibri" w:cs="Calibri"/>
        </w:rPr>
      </w:pPr>
    </w:p>
    <w:p w14:paraId="30E7B705" w14:textId="5205FA45" w:rsidR="00E202A4" w:rsidRDefault="008754FE" w:rsidP="000D052C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E202A4" w:rsidRPr="00057977">
        <w:rPr>
          <w:rFonts w:ascii="Calibri" w:hAnsi="Calibri" w:cs="Calibri"/>
        </w:rPr>
        <w:t>. NAPIREND</w:t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</w:r>
      <w:r w:rsidR="00E202A4" w:rsidRPr="00057977">
        <w:rPr>
          <w:rFonts w:ascii="Calibri" w:hAnsi="Calibri" w:cs="Calibri"/>
        </w:rPr>
        <w:tab/>
        <w:t xml:space="preserve">          </w:t>
      </w:r>
      <w:r w:rsidR="004C3B92">
        <w:rPr>
          <w:rFonts w:ascii="Calibri" w:hAnsi="Calibri" w:cs="Calibri"/>
        </w:rPr>
        <w:t xml:space="preserve"> </w:t>
      </w:r>
      <w:r w:rsidR="00E202A4" w:rsidRPr="00057977">
        <w:rPr>
          <w:rFonts w:ascii="Calibri" w:hAnsi="Calibri" w:cs="Calibri"/>
        </w:rPr>
        <w:t xml:space="preserve">       Ügyiratszám: </w:t>
      </w:r>
      <w:r w:rsidR="00973762">
        <w:rPr>
          <w:rFonts w:ascii="Calibri" w:hAnsi="Calibri" w:cs="Calibri"/>
        </w:rPr>
        <w:t>BSZ</w:t>
      </w:r>
      <w:r w:rsidR="009C468B" w:rsidRPr="00057977">
        <w:rPr>
          <w:rFonts w:ascii="Calibri" w:hAnsi="Calibri" w:cs="Calibri"/>
        </w:rPr>
        <w:t>/</w:t>
      </w:r>
      <w:r w:rsidR="00B135EE">
        <w:rPr>
          <w:rFonts w:ascii="Calibri" w:hAnsi="Calibri" w:cs="Calibri"/>
        </w:rPr>
        <w:t>2085</w:t>
      </w:r>
      <w:r w:rsidR="004F7767">
        <w:rPr>
          <w:rFonts w:ascii="Calibri" w:hAnsi="Calibri" w:cs="Calibri"/>
        </w:rPr>
        <w:t>-</w:t>
      </w:r>
      <w:r w:rsidR="00BF17E6">
        <w:rPr>
          <w:rFonts w:ascii="Calibri" w:hAnsi="Calibri" w:cs="Calibri"/>
        </w:rPr>
        <w:t>5</w:t>
      </w:r>
      <w:r w:rsidR="00E202A4" w:rsidRPr="00057977">
        <w:rPr>
          <w:rFonts w:ascii="Calibri" w:hAnsi="Calibri" w:cs="Calibri"/>
        </w:rPr>
        <w:t>/20</w:t>
      </w:r>
      <w:r w:rsidR="0029440E">
        <w:rPr>
          <w:rFonts w:ascii="Calibri" w:hAnsi="Calibri" w:cs="Calibri"/>
        </w:rPr>
        <w:t>2</w:t>
      </w:r>
      <w:r w:rsidR="00C747BD">
        <w:rPr>
          <w:rFonts w:ascii="Calibri" w:hAnsi="Calibri" w:cs="Calibri"/>
        </w:rPr>
        <w:t>6</w:t>
      </w:r>
      <w:r w:rsidR="00E202A4" w:rsidRPr="00057977">
        <w:rPr>
          <w:rFonts w:ascii="Calibri" w:hAnsi="Calibri" w:cs="Calibri"/>
        </w:rPr>
        <w:t>.</w:t>
      </w:r>
    </w:p>
    <w:p w14:paraId="61D15FE1" w14:textId="77777777" w:rsidR="000D052C" w:rsidRPr="00057977" w:rsidRDefault="000D052C" w:rsidP="000D052C">
      <w:pPr>
        <w:rPr>
          <w:rFonts w:ascii="Calibri" w:hAnsi="Calibri" w:cs="Calibri"/>
        </w:rPr>
      </w:pPr>
    </w:p>
    <w:p w14:paraId="44650B37" w14:textId="77777777" w:rsidR="00E202A4" w:rsidRPr="00057977" w:rsidRDefault="00E202A4" w:rsidP="000D052C">
      <w:pPr>
        <w:jc w:val="center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E L Ő T E R J E S Z T É S</w:t>
      </w:r>
    </w:p>
    <w:p w14:paraId="736C12FF" w14:textId="3B1ADF4F" w:rsidR="00E202A4" w:rsidRDefault="00E202A4" w:rsidP="000D052C">
      <w:pPr>
        <w:jc w:val="center"/>
        <w:rPr>
          <w:rFonts w:ascii="Calibri" w:hAnsi="Calibri" w:cs="Calibri"/>
          <w:bCs/>
        </w:rPr>
      </w:pPr>
      <w:r w:rsidRPr="00EE663B">
        <w:rPr>
          <w:rFonts w:ascii="Calibri" w:hAnsi="Calibri" w:cs="Calibri"/>
          <w:bCs/>
        </w:rPr>
        <w:t xml:space="preserve">a Képviselő-testület </w:t>
      </w:r>
      <w:r w:rsidRPr="00EE663B">
        <w:rPr>
          <w:rFonts w:ascii="Calibri" w:hAnsi="Calibri" w:cs="Calibri"/>
          <w:b/>
        </w:rPr>
        <w:t>20</w:t>
      </w:r>
      <w:r w:rsidR="0029440E" w:rsidRPr="00EE663B">
        <w:rPr>
          <w:rFonts w:ascii="Calibri" w:hAnsi="Calibri" w:cs="Calibri"/>
          <w:b/>
        </w:rPr>
        <w:t>2</w:t>
      </w:r>
      <w:r w:rsidR="00C747BD">
        <w:rPr>
          <w:rFonts w:ascii="Calibri" w:hAnsi="Calibri" w:cs="Calibri"/>
          <w:b/>
        </w:rPr>
        <w:t>6</w:t>
      </w:r>
      <w:r w:rsidRPr="00EE663B">
        <w:rPr>
          <w:rFonts w:ascii="Calibri" w:hAnsi="Calibri" w:cs="Calibri"/>
          <w:b/>
        </w:rPr>
        <w:t xml:space="preserve">. </w:t>
      </w:r>
      <w:r w:rsidR="00C747BD">
        <w:rPr>
          <w:rFonts w:ascii="Calibri" w:hAnsi="Calibri" w:cs="Calibri"/>
          <w:b/>
        </w:rPr>
        <w:t>március</w:t>
      </w:r>
      <w:r w:rsidRPr="00EE663B">
        <w:rPr>
          <w:rFonts w:ascii="Calibri" w:hAnsi="Calibri" w:cs="Calibri"/>
          <w:b/>
        </w:rPr>
        <w:t xml:space="preserve"> </w:t>
      </w:r>
      <w:r w:rsidR="00B135EE">
        <w:rPr>
          <w:rFonts w:ascii="Calibri" w:hAnsi="Calibri" w:cs="Calibri"/>
          <w:b/>
        </w:rPr>
        <w:t>27</w:t>
      </w:r>
      <w:r w:rsidR="00EE663B">
        <w:rPr>
          <w:rFonts w:ascii="Calibri" w:hAnsi="Calibri" w:cs="Calibri"/>
          <w:b/>
        </w:rPr>
        <w:t>-</w:t>
      </w:r>
      <w:r w:rsidRPr="00EE663B">
        <w:rPr>
          <w:rFonts w:ascii="Calibri" w:hAnsi="Calibri" w:cs="Calibri"/>
          <w:b/>
        </w:rPr>
        <w:t>i nyilvános</w:t>
      </w:r>
      <w:r w:rsidRPr="00EE663B">
        <w:rPr>
          <w:rFonts w:ascii="Calibri" w:hAnsi="Calibri" w:cs="Calibri"/>
          <w:bCs/>
        </w:rPr>
        <w:t xml:space="preserve"> ülésére</w:t>
      </w:r>
    </w:p>
    <w:p w14:paraId="77747E79" w14:textId="77777777" w:rsidR="000D052C" w:rsidRPr="00EE663B" w:rsidRDefault="000D052C" w:rsidP="000D052C">
      <w:pPr>
        <w:jc w:val="center"/>
        <w:rPr>
          <w:rFonts w:ascii="Calibri" w:hAnsi="Calibri" w:cs="Calibri"/>
          <w:bCs/>
        </w:rPr>
      </w:pPr>
    </w:p>
    <w:p w14:paraId="1421AE8F" w14:textId="77777777" w:rsidR="00E202A4" w:rsidRPr="00057977" w:rsidRDefault="00E202A4" w:rsidP="000D052C">
      <w:pPr>
        <w:jc w:val="center"/>
        <w:rPr>
          <w:rFonts w:ascii="Calibri" w:hAnsi="Calibri" w:cs="Calibri"/>
          <w:b/>
        </w:rPr>
      </w:pPr>
    </w:p>
    <w:p w14:paraId="6B326968" w14:textId="003D3897" w:rsidR="00E202A4" w:rsidRPr="00057977" w:rsidRDefault="00E202A4" w:rsidP="000D052C">
      <w:pPr>
        <w:ind w:left="1701" w:hanging="1701"/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Tárgy: </w:t>
      </w:r>
      <w:r w:rsidRPr="00057977">
        <w:rPr>
          <w:rFonts w:ascii="Calibri" w:hAnsi="Calibri" w:cs="Calibri"/>
          <w:b/>
        </w:rPr>
        <w:tab/>
      </w:r>
      <w:bookmarkStart w:id="0" w:name="_Hlk225317051"/>
      <w:r w:rsidR="008754FE">
        <w:rPr>
          <w:rFonts w:ascii="Calibri" w:hAnsi="Calibri" w:cs="Calibri"/>
          <w:b/>
        </w:rPr>
        <w:t xml:space="preserve">Hozzájárulás a </w:t>
      </w:r>
      <w:proofErr w:type="spellStart"/>
      <w:r w:rsidR="008754FE">
        <w:rPr>
          <w:rFonts w:ascii="Calibri" w:hAnsi="Calibri" w:cs="Calibri"/>
          <w:b/>
        </w:rPr>
        <w:t>Szepezdi</w:t>
      </w:r>
      <w:proofErr w:type="spellEnd"/>
      <w:r w:rsidR="008754FE">
        <w:rPr>
          <w:rFonts w:ascii="Calibri" w:hAnsi="Calibri" w:cs="Calibri"/>
          <w:b/>
        </w:rPr>
        <w:t xml:space="preserve"> Jövő Egyesület pályázatá</w:t>
      </w:r>
      <w:r w:rsidR="006022E2">
        <w:rPr>
          <w:rFonts w:ascii="Calibri" w:hAnsi="Calibri" w:cs="Calibri"/>
          <w:b/>
        </w:rPr>
        <w:t>hoz</w:t>
      </w:r>
      <w:bookmarkEnd w:id="0"/>
    </w:p>
    <w:p w14:paraId="0802A33C" w14:textId="77777777" w:rsidR="00E202A4" w:rsidRPr="00057977" w:rsidRDefault="00E202A4" w:rsidP="000D052C">
      <w:pPr>
        <w:ind w:left="1701" w:hanging="1701"/>
        <w:rPr>
          <w:rFonts w:ascii="Calibri" w:hAnsi="Calibri" w:cs="Calibri"/>
          <w:b/>
        </w:rPr>
      </w:pPr>
    </w:p>
    <w:p w14:paraId="683CF05D" w14:textId="77777777" w:rsidR="00E202A4" w:rsidRPr="00057977" w:rsidRDefault="00E202A4" w:rsidP="00E202A4">
      <w:pPr>
        <w:ind w:left="1701" w:hanging="1701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Előterjesztő: </w:t>
      </w:r>
      <w:r w:rsidRPr="00057977">
        <w:rPr>
          <w:rFonts w:ascii="Calibri" w:hAnsi="Calibri" w:cs="Calibri"/>
          <w:b/>
        </w:rPr>
        <w:tab/>
      </w:r>
      <w:r w:rsidR="004B2C68">
        <w:rPr>
          <w:rFonts w:ascii="Calibri" w:hAnsi="Calibri" w:cs="Calibri"/>
        </w:rPr>
        <w:t>Bíró</w:t>
      </w:r>
      <w:r w:rsidR="0029440E">
        <w:rPr>
          <w:rFonts w:ascii="Calibri" w:hAnsi="Calibri" w:cs="Calibri"/>
        </w:rPr>
        <w:t xml:space="preserve"> Imre</w:t>
      </w:r>
      <w:r w:rsidRPr="00057977">
        <w:rPr>
          <w:rFonts w:ascii="Calibri" w:hAnsi="Calibri" w:cs="Calibri"/>
        </w:rPr>
        <w:t xml:space="preserve"> polgármester</w:t>
      </w:r>
    </w:p>
    <w:p w14:paraId="04DE0923" w14:textId="77777777" w:rsidR="00E202A4" w:rsidRPr="00057977" w:rsidRDefault="00E202A4" w:rsidP="00E202A4">
      <w:pPr>
        <w:ind w:left="1701" w:hanging="1701"/>
        <w:rPr>
          <w:rFonts w:ascii="Calibri" w:hAnsi="Calibri" w:cs="Calibri"/>
          <w:b/>
        </w:rPr>
      </w:pPr>
    </w:p>
    <w:p w14:paraId="55114607" w14:textId="77777777" w:rsidR="00E202A4" w:rsidRPr="00057977" w:rsidRDefault="00E202A4" w:rsidP="00E202A4">
      <w:pPr>
        <w:ind w:left="1701" w:hanging="1701"/>
        <w:rPr>
          <w:rFonts w:ascii="Calibri" w:hAnsi="Calibri" w:cs="Calibri"/>
          <w:bCs/>
          <w:iCs/>
        </w:rPr>
      </w:pPr>
      <w:r w:rsidRPr="00057977">
        <w:rPr>
          <w:rFonts w:ascii="Calibri" w:hAnsi="Calibri" w:cs="Calibri"/>
          <w:b/>
        </w:rPr>
        <w:t>Előkészítette:</w:t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Cs/>
          <w:iCs/>
        </w:rPr>
        <w:t xml:space="preserve">dr. </w:t>
      </w:r>
      <w:r w:rsidR="00961C44">
        <w:rPr>
          <w:rFonts w:ascii="Calibri" w:hAnsi="Calibri" w:cs="Calibri"/>
          <w:bCs/>
          <w:iCs/>
        </w:rPr>
        <w:t>Varga</w:t>
      </w:r>
      <w:r w:rsidRPr="00057977">
        <w:rPr>
          <w:rFonts w:ascii="Calibri" w:hAnsi="Calibri" w:cs="Calibri"/>
          <w:bCs/>
          <w:iCs/>
        </w:rPr>
        <w:t xml:space="preserve"> Viktória jegyző</w:t>
      </w:r>
    </w:p>
    <w:p w14:paraId="12B84ADF" w14:textId="77777777" w:rsidR="00E202A4" w:rsidRPr="00057977" w:rsidRDefault="00E202A4" w:rsidP="00E202A4">
      <w:pPr>
        <w:rPr>
          <w:rFonts w:ascii="Calibri" w:hAnsi="Calibri" w:cs="Calibri"/>
        </w:rPr>
      </w:pPr>
    </w:p>
    <w:p w14:paraId="431CF5B3" w14:textId="77777777" w:rsidR="00E202A4" w:rsidRPr="00057977" w:rsidRDefault="00E202A4" w:rsidP="00E202A4">
      <w:pPr>
        <w:rPr>
          <w:rFonts w:ascii="Calibri" w:hAnsi="Calibri" w:cs="Calibri"/>
        </w:rPr>
      </w:pPr>
    </w:p>
    <w:p w14:paraId="490A9FB4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Tisztelt Képviselő-testület!</w:t>
      </w:r>
    </w:p>
    <w:p w14:paraId="379DA7C4" w14:textId="77777777" w:rsidR="00E202A4" w:rsidRPr="00057977" w:rsidRDefault="00E202A4" w:rsidP="00E202A4">
      <w:pPr>
        <w:jc w:val="both"/>
        <w:rPr>
          <w:rFonts w:ascii="Calibri" w:hAnsi="Calibri" w:cs="Calibri"/>
        </w:rPr>
      </w:pPr>
    </w:p>
    <w:p w14:paraId="2AE85609" w14:textId="6262A1A7" w:rsid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proofErr w:type="spellStart"/>
      <w:r w:rsidRPr="008754FE">
        <w:rPr>
          <w:rFonts w:ascii="Calibri" w:hAnsi="Calibri" w:cs="Calibri"/>
        </w:rPr>
        <w:t>Szepezdi</w:t>
      </w:r>
      <w:proofErr w:type="spellEnd"/>
      <w:r w:rsidRPr="008754FE">
        <w:rPr>
          <w:rFonts w:ascii="Calibri" w:hAnsi="Calibri" w:cs="Calibri"/>
        </w:rPr>
        <w:t xml:space="preserve"> Jövő, </w:t>
      </w:r>
      <w:proofErr w:type="spellStart"/>
      <w:r w:rsidRPr="008754FE">
        <w:rPr>
          <w:rFonts w:ascii="Calibri" w:hAnsi="Calibri" w:cs="Calibri"/>
        </w:rPr>
        <w:t>Szepezdért</w:t>
      </w:r>
      <w:proofErr w:type="spellEnd"/>
      <w:r w:rsidRPr="008754FE">
        <w:rPr>
          <w:rFonts w:ascii="Calibri" w:hAnsi="Calibri" w:cs="Calibri"/>
        </w:rPr>
        <w:t xml:space="preserve"> tenni akarók Egyesülete</w:t>
      </w:r>
      <w:r>
        <w:rPr>
          <w:rFonts w:ascii="Calibri" w:hAnsi="Calibri" w:cs="Calibri"/>
        </w:rPr>
        <w:t xml:space="preserve"> </w:t>
      </w:r>
      <w:r w:rsidRPr="008754FE">
        <w:rPr>
          <w:rFonts w:ascii="Calibri" w:hAnsi="Calibri" w:cs="Calibri"/>
        </w:rPr>
        <w:t>pályázati kérelmet nyújtott be a Veszprém-Balaton 2026 Európa Sportrégiója Program keretében a „Három Tornyos Falu” című program megvalósítása céljából.</w:t>
      </w:r>
    </w:p>
    <w:p w14:paraId="4A8386F4" w14:textId="77777777" w:rsidR="008754FE" w:rsidRP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</w:p>
    <w:p w14:paraId="002D3909" w14:textId="77777777" w:rsid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  <w:r w:rsidRPr="008754FE">
        <w:rPr>
          <w:rFonts w:ascii="Calibri" w:hAnsi="Calibri" w:cs="Calibri"/>
        </w:rPr>
        <w:t>A „</w:t>
      </w:r>
      <w:proofErr w:type="spellStart"/>
      <w:r w:rsidRPr="008754FE">
        <w:rPr>
          <w:rFonts w:ascii="Calibri" w:hAnsi="Calibri" w:cs="Calibri"/>
        </w:rPr>
        <w:t>VitálPont</w:t>
      </w:r>
      <w:proofErr w:type="spellEnd"/>
      <w:r w:rsidRPr="008754FE">
        <w:rPr>
          <w:rFonts w:ascii="Calibri" w:hAnsi="Calibri" w:cs="Calibri"/>
        </w:rPr>
        <w:t xml:space="preserve"> - A mozgás és közösség tere” Pályázati felhívás 5.3. pontja értelmében amennyiben a </w:t>
      </w:r>
      <w:r>
        <w:rPr>
          <w:rFonts w:ascii="Calibri" w:hAnsi="Calibri" w:cs="Calibri"/>
        </w:rPr>
        <w:t>p</w:t>
      </w:r>
      <w:r w:rsidRPr="008754FE">
        <w:rPr>
          <w:rFonts w:ascii="Calibri" w:hAnsi="Calibri" w:cs="Calibri"/>
        </w:rPr>
        <w:t>ályázatot nem a megvalósítási helyszín illetékes települési önkormányzat</w:t>
      </w:r>
      <w:r>
        <w:rPr>
          <w:rFonts w:ascii="Calibri" w:hAnsi="Calibri" w:cs="Calibri"/>
        </w:rPr>
        <w:t>a</w:t>
      </w:r>
      <w:r w:rsidRPr="008754FE">
        <w:rPr>
          <w:rFonts w:ascii="Calibri" w:hAnsi="Calibri" w:cs="Calibri"/>
        </w:rPr>
        <w:t xml:space="preserve"> nyújtja be, úgy minden más </w:t>
      </w:r>
      <w:r>
        <w:rPr>
          <w:rFonts w:ascii="Calibri" w:hAnsi="Calibri" w:cs="Calibri"/>
        </w:rPr>
        <w:t>p</w:t>
      </w:r>
      <w:r w:rsidRPr="008754FE">
        <w:rPr>
          <w:rFonts w:ascii="Calibri" w:hAnsi="Calibri" w:cs="Calibri"/>
        </w:rPr>
        <w:t xml:space="preserve">ályázónak rendelkeznie kell a benyújtott </w:t>
      </w:r>
      <w:r>
        <w:rPr>
          <w:rFonts w:ascii="Calibri" w:hAnsi="Calibri" w:cs="Calibri"/>
        </w:rPr>
        <w:t>s</w:t>
      </w:r>
      <w:r w:rsidRPr="008754FE">
        <w:rPr>
          <w:rFonts w:ascii="Calibri" w:hAnsi="Calibri" w:cs="Calibri"/>
        </w:rPr>
        <w:t>zakmai tervre vonatkozóan a</w:t>
      </w:r>
      <w:r>
        <w:rPr>
          <w:rFonts w:ascii="Calibri" w:hAnsi="Calibri" w:cs="Calibri"/>
        </w:rPr>
        <w:t xml:space="preserve">z </w:t>
      </w:r>
      <w:r w:rsidRPr="008754FE">
        <w:rPr>
          <w:rFonts w:ascii="Calibri" w:hAnsi="Calibri" w:cs="Calibri"/>
        </w:rPr>
        <w:t>illetékes települési önkormányzat képviselő</w:t>
      </w:r>
      <w:r>
        <w:rPr>
          <w:rFonts w:ascii="Calibri" w:hAnsi="Calibri" w:cs="Calibri"/>
        </w:rPr>
        <w:t>-</w:t>
      </w:r>
      <w:r w:rsidRPr="008754FE">
        <w:rPr>
          <w:rFonts w:ascii="Calibri" w:hAnsi="Calibri" w:cs="Calibri"/>
        </w:rPr>
        <w:t xml:space="preserve">testületének írásbeli hozzájárulásával. </w:t>
      </w:r>
    </w:p>
    <w:p w14:paraId="2E3965CC" w14:textId="2F6229FD" w:rsid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  <w:r w:rsidRPr="008754FE">
        <w:rPr>
          <w:rFonts w:ascii="Calibri" w:hAnsi="Calibri" w:cs="Calibri"/>
        </w:rPr>
        <w:t xml:space="preserve">Az írásbeli hozzájárulásnak minimálisan tartalmaznia kell a jóváhagyott program címét, a kitűzött dátumot, a programra igényelt </w:t>
      </w:r>
      <w:r>
        <w:rPr>
          <w:rFonts w:ascii="Calibri" w:hAnsi="Calibri" w:cs="Calibri"/>
        </w:rPr>
        <w:t>t</w:t>
      </w:r>
      <w:r w:rsidRPr="008754FE">
        <w:rPr>
          <w:rFonts w:ascii="Calibri" w:hAnsi="Calibri" w:cs="Calibri"/>
        </w:rPr>
        <w:t>ámogatás összegét, illetve a rövid szakmai tartalmat. Az írásbeli hozzájárulás egyéb vállalással nem helyettesíthető.</w:t>
      </w:r>
    </w:p>
    <w:p w14:paraId="494B1AC4" w14:textId="77777777" w:rsidR="008754FE" w:rsidRP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</w:p>
    <w:p w14:paraId="4EA55D8A" w14:textId="6EA8FDFB" w:rsid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Az Egyesület k</w:t>
      </w:r>
      <w:r w:rsidRPr="008754FE">
        <w:rPr>
          <w:rFonts w:ascii="Calibri" w:hAnsi="Calibri" w:cs="Calibri"/>
        </w:rPr>
        <w:t>ér</w:t>
      </w:r>
      <w:r>
        <w:rPr>
          <w:rFonts w:ascii="Calibri" w:hAnsi="Calibri" w:cs="Calibri"/>
        </w:rPr>
        <w:t>t</w:t>
      </w:r>
      <w:r w:rsidRPr="008754FE">
        <w:rPr>
          <w:rFonts w:ascii="Calibri" w:hAnsi="Calibri" w:cs="Calibri"/>
        </w:rPr>
        <w:t xml:space="preserve">e, hogy a fentieknek megfelelően a </w:t>
      </w:r>
      <w:r>
        <w:rPr>
          <w:rFonts w:ascii="Calibri" w:hAnsi="Calibri" w:cs="Calibri"/>
        </w:rPr>
        <w:t>p</w:t>
      </w:r>
      <w:r w:rsidRPr="008754FE">
        <w:rPr>
          <w:rFonts w:ascii="Calibri" w:hAnsi="Calibri" w:cs="Calibri"/>
        </w:rPr>
        <w:t xml:space="preserve">ályázat eredményes benyújtása érdekében a </w:t>
      </w:r>
      <w:r>
        <w:rPr>
          <w:rFonts w:ascii="Calibri" w:hAnsi="Calibri" w:cs="Calibri"/>
        </w:rPr>
        <w:t>k</w:t>
      </w:r>
      <w:r w:rsidRPr="008754FE">
        <w:rPr>
          <w:rFonts w:ascii="Calibri" w:hAnsi="Calibri" w:cs="Calibri"/>
        </w:rPr>
        <w:t>épviselő</w:t>
      </w:r>
      <w:r>
        <w:rPr>
          <w:rFonts w:ascii="Calibri" w:hAnsi="Calibri" w:cs="Calibri"/>
        </w:rPr>
        <w:t>-</w:t>
      </w:r>
      <w:r w:rsidRPr="008754FE">
        <w:rPr>
          <w:rFonts w:ascii="Calibri" w:hAnsi="Calibri" w:cs="Calibri"/>
        </w:rPr>
        <w:t xml:space="preserve">testület </w:t>
      </w:r>
      <w:r>
        <w:rPr>
          <w:rFonts w:ascii="Calibri" w:hAnsi="Calibri" w:cs="Calibri"/>
        </w:rPr>
        <w:t>hozzon</w:t>
      </w:r>
      <w:r w:rsidRPr="008754FE">
        <w:rPr>
          <w:rFonts w:ascii="Calibri" w:hAnsi="Calibri" w:cs="Calibri"/>
        </w:rPr>
        <w:t xml:space="preserve"> határozatot.</w:t>
      </w:r>
    </w:p>
    <w:p w14:paraId="7933BF86" w14:textId="77777777" w:rsidR="00BF17E6" w:rsidRDefault="00BF17E6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</w:p>
    <w:p w14:paraId="3DCEEAD9" w14:textId="7B540F75" w:rsidR="00BF17E6" w:rsidRDefault="00BF17E6" w:rsidP="00BF17E6">
      <w:pPr>
        <w:tabs>
          <w:tab w:val="left" w:leader="dot" w:pos="255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tervezett program</w:t>
      </w:r>
      <w:r w:rsidRPr="00BF17E6">
        <w:t xml:space="preserve"> </w:t>
      </w:r>
      <w:r w:rsidRPr="00BF17E6">
        <w:rPr>
          <w:rFonts w:ascii="Calibri" w:hAnsi="Calibri" w:cs="Calibri"/>
        </w:rPr>
        <w:t>szakmai tartalma:</w:t>
      </w:r>
      <w:r>
        <w:rPr>
          <w:rFonts w:ascii="Calibri" w:hAnsi="Calibri" w:cs="Calibri"/>
        </w:rPr>
        <w:t xml:space="preserve"> </w:t>
      </w:r>
      <w:r w:rsidRPr="00BF17E6">
        <w:rPr>
          <w:rFonts w:ascii="Calibri" w:hAnsi="Calibri" w:cs="Calibri"/>
        </w:rPr>
        <w:t>Balatonszepezden 3 templomtorony magasodik az égbe, aki 3 tornyost úszik</w:t>
      </w:r>
      <w:r w:rsidRPr="00BF17E6">
        <w:rPr>
          <w:rFonts w:ascii="Calibri" w:hAnsi="Calibri" w:cs="Calibri"/>
        </w:rPr>
        <w:t xml:space="preserve"> </w:t>
      </w:r>
      <w:r w:rsidRPr="00BF17E6">
        <w:rPr>
          <w:rFonts w:ascii="Calibri" w:hAnsi="Calibri" w:cs="Calibri"/>
        </w:rPr>
        <w:t xml:space="preserve">a központi strandon, láthatja mindet a vízből. Innen jött a projekt ötlete. </w:t>
      </w:r>
      <w:r>
        <w:rPr>
          <w:rFonts w:ascii="Calibri" w:hAnsi="Calibri" w:cs="Calibri"/>
        </w:rPr>
        <w:t>Mivel</w:t>
      </w:r>
      <w:r w:rsidRPr="00BF17E6">
        <w:rPr>
          <w:rFonts w:ascii="Calibri" w:hAnsi="Calibri" w:cs="Calibri"/>
        </w:rPr>
        <w:t xml:space="preserve"> úszni a hidegben nem mindenki szeret, kiegészítő sportág</w:t>
      </w:r>
      <w:r>
        <w:rPr>
          <w:rFonts w:ascii="Calibri" w:hAnsi="Calibri" w:cs="Calibri"/>
        </w:rPr>
        <w:t>nak gondolták</w:t>
      </w:r>
      <w:r w:rsidRPr="00BF17E6">
        <w:rPr>
          <w:rFonts w:ascii="Calibri" w:hAnsi="Calibri" w:cs="Calibri"/>
        </w:rPr>
        <w:t xml:space="preserve"> a pingpong</w:t>
      </w:r>
      <w:r>
        <w:rPr>
          <w:rFonts w:ascii="Calibri" w:hAnsi="Calibri" w:cs="Calibri"/>
        </w:rPr>
        <w:t>ot</w:t>
      </w:r>
      <w:r w:rsidRPr="00BF17E6">
        <w:rPr>
          <w:rFonts w:ascii="Calibri" w:hAnsi="Calibri" w:cs="Calibri"/>
        </w:rPr>
        <w:t xml:space="preserve">, hiszen azt </w:t>
      </w:r>
      <w:proofErr w:type="spellStart"/>
      <w:r w:rsidRPr="00BF17E6">
        <w:rPr>
          <w:rFonts w:ascii="Calibri" w:hAnsi="Calibri" w:cs="Calibri"/>
        </w:rPr>
        <w:t>kültéren</w:t>
      </w:r>
      <w:proofErr w:type="spellEnd"/>
      <w:r w:rsidRPr="00BF17E6">
        <w:rPr>
          <w:rFonts w:ascii="Calibri" w:hAnsi="Calibri" w:cs="Calibri"/>
        </w:rPr>
        <w:t xml:space="preserve"> és </w:t>
      </w:r>
      <w:proofErr w:type="spellStart"/>
      <w:r w:rsidRPr="00BF17E6">
        <w:rPr>
          <w:rFonts w:ascii="Calibri" w:hAnsi="Calibri" w:cs="Calibri"/>
        </w:rPr>
        <w:t>beltéren</w:t>
      </w:r>
      <w:proofErr w:type="spellEnd"/>
      <w:r w:rsidRPr="00BF17E6">
        <w:rPr>
          <w:rFonts w:ascii="Calibri" w:hAnsi="Calibri" w:cs="Calibri"/>
        </w:rPr>
        <w:t xml:space="preserve"> is lehet játszani, nem igényel előképzettséget, túl nagy helyet sem, és mindenki tudja űzni egy rövid bemelegítés után.</w:t>
      </w:r>
      <w:r>
        <w:rPr>
          <w:rFonts w:ascii="Calibri" w:hAnsi="Calibri" w:cs="Calibri"/>
        </w:rPr>
        <w:t xml:space="preserve"> </w:t>
      </w:r>
      <w:r w:rsidRPr="00BF17E6">
        <w:rPr>
          <w:rFonts w:ascii="Calibri" w:hAnsi="Calibri" w:cs="Calibri"/>
        </w:rPr>
        <w:t>Áprilistól-decemberig havi minimum egy alkalommal hirdetn</w:t>
      </w:r>
      <w:r>
        <w:rPr>
          <w:rFonts w:ascii="Calibri" w:hAnsi="Calibri" w:cs="Calibri"/>
        </w:rPr>
        <w:t>éne</w:t>
      </w:r>
      <w:r w:rsidRPr="00BF17E6">
        <w:rPr>
          <w:rFonts w:ascii="Calibri" w:hAnsi="Calibri" w:cs="Calibri"/>
        </w:rPr>
        <w:t>k asztalitenisz bajnokságot a falu lakosságának, amit a nyári hónapokban kiterjeszt</w:t>
      </w:r>
      <w:r>
        <w:rPr>
          <w:rFonts w:ascii="Calibri" w:hAnsi="Calibri" w:cs="Calibri"/>
        </w:rPr>
        <w:t>enek</w:t>
      </w:r>
      <w:r w:rsidRPr="00BF17E6">
        <w:rPr>
          <w:rFonts w:ascii="Calibri" w:hAnsi="Calibri" w:cs="Calibri"/>
        </w:rPr>
        <w:t xml:space="preserve"> a strandra és a nyaraló közönségre.</w:t>
      </w:r>
      <w:r>
        <w:rPr>
          <w:rFonts w:ascii="Calibri" w:hAnsi="Calibri" w:cs="Calibri"/>
        </w:rPr>
        <w:t xml:space="preserve"> </w:t>
      </w:r>
      <w:r w:rsidRPr="00BF17E6">
        <w:rPr>
          <w:rFonts w:ascii="Calibri" w:hAnsi="Calibri" w:cs="Calibri"/>
        </w:rPr>
        <w:t>A nyári pingpong bajnokságot lezárandó, szervez</w:t>
      </w:r>
      <w:r>
        <w:rPr>
          <w:rFonts w:ascii="Calibri" w:hAnsi="Calibri" w:cs="Calibri"/>
        </w:rPr>
        <w:t>né</w:t>
      </w:r>
      <w:r w:rsidRPr="00BF17E6">
        <w:rPr>
          <w:rFonts w:ascii="Calibri" w:hAnsi="Calibri" w:cs="Calibri"/>
        </w:rPr>
        <w:t xml:space="preserve">k meg a Három Tornyos közösségi úszást, </w:t>
      </w:r>
      <w:r>
        <w:rPr>
          <w:rFonts w:ascii="Calibri" w:hAnsi="Calibri" w:cs="Calibri"/>
        </w:rPr>
        <w:t xml:space="preserve">ahol </w:t>
      </w:r>
      <w:r w:rsidRPr="00BF17E6">
        <w:rPr>
          <w:rFonts w:ascii="Calibri" w:hAnsi="Calibri" w:cs="Calibri"/>
        </w:rPr>
        <w:t xml:space="preserve">nem </w:t>
      </w:r>
      <w:r>
        <w:rPr>
          <w:rFonts w:ascii="Calibri" w:hAnsi="Calibri" w:cs="Calibri"/>
        </w:rPr>
        <w:t>a</w:t>
      </w:r>
      <w:r w:rsidRPr="00BF17E6">
        <w:rPr>
          <w:rFonts w:ascii="Calibri" w:hAnsi="Calibri" w:cs="Calibri"/>
        </w:rPr>
        <w:t xml:space="preserve"> verseny, </w:t>
      </w:r>
      <w:r>
        <w:rPr>
          <w:rFonts w:ascii="Calibri" w:hAnsi="Calibri" w:cs="Calibri"/>
        </w:rPr>
        <w:t>hanem</w:t>
      </w:r>
      <w:r w:rsidRPr="00BF17E6">
        <w:rPr>
          <w:rFonts w:ascii="Calibri" w:hAnsi="Calibri" w:cs="Calibri"/>
        </w:rPr>
        <w:t xml:space="preserve"> a minél nagyobb részvétel a cél, és már a nyár elején az úszók bátorítása, hogy ha rendszeresen úsznak, akkor augusztusban egy szép éremmel is gazdagodhatnak.</w:t>
      </w:r>
      <w:r>
        <w:rPr>
          <w:rFonts w:ascii="Calibri" w:hAnsi="Calibri" w:cs="Calibri"/>
        </w:rPr>
        <w:t xml:space="preserve"> </w:t>
      </w:r>
      <w:r w:rsidRPr="00BF17E6">
        <w:rPr>
          <w:rFonts w:ascii="Calibri" w:hAnsi="Calibri" w:cs="Calibri"/>
        </w:rPr>
        <w:t xml:space="preserve">Mivel az élet nem áll meg ősszel és télen sem, az asztalitenisz bajnokság a lakosságnak folytatódik, </w:t>
      </w:r>
      <w:r>
        <w:rPr>
          <w:rFonts w:ascii="Calibri" w:hAnsi="Calibri" w:cs="Calibri"/>
        </w:rPr>
        <w:t>amit</w:t>
      </w:r>
      <w:r w:rsidRPr="00BF17E6">
        <w:rPr>
          <w:rFonts w:ascii="Calibri" w:hAnsi="Calibri" w:cs="Calibri"/>
        </w:rPr>
        <w:t xml:space="preserve"> egy közös főzés és eredményhirdetés zár decemberben.</w:t>
      </w:r>
    </w:p>
    <w:p w14:paraId="68EDEE27" w14:textId="77777777" w:rsidR="008754FE" w:rsidRDefault="008754FE" w:rsidP="008754FE">
      <w:pPr>
        <w:tabs>
          <w:tab w:val="left" w:leader="dot" w:pos="2552"/>
        </w:tabs>
        <w:jc w:val="both"/>
        <w:rPr>
          <w:rFonts w:ascii="Calibri" w:hAnsi="Calibri" w:cs="Calibri"/>
        </w:rPr>
      </w:pPr>
    </w:p>
    <w:p w14:paraId="0355143A" w14:textId="77777777" w:rsidR="00E202A4" w:rsidRPr="00057977" w:rsidRDefault="00E202A4" w:rsidP="00E202A4">
      <w:pPr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>Kérem a Tisztelt Képviselő-testületet, hogy az előterjesztést megvitatni és döntését meghozni szíveskedjék.</w:t>
      </w:r>
    </w:p>
    <w:p w14:paraId="71F59EBA" w14:textId="77777777" w:rsidR="00E202A4" w:rsidRDefault="00E202A4" w:rsidP="00E202A4">
      <w:pPr>
        <w:jc w:val="both"/>
        <w:rPr>
          <w:rFonts w:ascii="Calibri" w:hAnsi="Calibri" w:cs="Calibri"/>
        </w:rPr>
      </w:pPr>
    </w:p>
    <w:p w14:paraId="64F82BA8" w14:textId="77777777" w:rsidR="00BF17E6" w:rsidRPr="00057977" w:rsidRDefault="00BF17E6" w:rsidP="00E202A4">
      <w:pPr>
        <w:jc w:val="both"/>
        <w:rPr>
          <w:rFonts w:ascii="Calibri" w:hAnsi="Calibri" w:cs="Calibri"/>
        </w:rPr>
      </w:pPr>
    </w:p>
    <w:p w14:paraId="332A2EC7" w14:textId="77777777" w:rsidR="00BF17E6" w:rsidRDefault="00BF17E6" w:rsidP="00EE663B">
      <w:pPr>
        <w:ind w:left="4536"/>
        <w:jc w:val="center"/>
        <w:rPr>
          <w:rFonts w:ascii="Calibri" w:hAnsi="Calibri" w:cs="Calibri"/>
          <w:b/>
        </w:rPr>
      </w:pPr>
    </w:p>
    <w:p w14:paraId="76D74579" w14:textId="1FAFB7C8" w:rsidR="00E202A4" w:rsidRPr="00057977" w:rsidRDefault="00E202A4" w:rsidP="00EE663B">
      <w:pPr>
        <w:ind w:left="4536"/>
        <w:jc w:val="center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>HATÁROZATI JAVASLAT</w:t>
      </w:r>
    </w:p>
    <w:p w14:paraId="3B91261F" w14:textId="77777777" w:rsidR="00E202A4" w:rsidRPr="00057977" w:rsidRDefault="00E202A4" w:rsidP="00EE663B">
      <w:pPr>
        <w:ind w:left="4536"/>
        <w:jc w:val="both"/>
        <w:rPr>
          <w:rFonts w:ascii="Calibri" w:hAnsi="Calibri" w:cs="Calibri"/>
          <w:b/>
        </w:rPr>
      </w:pPr>
    </w:p>
    <w:p w14:paraId="4A705425" w14:textId="072C301A" w:rsidR="00E202A4" w:rsidRPr="00057977" w:rsidRDefault="0079572F" w:rsidP="00BF17E6">
      <w:pPr>
        <w:ind w:left="45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Balatonszepezd</w:t>
      </w:r>
      <w:r w:rsidR="00E202A4" w:rsidRPr="00057977">
        <w:rPr>
          <w:rFonts w:ascii="Calibri" w:hAnsi="Calibri" w:cs="Calibri"/>
        </w:rPr>
        <w:t xml:space="preserve"> Község Önkormányzata Képviselő-testülete </w:t>
      </w:r>
      <w:r w:rsidR="008754FE" w:rsidRPr="008754FE">
        <w:rPr>
          <w:rFonts w:ascii="Calibri" w:hAnsi="Calibri" w:cs="Calibri"/>
        </w:rPr>
        <w:t xml:space="preserve">a </w:t>
      </w:r>
      <w:proofErr w:type="spellStart"/>
      <w:r w:rsidR="008754FE" w:rsidRPr="008754FE">
        <w:rPr>
          <w:rFonts w:ascii="Calibri" w:hAnsi="Calibri" w:cs="Calibri"/>
        </w:rPr>
        <w:t>Szepezdi</w:t>
      </w:r>
      <w:proofErr w:type="spellEnd"/>
      <w:r w:rsidR="008754FE" w:rsidRPr="008754FE">
        <w:rPr>
          <w:rFonts w:ascii="Calibri" w:hAnsi="Calibri" w:cs="Calibri"/>
        </w:rPr>
        <w:t xml:space="preserve"> Jövő, </w:t>
      </w:r>
      <w:proofErr w:type="spellStart"/>
      <w:r w:rsidR="008754FE" w:rsidRPr="008754FE">
        <w:rPr>
          <w:rFonts w:ascii="Calibri" w:hAnsi="Calibri" w:cs="Calibri"/>
        </w:rPr>
        <w:t>Szepezdért</w:t>
      </w:r>
      <w:proofErr w:type="spellEnd"/>
      <w:r w:rsidR="008754FE" w:rsidRPr="008754FE">
        <w:rPr>
          <w:rFonts w:ascii="Calibri" w:hAnsi="Calibri" w:cs="Calibri"/>
        </w:rPr>
        <w:t xml:space="preserve"> tenni akarók Egyesülete (8252 Balatonszepezd, Dózsa György utca 54.) által a Veszprém-Balaton Európa Sportrégiója 2026 pályázati felhívása keretében </w:t>
      </w:r>
      <w:r w:rsidR="008754FE">
        <w:rPr>
          <w:rFonts w:ascii="Calibri" w:hAnsi="Calibri" w:cs="Calibri"/>
        </w:rPr>
        <w:t>„</w:t>
      </w:r>
      <w:r w:rsidR="008754FE" w:rsidRPr="008754FE">
        <w:rPr>
          <w:rFonts w:ascii="Calibri" w:hAnsi="Calibri" w:cs="Calibri"/>
        </w:rPr>
        <w:t>Három Tornyos Falu</w:t>
      </w:r>
      <w:r w:rsidR="008754FE">
        <w:rPr>
          <w:rFonts w:ascii="Calibri" w:hAnsi="Calibri" w:cs="Calibri"/>
        </w:rPr>
        <w:t xml:space="preserve">” címmel benyújtott pályázat szakmai tervét </w:t>
      </w:r>
      <w:r w:rsidR="00BF17E6">
        <w:rPr>
          <w:rFonts w:ascii="Calibri" w:hAnsi="Calibri" w:cs="Calibri"/>
        </w:rPr>
        <w:t>megismerte (</w:t>
      </w:r>
      <w:r w:rsidR="00BF17E6" w:rsidRPr="00BF17E6">
        <w:rPr>
          <w:rFonts w:ascii="Calibri" w:hAnsi="Calibri" w:cs="Calibri"/>
        </w:rPr>
        <w:t>havi minimum egy alkalommal asztalitenisz bajnokság a falu lakosságának</w:t>
      </w:r>
      <w:r w:rsidR="00BF17E6">
        <w:rPr>
          <w:rFonts w:ascii="Calibri" w:hAnsi="Calibri" w:cs="Calibri"/>
        </w:rPr>
        <w:t xml:space="preserve"> </w:t>
      </w:r>
      <w:r w:rsidR="00BF17E6" w:rsidRPr="00BF17E6">
        <w:rPr>
          <w:rFonts w:ascii="Calibri" w:hAnsi="Calibri" w:cs="Calibri"/>
        </w:rPr>
        <w:t>és a nyaraló közönség</w:t>
      </w:r>
      <w:r w:rsidR="00BF17E6">
        <w:rPr>
          <w:rFonts w:ascii="Calibri" w:hAnsi="Calibri" w:cs="Calibri"/>
        </w:rPr>
        <w:t>nek, a</w:t>
      </w:r>
      <w:r w:rsidR="00BF17E6" w:rsidRPr="00BF17E6">
        <w:rPr>
          <w:rFonts w:ascii="Calibri" w:hAnsi="Calibri" w:cs="Calibri"/>
        </w:rPr>
        <w:t xml:space="preserve"> nyári bajnokságot lezáró</w:t>
      </w:r>
      <w:r w:rsidR="00BF17E6">
        <w:rPr>
          <w:rFonts w:ascii="Calibri" w:hAnsi="Calibri" w:cs="Calibri"/>
        </w:rPr>
        <w:t xml:space="preserve"> </w:t>
      </w:r>
      <w:r w:rsidR="00BF17E6" w:rsidRPr="00BF17E6">
        <w:rPr>
          <w:rFonts w:ascii="Calibri" w:hAnsi="Calibri" w:cs="Calibri"/>
        </w:rPr>
        <w:t xml:space="preserve">Három Tornyos közösségi úszás, </w:t>
      </w:r>
      <w:r w:rsidR="00BF17E6">
        <w:rPr>
          <w:rFonts w:ascii="Calibri" w:hAnsi="Calibri" w:cs="Calibri"/>
        </w:rPr>
        <w:t>ahol nem a verseny, hanem</w:t>
      </w:r>
      <w:r w:rsidR="00BF17E6" w:rsidRPr="00BF17E6">
        <w:rPr>
          <w:rFonts w:ascii="Calibri" w:hAnsi="Calibri" w:cs="Calibri"/>
        </w:rPr>
        <w:t xml:space="preserve"> a minél nagyobb részvétel a cél, ősszel és télen az asztalitenisz bajnokság folytat</w:t>
      </w:r>
      <w:r w:rsidR="00BF17E6">
        <w:rPr>
          <w:rFonts w:ascii="Calibri" w:hAnsi="Calibri" w:cs="Calibri"/>
        </w:rPr>
        <w:t>ása</w:t>
      </w:r>
      <w:r w:rsidR="00BF17E6" w:rsidRPr="00BF17E6">
        <w:rPr>
          <w:rFonts w:ascii="Calibri" w:hAnsi="Calibri" w:cs="Calibri"/>
        </w:rPr>
        <w:t xml:space="preserve">, </w:t>
      </w:r>
      <w:r w:rsidR="00BF17E6">
        <w:rPr>
          <w:rFonts w:ascii="Calibri" w:hAnsi="Calibri" w:cs="Calibri"/>
        </w:rPr>
        <w:t xml:space="preserve">programzárásként </w:t>
      </w:r>
      <w:r w:rsidR="00BF17E6" w:rsidRPr="00BF17E6">
        <w:rPr>
          <w:rFonts w:ascii="Calibri" w:hAnsi="Calibri" w:cs="Calibri"/>
        </w:rPr>
        <w:t>közös főzés és eredményhirdetés</w:t>
      </w:r>
      <w:r w:rsidR="008754FE">
        <w:rPr>
          <w:rFonts w:ascii="Calibri" w:hAnsi="Calibri" w:cs="Calibri"/>
        </w:rPr>
        <w:t xml:space="preserve">, </w:t>
      </w:r>
      <w:r w:rsidR="008754FE" w:rsidRPr="008754FE">
        <w:rPr>
          <w:rFonts w:ascii="Calibri" w:hAnsi="Calibri" w:cs="Calibri"/>
        </w:rPr>
        <w:t>megvalósítási időpont:</w:t>
      </w:r>
      <w:r w:rsidR="008754FE">
        <w:rPr>
          <w:rFonts w:ascii="Calibri" w:hAnsi="Calibri" w:cs="Calibri"/>
        </w:rPr>
        <w:t xml:space="preserve"> </w:t>
      </w:r>
      <w:r w:rsidR="008754FE" w:rsidRPr="008754FE">
        <w:rPr>
          <w:rFonts w:ascii="Calibri" w:hAnsi="Calibri" w:cs="Calibri"/>
        </w:rPr>
        <w:t>2026</w:t>
      </w:r>
      <w:r w:rsidR="008754FE">
        <w:rPr>
          <w:rFonts w:ascii="Calibri" w:hAnsi="Calibri" w:cs="Calibri"/>
        </w:rPr>
        <w:t>.</w:t>
      </w:r>
      <w:r w:rsidR="008754FE" w:rsidRPr="008754FE">
        <w:rPr>
          <w:rFonts w:ascii="Calibri" w:hAnsi="Calibri" w:cs="Calibri"/>
        </w:rPr>
        <w:t xml:space="preserve"> április 1. </w:t>
      </w:r>
      <w:r w:rsidR="008754FE">
        <w:rPr>
          <w:rFonts w:ascii="Calibri" w:hAnsi="Calibri" w:cs="Calibri"/>
        </w:rPr>
        <w:t xml:space="preserve">– 2026. </w:t>
      </w:r>
      <w:r w:rsidR="008754FE" w:rsidRPr="008754FE">
        <w:rPr>
          <w:rFonts w:ascii="Calibri" w:hAnsi="Calibri" w:cs="Calibri"/>
        </w:rPr>
        <w:t>december 31.</w:t>
      </w:r>
      <w:r w:rsidR="008754FE">
        <w:rPr>
          <w:rFonts w:ascii="Calibri" w:hAnsi="Calibri" w:cs="Calibri"/>
        </w:rPr>
        <w:t xml:space="preserve">, </w:t>
      </w:r>
      <w:r w:rsidR="008754FE" w:rsidRPr="008754FE">
        <w:rPr>
          <w:rFonts w:ascii="Calibri" w:hAnsi="Calibri" w:cs="Calibri"/>
        </w:rPr>
        <w:t>megvalósításhoz igényelt támogatás összege</w:t>
      </w:r>
      <w:r w:rsidR="008754FE">
        <w:rPr>
          <w:rFonts w:ascii="Calibri" w:hAnsi="Calibri" w:cs="Calibri"/>
        </w:rPr>
        <w:t xml:space="preserve"> </w:t>
      </w:r>
      <w:r w:rsidR="008754FE" w:rsidRPr="008754FE">
        <w:rPr>
          <w:rFonts w:ascii="Calibri" w:hAnsi="Calibri" w:cs="Calibri"/>
        </w:rPr>
        <w:t>5.000.000 Ft</w:t>
      </w:r>
      <w:r w:rsidR="008754FE">
        <w:rPr>
          <w:rFonts w:ascii="Calibri" w:hAnsi="Calibri" w:cs="Calibri"/>
        </w:rPr>
        <w:t>)</w:t>
      </w:r>
      <w:r w:rsidR="00BF17E6">
        <w:rPr>
          <w:rFonts w:ascii="Calibri" w:hAnsi="Calibri" w:cs="Calibri"/>
        </w:rPr>
        <w:t>, annak megvalósításához</w:t>
      </w:r>
      <w:r w:rsidR="008754FE">
        <w:rPr>
          <w:rFonts w:ascii="Calibri" w:hAnsi="Calibri" w:cs="Calibri"/>
        </w:rPr>
        <w:t xml:space="preserve"> a </w:t>
      </w:r>
      <w:r w:rsidR="008754FE" w:rsidRPr="008754FE">
        <w:rPr>
          <w:rFonts w:ascii="Calibri" w:hAnsi="Calibri" w:cs="Calibri"/>
        </w:rPr>
        <w:t>hozzájárulását megadja.</w:t>
      </w:r>
    </w:p>
    <w:p w14:paraId="5258E3F6" w14:textId="77777777" w:rsidR="00E202A4" w:rsidRDefault="00E202A4" w:rsidP="00E202A4">
      <w:pPr>
        <w:jc w:val="both"/>
        <w:rPr>
          <w:rFonts w:ascii="Calibri" w:hAnsi="Calibri" w:cs="Calibri"/>
        </w:rPr>
      </w:pPr>
    </w:p>
    <w:p w14:paraId="372E2A03" w14:textId="77777777" w:rsidR="006762EF" w:rsidRPr="00057977" w:rsidRDefault="006762EF" w:rsidP="00E202A4">
      <w:pPr>
        <w:jc w:val="both"/>
        <w:rPr>
          <w:rFonts w:ascii="Calibri" w:hAnsi="Calibri" w:cs="Calibri"/>
        </w:rPr>
      </w:pPr>
    </w:p>
    <w:p w14:paraId="010E802C" w14:textId="5AC0B79C" w:rsidR="00E202A4" w:rsidRPr="00057977" w:rsidRDefault="00E202A4" w:rsidP="00E202A4">
      <w:pPr>
        <w:jc w:val="both"/>
        <w:rPr>
          <w:rFonts w:ascii="Calibri" w:hAnsi="Calibri" w:cs="Calibri"/>
        </w:rPr>
      </w:pPr>
      <w:r w:rsidRPr="00057977">
        <w:rPr>
          <w:rFonts w:ascii="Calibri" w:hAnsi="Calibri" w:cs="Calibri"/>
        </w:rPr>
        <w:t xml:space="preserve">Szentantalfa, </w:t>
      </w:r>
      <w:r w:rsidR="00EE663B">
        <w:rPr>
          <w:rFonts w:ascii="Calibri" w:hAnsi="Calibri" w:cs="Calibri"/>
        </w:rPr>
        <w:t>202</w:t>
      </w:r>
      <w:r w:rsidR="00C747BD">
        <w:rPr>
          <w:rFonts w:ascii="Calibri" w:hAnsi="Calibri" w:cs="Calibri"/>
        </w:rPr>
        <w:t>6</w:t>
      </w:r>
      <w:r w:rsidR="00EE663B">
        <w:rPr>
          <w:rFonts w:ascii="Calibri" w:hAnsi="Calibri" w:cs="Calibri"/>
        </w:rPr>
        <w:t xml:space="preserve">. </w:t>
      </w:r>
      <w:r w:rsidR="00C747BD">
        <w:rPr>
          <w:rFonts w:ascii="Calibri" w:hAnsi="Calibri" w:cs="Calibri"/>
        </w:rPr>
        <w:t>március</w:t>
      </w:r>
      <w:r w:rsidR="00EE663B">
        <w:rPr>
          <w:rFonts w:ascii="Calibri" w:hAnsi="Calibri" w:cs="Calibri"/>
        </w:rPr>
        <w:t xml:space="preserve"> </w:t>
      </w:r>
      <w:r w:rsidR="008754FE">
        <w:rPr>
          <w:rFonts w:ascii="Calibri" w:hAnsi="Calibri" w:cs="Calibri"/>
        </w:rPr>
        <w:t>25</w:t>
      </w:r>
      <w:r w:rsidR="00EE663B">
        <w:rPr>
          <w:rFonts w:ascii="Calibri" w:hAnsi="Calibri" w:cs="Calibri"/>
        </w:rPr>
        <w:t>.</w:t>
      </w:r>
    </w:p>
    <w:p w14:paraId="2457CB9D" w14:textId="77777777" w:rsidR="00E202A4" w:rsidRDefault="00E202A4" w:rsidP="00E202A4">
      <w:pPr>
        <w:jc w:val="both"/>
        <w:rPr>
          <w:rFonts w:ascii="Calibri" w:hAnsi="Calibri" w:cs="Calibri"/>
        </w:rPr>
      </w:pPr>
    </w:p>
    <w:p w14:paraId="572AFF48" w14:textId="77777777" w:rsidR="006762EF" w:rsidRPr="00057977" w:rsidRDefault="006762EF" w:rsidP="00E202A4">
      <w:pPr>
        <w:jc w:val="both"/>
        <w:rPr>
          <w:rFonts w:ascii="Calibri" w:hAnsi="Calibri" w:cs="Calibri"/>
        </w:rPr>
      </w:pPr>
    </w:p>
    <w:p w14:paraId="279049CF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  <w:t xml:space="preserve">                </w:t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Pr="00057977">
        <w:rPr>
          <w:rFonts w:ascii="Calibri" w:hAnsi="Calibri" w:cs="Calibri"/>
          <w:b/>
        </w:rPr>
        <w:tab/>
      </w:r>
      <w:r w:rsidR="0029440E">
        <w:rPr>
          <w:rFonts w:ascii="Calibri" w:hAnsi="Calibri" w:cs="Calibri"/>
          <w:b/>
        </w:rPr>
        <w:t xml:space="preserve">   </w:t>
      </w:r>
      <w:r w:rsidR="00BA3D66">
        <w:rPr>
          <w:rFonts w:ascii="Calibri" w:hAnsi="Calibri" w:cs="Calibri"/>
          <w:b/>
        </w:rPr>
        <w:t xml:space="preserve"> </w:t>
      </w:r>
      <w:r w:rsidRPr="00057977">
        <w:rPr>
          <w:rFonts w:ascii="Calibri" w:hAnsi="Calibri" w:cs="Calibri"/>
          <w:b/>
        </w:rPr>
        <w:t xml:space="preserve"> </w:t>
      </w:r>
      <w:r w:rsidR="0079572F">
        <w:rPr>
          <w:rFonts w:ascii="Calibri" w:hAnsi="Calibri" w:cs="Calibri"/>
          <w:b/>
        </w:rPr>
        <w:t xml:space="preserve">    </w:t>
      </w:r>
      <w:r w:rsidRPr="00057977">
        <w:rPr>
          <w:rFonts w:ascii="Calibri" w:hAnsi="Calibri" w:cs="Calibri"/>
          <w:b/>
        </w:rPr>
        <w:t xml:space="preserve"> </w:t>
      </w:r>
      <w:r w:rsidR="0079572F">
        <w:rPr>
          <w:rFonts w:ascii="Calibri" w:hAnsi="Calibri" w:cs="Calibri"/>
          <w:b/>
        </w:rPr>
        <w:t>Bíró</w:t>
      </w:r>
      <w:r w:rsidR="0029440E">
        <w:rPr>
          <w:rFonts w:ascii="Calibri" w:hAnsi="Calibri" w:cs="Calibri"/>
          <w:b/>
        </w:rPr>
        <w:t xml:space="preserve"> Imre</w:t>
      </w:r>
    </w:p>
    <w:p w14:paraId="656C417F" w14:textId="77777777" w:rsidR="00E202A4" w:rsidRPr="00057977" w:rsidRDefault="00E202A4" w:rsidP="00E202A4">
      <w:pPr>
        <w:jc w:val="both"/>
        <w:rPr>
          <w:rFonts w:ascii="Calibri" w:hAnsi="Calibri" w:cs="Calibri"/>
          <w:b/>
        </w:rPr>
      </w:pPr>
      <w:r w:rsidRPr="00057977">
        <w:rPr>
          <w:rFonts w:ascii="Calibri" w:hAnsi="Calibri" w:cs="Calibri"/>
          <w:b/>
        </w:rPr>
        <w:t xml:space="preserve">                                                                  </w:t>
      </w:r>
      <w:r w:rsidRPr="00057977">
        <w:rPr>
          <w:rFonts w:ascii="Calibri" w:hAnsi="Calibri" w:cs="Calibri"/>
          <w:b/>
        </w:rPr>
        <w:tab/>
        <w:t xml:space="preserve">                                              polgármester</w:t>
      </w:r>
    </w:p>
    <w:p w14:paraId="051980EE" w14:textId="77777777" w:rsidR="00E202A4" w:rsidRPr="00057977" w:rsidRDefault="00E202A4" w:rsidP="00E202A4">
      <w:pPr>
        <w:rPr>
          <w:rFonts w:ascii="Calibri" w:hAnsi="Calibri" w:cs="Calibri"/>
          <w:b/>
        </w:rPr>
        <w:sectPr w:rsidR="00E202A4" w:rsidRPr="00057977" w:rsidSect="00BF17E6">
          <w:type w:val="continuous"/>
          <w:pgSz w:w="11906" w:h="16838"/>
          <w:pgMar w:top="1021" w:right="1418" w:bottom="1276" w:left="1418" w:header="709" w:footer="709" w:gutter="0"/>
          <w:cols w:space="708"/>
        </w:sectPr>
      </w:pPr>
    </w:p>
    <w:p w14:paraId="3E73CB21" w14:textId="77777777" w:rsidR="0096169A" w:rsidRDefault="0096169A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7B449251" w14:textId="77777777" w:rsidR="0096169A" w:rsidRDefault="0096169A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10AE2BC2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04D16E8C" w14:textId="77777777" w:rsidR="006762EF" w:rsidRDefault="006762EF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718AA5C2" w14:textId="77777777" w:rsidR="006762EF" w:rsidRDefault="006762EF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6F05E674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4DF62BB9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06405812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4C127C6F" w14:textId="77777777" w:rsidR="00C747BD" w:rsidRDefault="00C747BD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p w14:paraId="5066EE65" w14:textId="77777777" w:rsidR="00EE663B" w:rsidRDefault="00EE663B" w:rsidP="00D0357E">
      <w:pPr>
        <w:pStyle w:val="Szvegtrzs"/>
        <w:jc w:val="center"/>
        <w:rPr>
          <w:rFonts w:ascii="Calibri" w:hAnsi="Calibri" w:cs="Calibri"/>
          <w:b/>
          <w:bCs/>
          <w:szCs w:val="24"/>
        </w:rPr>
      </w:pPr>
    </w:p>
    <w:sectPr w:rsidR="00EE663B" w:rsidSect="00D3263C">
      <w:type w:val="continuous"/>
      <w:pgSz w:w="11906" w:h="16838"/>
      <w:pgMar w:top="851" w:right="1418" w:bottom="709" w:left="1418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4925" w14:textId="77777777" w:rsidR="008D3EE9" w:rsidRDefault="008D3EE9">
      <w:r>
        <w:separator/>
      </w:r>
    </w:p>
  </w:endnote>
  <w:endnote w:type="continuationSeparator" w:id="0">
    <w:p w14:paraId="20D6523F" w14:textId="77777777" w:rsidR="008D3EE9" w:rsidRDefault="008D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6399" w14:textId="77777777" w:rsidR="008D3EE9" w:rsidRDefault="008D3EE9">
      <w:r>
        <w:separator/>
      </w:r>
    </w:p>
  </w:footnote>
  <w:footnote w:type="continuationSeparator" w:id="0">
    <w:p w14:paraId="08CC77DA" w14:textId="77777777" w:rsidR="008D3EE9" w:rsidRDefault="008D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4DD"/>
    <w:multiLevelType w:val="singleLevel"/>
    <w:tmpl w:val="58350901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cs="Times New Roman"/>
        <w:snapToGrid/>
        <w:spacing w:val="20"/>
        <w:w w:val="105"/>
        <w:sz w:val="24"/>
        <w:szCs w:val="24"/>
      </w:rPr>
    </w:lvl>
  </w:abstractNum>
  <w:abstractNum w:abstractNumId="1" w15:restartNumberingAfterBreak="0">
    <w:nsid w:val="0172C7CE"/>
    <w:multiLevelType w:val="singleLevel"/>
    <w:tmpl w:val="3EC0E7D5"/>
    <w:lvl w:ilvl="0">
      <w:start w:val="1"/>
      <w:numFmt w:val="decimal"/>
      <w:lvlText w:val="(%1)"/>
      <w:lvlJc w:val="left"/>
      <w:pPr>
        <w:tabs>
          <w:tab w:val="num" w:pos="360"/>
        </w:tabs>
        <w:ind w:left="432" w:hanging="360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2" w15:restartNumberingAfterBreak="0">
    <w:nsid w:val="19377E04"/>
    <w:multiLevelType w:val="hybridMultilevel"/>
    <w:tmpl w:val="5E3CA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706C2"/>
    <w:multiLevelType w:val="hybridMultilevel"/>
    <w:tmpl w:val="7582781A"/>
    <w:lvl w:ilvl="0" w:tplc="1604F6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745B1"/>
    <w:multiLevelType w:val="hybridMultilevel"/>
    <w:tmpl w:val="0E0C2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4491"/>
    <w:multiLevelType w:val="hybridMultilevel"/>
    <w:tmpl w:val="4F141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66B8"/>
    <w:multiLevelType w:val="multilevel"/>
    <w:tmpl w:val="C2F26412"/>
    <w:lvl w:ilvl="0">
      <w:start w:val="1"/>
      <w:numFmt w:val="decimal"/>
      <w:isLgl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75309964">
    <w:abstractNumId w:val="6"/>
  </w:num>
  <w:num w:numId="2" w16cid:durableId="678194997">
    <w:abstractNumId w:val="0"/>
  </w:num>
  <w:num w:numId="3" w16cid:durableId="537203974">
    <w:abstractNumId w:val="1"/>
  </w:num>
  <w:num w:numId="4" w16cid:durableId="1054740058">
    <w:abstractNumId w:val="3"/>
  </w:num>
  <w:num w:numId="5" w16cid:durableId="855771482">
    <w:abstractNumId w:val="2"/>
  </w:num>
  <w:num w:numId="6" w16cid:durableId="2120028233">
    <w:abstractNumId w:val="4"/>
  </w:num>
  <w:num w:numId="7" w16cid:durableId="1142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3"/>
    <w:rsid w:val="000159D3"/>
    <w:rsid w:val="00037D82"/>
    <w:rsid w:val="00057977"/>
    <w:rsid w:val="00065D1A"/>
    <w:rsid w:val="00067926"/>
    <w:rsid w:val="0007311E"/>
    <w:rsid w:val="00086DB6"/>
    <w:rsid w:val="000A2D89"/>
    <w:rsid w:val="000C0BBC"/>
    <w:rsid w:val="000C0ED5"/>
    <w:rsid w:val="000D052C"/>
    <w:rsid w:val="000D4832"/>
    <w:rsid w:val="00100D71"/>
    <w:rsid w:val="00157867"/>
    <w:rsid w:val="00187F3E"/>
    <w:rsid w:val="00193888"/>
    <w:rsid w:val="001B7056"/>
    <w:rsid w:val="001C4B34"/>
    <w:rsid w:val="001D1FE5"/>
    <w:rsid w:val="00203022"/>
    <w:rsid w:val="002415CF"/>
    <w:rsid w:val="0029440E"/>
    <w:rsid w:val="002E4651"/>
    <w:rsid w:val="002F5C3A"/>
    <w:rsid w:val="002F62E3"/>
    <w:rsid w:val="003047DE"/>
    <w:rsid w:val="003458C1"/>
    <w:rsid w:val="003872C1"/>
    <w:rsid w:val="00393672"/>
    <w:rsid w:val="003E3A0D"/>
    <w:rsid w:val="003F6921"/>
    <w:rsid w:val="0042303E"/>
    <w:rsid w:val="004462FE"/>
    <w:rsid w:val="00450A06"/>
    <w:rsid w:val="00472205"/>
    <w:rsid w:val="004950DE"/>
    <w:rsid w:val="004B2C68"/>
    <w:rsid w:val="004C3B92"/>
    <w:rsid w:val="004D3434"/>
    <w:rsid w:val="004E0D9A"/>
    <w:rsid w:val="004E4393"/>
    <w:rsid w:val="004E6C4E"/>
    <w:rsid w:val="004F7767"/>
    <w:rsid w:val="00532DB1"/>
    <w:rsid w:val="00561D7C"/>
    <w:rsid w:val="005840A4"/>
    <w:rsid w:val="005C397C"/>
    <w:rsid w:val="005C641A"/>
    <w:rsid w:val="005F01E0"/>
    <w:rsid w:val="006022E2"/>
    <w:rsid w:val="0065029F"/>
    <w:rsid w:val="006762EF"/>
    <w:rsid w:val="006A1B5F"/>
    <w:rsid w:val="006D1E76"/>
    <w:rsid w:val="007048AD"/>
    <w:rsid w:val="00726AAC"/>
    <w:rsid w:val="00752A16"/>
    <w:rsid w:val="007540D5"/>
    <w:rsid w:val="0079572F"/>
    <w:rsid w:val="007A09E1"/>
    <w:rsid w:val="007E2F22"/>
    <w:rsid w:val="007E4BCE"/>
    <w:rsid w:val="007E72F2"/>
    <w:rsid w:val="007F2E82"/>
    <w:rsid w:val="00805254"/>
    <w:rsid w:val="008412CF"/>
    <w:rsid w:val="00863228"/>
    <w:rsid w:val="00872428"/>
    <w:rsid w:val="008754FE"/>
    <w:rsid w:val="008815A4"/>
    <w:rsid w:val="00892744"/>
    <w:rsid w:val="008B7894"/>
    <w:rsid w:val="008D3EE9"/>
    <w:rsid w:val="008E0885"/>
    <w:rsid w:val="008F4D79"/>
    <w:rsid w:val="009045A2"/>
    <w:rsid w:val="00923FF8"/>
    <w:rsid w:val="0096169A"/>
    <w:rsid w:val="00961C44"/>
    <w:rsid w:val="00973762"/>
    <w:rsid w:val="00983148"/>
    <w:rsid w:val="009C468B"/>
    <w:rsid w:val="009C6F13"/>
    <w:rsid w:val="00A269EF"/>
    <w:rsid w:val="00A35175"/>
    <w:rsid w:val="00A41F73"/>
    <w:rsid w:val="00A42E38"/>
    <w:rsid w:val="00A505DC"/>
    <w:rsid w:val="00A52BEE"/>
    <w:rsid w:val="00A772F6"/>
    <w:rsid w:val="00AA436F"/>
    <w:rsid w:val="00AC7E9F"/>
    <w:rsid w:val="00AD0A6A"/>
    <w:rsid w:val="00AE0F15"/>
    <w:rsid w:val="00AF00DD"/>
    <w:rsid w:val="00AF5D89"/>
    <w:rsid w:val="00B111E5"/>
    <w:rsid w:val="00B11BD0"/>
    <w:rsid w:val="00B135EE"/>
    <w:rsid w:val="00B13F01"/>
    <w:rsid w:val="00B33DF4"/>
    <w:rsid w:val="00B34C0A"/>
    <w:rsid w:val="00B71C4A"/>
    <w:rsid w:val="00B7669C"/>
    <w:rsid w:val="00B8118C"/>
    <w:rsid w:val="00B83B71"/>
    <w:rsid w:val="00BA3D66"/>
    <w:rsid w:val="00BC1175"/>
    <w:rsid w:val="00BE131E"/>
    <w:rsid w:val="00BF17E6"/>
    <w:rsid w:val="00C01789"/>
    <w:rsid w:val="00C0311A"/>
    <w:rsid w:val="00C33949"/>
    <w:rsid w:val="00C349A3"/>
    <w:rsid w:val="00C747BD"/>
    <w:rsid w:val="00C85C7C"/>
    <w:rsid w:val="00CB6D9F"/>
    <w:rsid w:val="00CD1A97"/>
    <w:rsid w:val="00D0357E"/>
    <w:rsid w:val="00D15125"/>
    <w:rsid w:val="00D24455"/>
    <w:rsid w:val="00D2779D"/>
    <w:rsid w:val="00D3263C"/>
    <w:rsid w:val="00D44C9A"/>
    <w:rsid w:val="00D565A7"/>
    <w:rsid w:val="00D76D6F"/>
    <w:rsid w:val="00DC05D4"/>
    <w:rsid w:val="00E202A4"/>
    <w:rsid w:val="00E27334"/>
    <w:rsid w:val="00E5165C"/>
    <w:rsid w:val="00E7581B"/>
    <w:rsid w:val="00E84C53"/>
    <w:rsid w:val="00E874E1"/>
    <w:rsid w:val="00E9615B"/>
    <w:rsid w:val="00ED4D8E"/>
    <w:rsid w:val="00EE663B"/>
    <w:rsid w:val="00F16979"/>
    <w:rsid w:val="00F30F48"/>
    <w:rsid w:val="00F73BEA"/>
    <w:rsid w:val="00F872AD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5C9A4"/>
  <w15:chartTrackingRefBased/>
  <w15:docId w15:val="{D6AD519C-E400-4D43-959F-A1E9D8D1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57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0357E"/>
    <w:pPr>
      <w:suppressAutoHyphens/>
      <w:jc w:val="both"/>
    </w:pPr>
    <w:rPr>
      <w:szCs w:val="20"/>
      <w:lang w:eastAsia="ar-SA"/>
    </w:rPr>
  </w:style>
  <w:style w:type="paragraph" w:customStyle="1" w:styleId="FejezetCm">
    <w:name w:val="FejezetCím"/>
    <w:basedOn w:val="Norml"/>
    <w:rsid w:val="00D0357E"/>
    <w:pPr>
      <w:keepNext/>
      <w:keepLines/>
      <w:suppressAutoHyphens/>
      <w:overflowPunct w:val="0"/>
      <w:autoSpaceDE w:val="0"/>
      <w:spacing w:before="480" w:after="240" w:line="213" w:lineRule="exact"/>
      <w:jc w:val="center"/>
      <w:textAlignment w:val="baseline"/>
    </w:pPr>
    <w:rPr>
      <w:rFonts w:ascii="H-Times-Roman" w:hAnsi="H-Times-Roman"/>
      <w:b/>
      <w:sz w:val="20"/>
      <w:szCs w:val="20"/>
      <w:lang w:eastAsia="ar-SA"/>
    </w:rPr>
  </w:style>
  <w:style w:type="paragraph" w:styleId="lfej">
    <w:name w:val="header"/>
    <w:basedOn w:val="Norml"/>
    <w:rsid w:val="00D0357E"/>
    <w:pPr>
      <w:tabs>
        <w:tab w:val="center" w:pos="4536"/>
        <w:tab w:val="right" w:pos="9072"/>
      </w:tabs>
    </w:pPr>
  </w:style>
  <w:style w:type="paragraph" w:customStyle="1" w:styleId="vonal">
    <w:name w:val="vonal"/>
    <w:basedOn w:val="Norml"/>
    <w:rsid w:val="00D0357E"/>
    <w:pPr>
      <w:spacing w:line="213" w:lineRule="exact"/>
      <w:jc w:val="center"/>
    </w:pPr>
    <w:rPr>
      <w:rFonts w:ascii="H-Times-Roman" w:hAnsi="H-Times-Roman"/>
      <w:noProof/>
      <w:sz w:val="20"/>
      <w:szCs w:val="20"/>
    </w:rPr>
  </w:style>
  <w:style w:type="paragraph" w:customStyle="1" w:styleId="CharCharChar">
    <w:name w:val="Char Char Char"/>
    <w:basedOn w:val="Norml"/>
    <w:rsid w:val="00D0357E"/>
    <w:pPr>
      <w:spacing w:after="160" w:line="240" w:lineRule="exact"/>
    </w:pPr>
    <w:rPr>
      <w:color w:val="000000"/>
      <w:sz w:val="20"/>
      <w:szCs w:val="20"/>
    </w:rPr>
  </w:style>
  <w:style w:type="paragraph" w:customStyle="1" w:styleId="CharChar3">
    <w:name w:val="Char Char3"/>
    <w:basedOn w:val="Norml"/>
    <w:rsid w:val="003458C1"/>
    <w:pPr>
      <w:spacing w:after="160" w:line="240" w:lineRule="exact"/>
    </w:pPr>
    <w:rPr>
      <w:color w:val="000000"/>
      <w:sz w:val="20"/>
      <w:szCs w:val="20"/>
    </w:rPr>
  </w:style>
  <w:style w:type="paragraph" w:styleId="Lbjegyzetszveg">
    <w:name w:val="footnote text"/>
    <w:basedOn w:val="Norml"/>
    <w:semiHidden/>
    <w:rsid w:val="003458C1"/>
    <w:rPr>
      <w:sz w:val="20"/>
      <w:szCs w:val="20"/>
    </w:rPr>
  </w:style>
  <w:style w:type="character" w:styleId="Lbjegyzet-hivatkozs">
    <w:name w:val="footnote reference"/>
    <w:uiPriority w:val="99"/>
    <w:semiHidden/>
    <w:rsid w:val="003458C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83B7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72205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472205"/>
    <w:rPr>
      <w:b/>
      <w:bCs/>
    </w:rPr>
  </w:style>
  <w:style w:type="character" w:styleId="Hiperhivatkozs">
    <w:name w:val="Hyperlink"/>
    <w:uiPriority w:val="99"/>
    <w:semiHidden/>
    <w:unhideWhenUsed/>
    <w:rsid w:val="00472205"/>
    <w:rPr>
      <w:color w:val="0000FF"/>
      <w:u w:val="single"/>
    </w:rPr>
  </w:style>
  <w:style w:type="paragraph" w:customStyle="1" w:styleId="CharCharCharCharCharCharCharChar">
    <w:name w:val="Char Char Char Char Char Char Char Char"/>
    <w:basedOn w:val="Norml"/>
    <w:rsid w:val="00532DB1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30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03022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87242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724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EE66-8AC2-488E-8C3F-EF1FC0CC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BALATONCSICSÓ KÖZSÉG ÖNKORMÁNYZATA</vt:lpstr>
    </vt:vector>
  </TitlesOfParts>
  <Company>Körjegyzőség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BALATONCSICSÓ KÖZSÉG ÖNKORMÁNYZATA</dc:title>
  <dc:subject/>
  <dc:creator>Szentantalfa Körjegyzőség</dc:creator>
  <cp:keywords/>
  <dc:description/>
  <cp:lastModifiedBy>Viki</cp:lastModifiedBy>
  <cp:revision>3</cp:revision>
  <cp:lastPrinted>2026-03-25T06:45:00Z</cp:lastPrinted>
  <dcterms:created xsi:type="dcterms:W3CDTF">2026-03-25T06:42:00Z</dcterms:created>
  <dcterms:modified xsi:type="dcterms:W3CDTF">2026-03-25T06:45:00Z</dcterms:modified>
</cp:coreProperties>
</file>