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B5552" w:rsidRPr="00EB1995" w14:paraId="44F37CE3" w14:textId="77777777" w:rsidTr="0085273C">
        <w:tc>
          <w:tcPr>
            <w:tcW w:w="4531" w:type="dxa"/>
          </w:tcPr>
          <w:p w14:paraId="40B00584" w14:textId="07FC3299" w:rsidR="008B5552" w:rsidRPr="00EB1995" w:rsidRDefault="00EB1995" w:rsidP="008B5552">
            <w:pPr>
              <w:jc w:val="left"/>
              <w:rPr>
                <w:b/>
                <w:bCs/>
                <w:kern w:val="0"/>
                <w14:ligatures w14:val="none"/>
              </w:rPr>
            </w:pPr>
            <w:bookmarkStart w:id="0" w:name="_Hlk491239241"/>
            <w:r w:rsidRPr="00EB1995">
              <w:rPr>
                <w:b/>
                <w:bCs/>
                <w:kern w:val="0"/>
                <w14:ligatures w14:val="none"/>
              </w:rPr>
              <w:t>8</w:t>
            </w:r>
            <w:r w:rsidR="0085273C" w:rsidRPr="00EB1995">
              <w:rPr>
                <w:b/>
                <w:bCs/>
                <w:kern w:val="0"/>
                <w14:ligatures w14:val="none"/>
              </w:rPr>
              <w:t>. NAPIREND</w:t>
            </w:r>
          </w:p>
        </w:tc>
        <w:tc>
          <w:tcPr>
            <w:tcW w:w="4531" w:type="dxa"/>
          </w:tcPr>
          <w:p w14:paraId="3BD0665B" w14:textId="0BA04606" w:rsidR="008B5552" w:rsidRPr="00EB1995" w:rsidRDefault="008B5552" w:rsidP="008B5552">
            <w:pPr>
              <w:jc w:val="right"/>
              <w:rPr>
                <w:kern w:val="0"/>
                <w14:ligatures w14:val="none"/>
              </w:rPr>
            </w:pPr>
            <w:r w:rsidRPr="00EB1995">
              <w:rPr>
                <w:b/>
                <w:bCs/>
                <w:kern w:val="0"/>
                <w14:ligatures w14:val="none"/>
              </w:rPr>
              <w:t>Ügyiratszám:</w:t>
            </w:r>
            <w:r w:rsidRPr="00EB1995">
              <w:rPr>
                <w:kern w:val="0"/>
                <w14:ligatures w14:val="none"/>
              </w:rPr>
              <w:t xml:space="preserve"> </w:t>
            </w:r>
            <w:r w:rsidR="00521DC4">
              <w:rPr>
                <w:kern w:val="0"/>
                <w14:ligatures w14:val="none"/>
              </w:rPr>
              <w:t>BSZ</w:t>
            </w:r>
            <w:r w:rsidRPr="00EB1995">
              <w:rPr>
                <w:kern w:val="0"/>
                <w14:ligatures w14:val="none"/>
              </w:rPr>
              <w:t>/</w:t>
            </w:r>
            <w:r w:rsidR="00521DC4">
              <w:rPr>
                <w:kern w:val="0"/>
                <w14:ligatures w14:val="none"/>
              </w:rPr>
              <w:t xml:space="preserve">         </w:t>
            </w:r>
            <w:r w:rsidRPr="00EB1995">
              <w:rPr>
                <w:kern w:val="0"/>
                <w14:ligatures w14:val="none"/>
              </w:rPr>
              <w:t>/2025</w:t>
            </w:r>
          </w:p>
        </w:tc>
      </w:tr>
    </w:tbl>
    <w:p w14:paraId="74BE6BF7" w14:textId="77777777" w:rsidR="008B5552" w:rsidRPr="00EB1995" w:rsidRDefault="008B5552" w:rsidP="008B5552">
      <w:pPr>
        <w:jc w:val="left"/>
        <w:rPr>
          <w:kern w:val="0"/>
          <w14:ligatures w14:val="none"/>
        </w:rPr>
      </w:pPr>
    </w:p>
    <w:p w14:paraId="4840D3DF" w14:textId="77777777" w:rsidR="008B5552" w:rsidRPr="00EB1995" w:rsidRDefault="008B5552" w:rsidP="008B5552">
      <w:pPr>
        <w:jc w:val="center"/>
        <w:rPr>
          <w:b/>
          <w:kern w:val="0"/>
          <w14:ligatures w14:val="none"/>
        </w:rPr>
      </w:pPr>
      <w:r w:rsidRPr="00EB1995">
        <w:rPr>
          <w:b/>
          <w:kern w:val="0"/>
          <w14:ligatures w14:val="none"/>
        </w:rPr>
        <w:t>ELŐTERJESZTÉS</w:t>
      </w:r>
    </w:p>
    <w:p w14:paraId="7A0CF6A3" w14:textId="40446223" w:rsidR="008B5552" w:rsidRPr="00EB1995" w:rsidRDefault="008B5552" w:rsidP="008B5552">
      <w:pPr>
        <w:autoSpaceDE w:val="0"/>
        <w:autoSpaceDN w:val="0"/>
        <w:jc w:val="center"/>
        <w:rPr>
          <w:bCs/>
          <w:kern w:val="0"/>
          <w14:ligatures w14:val="none"/>
        </w:rPr>
      </w:pPr>
      <w:r w:rsidRPr="00EB1995">
        <w:rPr>
          <w:bCs/>
          <w:kern w:val="0"/>
          <w14:ligatures w14:val="none"/>
        </w:rPr>
        <w:t xml:space="preserve">a Képviselő-testület </w:t>
      </w:r>
      <w:r w:rsidRPr="00EB1995">
        <w:rPr>
          <w:b/>
          <w:kern w:val="0"/>
          <w14:ligatures w14:val="none"/>
        </w:rPr>
        <w:t xml:space="preserve">2025. </w:t>
      </w:r>
      <w:r w:rsidR="00EB1995" w:rsidRPr="00EB1995">
        <w:rPr>
          <w:b/>
          <w:kern w:val="0"/>
          <w14:ligatures w14:val="none"/>
        </w:rPr>
        <w:t>november 14</w:t>
      </w:r>
      <w:r w:rsidRPr="00EB1995">
        <w:rPr>
          <w:b/>
          <w:kern w:val="0"/>
          <w14:ligatures w14:val="none"/>
        </w:rPr>
        <w:t>-i nyilvános</w:t>
      </w:r>
      <w:r w:rsidRPr="00EB1995">
        <w:rPr>
          <w:bCs/>
          <w:kern w:val="0"/>
          <w14:ligatures w14:val="none"/>
        </w:rPr>
        <w:t xml:space="preserve"> ülésére</w:t>
      </w:r>
    </w:p>
    <w:p w14:paraId="5E5EC93E" w14:textId="77777777" w:rsidR="008B5552" w:rsidRPr="00EB1995" w:rsidRDefault="008B5552" w:rsidP="008B5552">
      <w:pPr>
        <w:autoSpaceDE w:val="0"/>
        <w:autoSpaceDN w:val="0"/>
        <w:jc w:val="left"/>
        <w:rPr>
          <w:rFonts w:eastAsia="SimSun"/>
          <w:b/>
          <w:kern w:val="0"/>
          <w:lang w:eastAsia="zh-CN"/>
          <w14:ligatures w14:val="none"/>
        </w:rPr>
      </w:pPr>
    </w:p>
    <w:p w14:paraId="755B3D71" w14:textId="1A75B3FB" w:rsidR="008B5552" w:rsidRPr="00EB1995" w:rsidRDefault="008B5552" w:rsidP="008B5552">
      <w:pPr>
        <w:keepNext/>
        <w:ind w:left="1701" w:hanging="1701"/>
        <w:outlineLvl w:val="0"/>
        <w:rPr>
          <w:b/>
          <w:bCs/>
          <w:kern w:val="0"/>
          <w:lang w:eastAsia="hu-HU"/>
          <w14:ligatures w14:val="none"/>
        </w:rPr>
      </w:pPr>
      <w:proofErr w:type="gramStart"/>
      <w:r w:rsidRPr="00EB1995">
        <w:rPr>
          <w:b/>
          <w:bCs/>
          <w:kern w:val="0"/>
          <w:lang w:eastAsia="hu-HU"/>
          <w14:ligatures w14:val="none"/>
        </w:rPr>
        <w:t xml:space="preserve">Tárgy:   </w:t>
      </w:r>
      <w:proofErr w:type="gramEnd"/>
      <w:r w:rsidRPr="00EB1995">
        <w:rPr>
          <w:b/>
          <w:bCs/>
          <w:kern w:val="0"/>
          <w:lang w:eastAsia="hu-HU"/>
          <w14:ligatures w14:val="none"/>
        </w:rPr>
        <w:t xml:space="preserve">    </w:t>
      </w:r>
      <w:r w:rsidRPr="00EB1995">
        <w:rPr>
          <w:b/>
          <w:bCs/>
          <w:kern w:val="0"/>
          <w:lang w:eastAsia="hu-HU"/>
          <w14:ligatures w14:val="none"/>
        </w:rPr>
        <w:tab/>
      </w:r>
      <w:bookmarkStart w:id="1" w:name="_Hlk213325081"/>
      <w:r w:rsidR="006B47AF" w:rsidRPr="00EB1995">
        <w:rPr>
          <w:b/>
          <w:bCs/>
          <w:kern w:val="0"/>
          <w:lang w:eastAsia="hu-HU"/>
          <w14:ligatures w14:val="none"/>
        </w:rPr>
        <w:t>Balatonszepezd</w:t>
      </w:r>
      <w:r w:rsidRPr="00EB1995">
        <w:rPr>
          <w:b/>
          <w:bCs/>
          <w:kern w:val="0"/>
          <w:lang w:eastAsia="hu-HU"/>
          <w14:ligatures w14:val="none"/>
        </w:rPr>
        <w:t xml:space="preserve"> Község Önkormányzata Helyi Esélyegyenlőségi Programjának felülvizsgálata</w:t>
      </w:r>
      <w:bookmarkEnd w:id="1"/>
    </w:p>
    <w:p w14:paraId="485103CC" w14:textId="77777777" w:rsidR="008B5552" w:rsidRPr="00EB1995" w:rsidRDefault="008B5552" w:rsidP="008B5552">
      <w:pPr>
        <w:ind w:left="1701" w:hanging="1701"/>
        <w:jc w:val="left"/>
        <w:rPr>
          <w:kern w:val="0"/>
          <w:lang w:eastAsia="hu-HU"/>
          <w14:ligatures w14:val="none"/>
        </w:rPr>
      </w:pPr>
    </w:p>
    <w:p w14:paraId="670B8ABD" w14:textId="20B1961F" w:rsidR="008B5552" w:rsidRPr="00EB1995" w:rsidRDefault="008B5552" w:rsidP="008B5552">
      <w:pPr>
        <w:keepNext/>
        <w:ind w:left="1701" w:hanging="1701"/>
        <w:jc w:val="left"/>
        <w:outlineLvl w:val="0"/>
        <w:rPr>
          <w:b/>
          <w:bCs/>
          <w:kern w:val="0"/>
          <w:lang w:eastAsia="hu-HU"/>
          <w14:ligatures w14:val="none"/>
        </w:rPr>
      </w:pPr>
      <w:r w:rsidRPr="00EB1995">
        <w:rPr>
          <w:b/>
          <w:bCs/>
          <w:kern w:val="0"/>
          <w:lang w:eastAsia="hu-HU"/>
          <w14:ligatures w14:val="none"/>
        </w:rPr>
        <w:t>Előterjesztő:</w:t>
      </w:r>
      <w:r w:rsidRPr="00EB1995">
        <w:rPr>
          <w:b/>
          <w:bCs/>
          <w:kern w:val="0"/>
          <w:lang w:eastAsia="hu-HU"/>
          <w14:ligatures w14:val="none"/>
        </w:rPr>
        <w:tab/>
      </w:r>
      <w:r w:rsidR="006B47AF" w:rsidRPr="00EB1995">
        <w:rPr>
          <w:bCs/>
          <w:kern w:val="0"/>
          <w:lang w:eastAsia="hu-HU"/>
          <w14:ligatures w14:val="none"/>
        </w:rPr>
        <w:t>Biró Imre</w:t>
      </w:r>
      <w:r w:rsidRPr="00EB1995">
        <w:rPr>
          <w:bCs/>
          <w:kern w:val="0"/>
          <w:lang w:eastAsia="hu-HU"/>
          <w14:ligatures w14:val="none"/>
        </w:rPr>
        <w:t xml:space="preserve"> polgármester</w:t>
      </w:r>
    </w:p>
    <w:p w14:paraId="40D66880" w14:textId="77777777" w:rsidR="008B5552" w:rsidRPr="00EB1995" w:rsidRDefault="008B5552" w:rsidP="008B5552">
      <w:pPr>
        <w:ind w:left="1701" w:hanging="1701"/>
        <w:jc w:val="left"/>
        <w:rPr>
          <w:kern w:val="0"/>
          <w:lang w:eastAsia="hu-HU"/>
          <w14:ligatures w14:val="none"/>
        </w:rPr>
      </w:pPr>
    </w:p>
    <w:p w14:paraId="7C73C94B" w14:textId="77777777" w:rsidR="008B5552" w:rsidRPr="00EB1995" w:rsidRDefault="008B5552" w:rsidP="008B5552">
      <w:pPr>
        <w:ind w:left="1701" w:hanging="1701"/>
        <w:jc w:val="left"/>
        <w:rPr>
          <w:kern w:val="0"/>
          <w:lang w:eastAsia="hu-HU"/>
          <w14:ligatures w14:val="none"/>
        </w:rPr>
      </w:pPr>
      <w:r w:rsidRPr="00EB1995">
        <w:rPr>
          <w:b/>
          <w:bCs/>
          <w:kern w:val="0"/>
          <w:lang w:eastAsia="hu-HU"/>
          <w14:ligatures w14:val="none"/>
        </w:rPr>
        <w:t>Előkészítette:</w:t>
      </w:r>
      <w:r w:rsidRPr="00EB1995">
        <w:rPr>
          <w:b/>
          <w:bCs/>
          <w:kern w:val="0"/>
          <w:lang w:eastAsia="hu-HU"/>
          <w14:ligatures w14:val="none"/>
        </w:rPr>
        <w:tab/>
      </w:r>
      <w:r w:rsidRPr="00EB1995">
        <w:rPr>
          <w:bCs/>
          <w:kern w:val="0"/>
          <w:lang w:eastAsia="hu-HU"/>
          <w14:ligatures w14:val="none"/>
        </w:rPr>
        <w:t>Dresselné Steiner Ibolya igazgatási ügyintéző</w:t>
      </w:r>
    </w:p>
    <w:p w14:paraId="33A17A76" w14:textId="77777777" w:rsidR="008B5552" w:rsidRPr="00EB1995" w:rsidRDefault="008B5552" w:rsidP="008B5552">
      <w:pPr>
        <w:jc w:val="left"/>
        <w:rPr>
          <w:b/>
          <w:kern w:val="0"/>
          <w:lang w:eastAsia="hu-HU"/>
          <w14:ligatures w14:val="none"/>
        </w:rPr>
      </w:pPr>
    </w:p>
    <w:p w14:paraId="54E3D23D" w14:textId="6E5E0E7E" w:rsidR="008B5552" w:rsidRPr="00EB1995" w:rsidRDefault="006A2D67" w:rsidP="006A2D67">
      <w:pPr>
        <w:jc w:val="center"/>
        <w:rPr>
          <w:b/>
          <w:kern w:val="0"/>
          <w:lang w:eastAsia="hu-HU"/>
          <w14:ligatures w14:val="none"/>
        </w:rPr>
      </w:pPr>
      <w:r w:rsidRPr="00EB1995">
        <w:rPr>
          <w:b/>
          <w:kern w:val="0"/>
          <w:lang w:eastAsia="hu-HU"/>
          <w14:ligatures w14:val="none"/>
        </w:rPr>
        <w:t>TISZTELT KÉPVISELŐ-TESTÜLET!</w:t>
      </w:r>
    </w:p>
    <w:p w14:paraId="43055D8B" w14:textId="77777777" w:rsidR="008B5552" w:rsidRPr="00EB1995" w:rsidRDefault="008B5552" w:rsidP="008B5552">
      <w:pPr>
        <w:jc w:val="left"/>
        <w:rPr>
          <w:kern w:val="0"/>
          <w:lang w:eastAsia="hu-HU"/>
          <w14:ligatures w14:val="none"/>
        </w:rPr>
      </w:pPr>
    </w:p>
    <w:p w14:paraId="727076AC" w14:textId="5527981F" w:rsidR="00AB2883" w:rsidRPr="00EB1995" w:rsidRDefault="006B47AF" w:rsidP="00AB2883">
      <w:pPr>
        <w:rPr>
          <w:kern w:val="0"/>
          <w:lang w:eastAsia="hu-HU"/>
          <w14:ligatures w14:val="none"/>
        </w:rPr>
      </w:pPr>
      <w:r w:rsidRPr="00EB1995">
        <w:rPr>
          <w:kern w:val="0"/>
          <w:lang w:eastAsia="hu-HU"/>
          <w14:ligatures w14:val="none"/>
        </w:rPr>
        <w:t>Balatonszepezd</w:t>
      </w:r>
      <w:r w:rsidR="00AB2883" w:rsidRPr="00EB1995">
        <w:rPr>
          <w:kern w:val="0"/>
          <w:lang w:eastAsia="hu-HU"/>
          <w14:ligatures w14:val="none"/>
        </w:rPr>
        <w:t xml:space="preserve"> Község Önkormányzata Képviselő-testülete 10</w:t>
      </w:r>
      <w:r w:rsidRPr="00EB1995">
        <w:rPr>
          <w:kern w:val="0"/>
          <w:lang w:eastAsia="hu-HU"/>
          <w14:ligatures w14:val="none"/>
        </w:rPr>
        <w:t>7</w:t>
      </w:r>
      <w:r w:rsidR="00AB2883" w:rsidRPr="00EB1995">
        <w:rPr>
          <w:kern w:val="0"/>
          <w:lang w:eastAsia="hu-HU"/>
          <w14:ligatures w14:val="none"/>
        </w:rPr>
        <w:t>/2023. (XI.</w:t>
      </w:r>
      <w:r w:rsidRPr="00EB1995">
        <w:rPr>
          <w:kern w:val="0"/>
          <w:lang w:eastAsia="hu-HU"/>
          <w14:ligatures w14:val="none"/>
        </w:rPr>
        <w:t>24</w:t>
      </w:r>
      <w:r w:rsidR="00AB2883" w:rsidRPr="00EB1995">
        <w:rPr>
          <w:kern w:val="0"/>
          <w:lang w:eastAsia="hu-HU"/>
          <w14:ligatures w14:val="none"/>
        </w:rPr>
        <w:t xml:space="preserve">.) Z. önkormányzati határozatával fogadta el öt év időtartamra a jelenleg hatályos, az esélyegyenlőség megteremtésének feltételeit, érvényesülését biztosító 3. generációs Helyi Esélyegyenlőségi Programját (továbbiakban: HEP), melyet a hatályos jogszabályban szereplő előírásnak megfelelően kétévente szükséges áttekinteni, illetve az áttekintés alapján felülvizsgálni. </w:t>
      </w:r>
    </w:p>
    <w:p w14:paraId="52515740" w14:textId="77777777" w:rsidR="00F02185" w:rsidRPr="00EB1995" w:rsidRDefault="00F02185" w:rsidP="008B5552">
      <w:pPr>
        <w:rPr>
          <w:kern w:val="0"/>
          <w:lang w:eastAsia="hu-HU"/>
          <w14:ligatures w14:val="none"/>
        </w:rPr>
      </w:pPr>
    </w:p>
    <w:p w14:paraId="5F5D6720" w14:textId="77777777" w:rsidR="00F02185" w:rsidRPr="00EB1995" w:rsidRDefault="00F02185" w:rsidP="00F02185">
      <w:r w:rsidRPr="00EB1995">
        <w:t>A vizsgálat során a HEP intézkedési tervének időarányos megvalósulását, illetve a meghatározott helyzet esetleges megváltozását kell áttekinteni, felülvizsgálni.</w:t>
      </w:r>
    </w:p>
    <w:p w14:paraId="1D4A29DE" w14:textId="77777777" w:rsidR="00F02185" w:rsidRPr="00EB1995" w:rsidRDefault="00F02185" w:rsidP="00F02185"/>
    <w:p w14:paraId="4134EB10" w14:textId="3446F415" w:rsidR="00F02185" w:rsidRPr="00EB1995" w:rsidRDefault="00F02185" w:rsidP="00F02185">
      <w:r w:rsidRPr="00EB1995">
        <w:t xml:space="preserve">Az elfogadott HEP-ben valamennyi intézkedés vonatkozásában egységesen 2028. március 28-i megvalósítási határidő került meghatározásra. A mostani felülvizsgálatnak arra kell kiterjednie, hogy az intézkedési tervben meghatározottakat kívánja-e módosítani a képviselő-testület. </w:t>
      </w:r>
    </w:p>
    <w:p w14:paraId="262A8E3E" w14:textId="77777777" w:rsidR="00F02185" w:rsidRPr="00EB1995" w:rsidRDefault="00F02185" w:rsidP="00F02185"/>
    <w:p w14:paraId="499FBAA9" w14:textId="210EA857" w:rsidR="00F02185" w:rsidRPr="00EB1995" w:rsidRDefault="00F02185" w:rsidP="00F02185">
      <w:r w:rsidRPr="00EB1995">
        <w:t>A törvény által előírt kötelező áttekintés megtörtént, illetve a HEP mentor javaslatára a HEP fórum tagjai részére megküldésre került a dokumentum. A fórum tagjai az intézkedési tervet támogatták, mód</w:t>
      </w:r>
      <w:r w:rsidR="00161642" w:rsidRPr="00EB1995">
        <w:t>o</w:t>
      </w:r>
      <w:r w:rsidRPr="00EB1995">
        <w:t>sításra vonatkozó észrevételt nem tettek, így azt változatlan formában javasolt fenntartani.</w:t>
      </w:r>
    </w:p>
    <w:p w14:paraId="0FC8D2F1" w14:textId="77777777" w:rsidR="00F02185" w:rsidRPr="00EB1995" w:rsidRDefault="00F02185" w:rsidP="00F02185"/>
    <w:p w14:paraId="26513075" w14:textId="77777777" w:rsidR="00F02185" w:rsidRPr="00EB1995" w:rsidRDefault="00F02185" w:rsidP="00F02185">
      <w:r w:rsidRPr="00EB1995">
        <w:t>Kérem a Tisztelt Képviselő-testületet, hogy az előterjesztést megvitatni és a határozati javaslatot elfogadni szíveskedjék.</w:t>
      </w:r>
    </w:p>
    <w:p w14:paraId="6B67AEA6" w14:textId="77777777" w:rsidR="008B5552" w:rsidRPr="00EB1995" w:rsidRDefault="008B5552" w:rsidP="008B5552">
      <w:pPr>
        <w:rPr>
          <w:kern w:val="0"/>
          <w:lang w:eastAsia="hu-HU"/>
          <w14:ligatures w14:val="none"/>
        </w:rPr>
      </w:pPr>
    </w:p>
    <w:p w14:paraId="2C1FFEB2" w14:textId="77777777" w:rsidR="008B5552" w:rsidRPr="00EB1995" w:rsidRDefault="008B5552" w:rsidP="008B5552">
      <w:pPr>
        <w:ind w:left="4253"/>
        <w:jc w:val="center"/>
        <w:rPr>
          <w:b/>
          <w:kern w:val="0"/>
          <w:lang w:eastAsia="hu-HU"/>
          <w14:ligatures w14:val="none"/>
        </w:rPr>
      </w:pPr>
      <w:r w:rsidRPr="00EB1995">
        <w:rPr>
          <w:b/>
          <w:kern w:val="0"/>
          <w:lang w:eastAsia="hu-HU"/>
          <w14:ligatures w14:val="none"/>
        </w:rPr>
        <w:t>HATÁROZATI JAVASLAT</w:t>
      </w:r>
    </w:p>
    <w:p w14:paraId="627AAFE1" w14:textId="77777777" w:rsidR="008B5552" w:rsidRPr="00EB1995" w:rsidRDefault="008B5552" w:rsidP="008B5552">
      <w:pPr>
        <w:ind w:left="4253"/>
        <w:rPr>
          <w:kern w:val="0"/>
          <w:lang w:eastAsia="hu-HU"/>
          <w14:ligatures w14:val="none"/>
        </w:rPr>
      </w:pPr>
    </w:p>
    <w:p w14:paraId="17BA33F1" w14:textId="2616E885" w:rsidR="008B5552" w:rsidRPr="00EB1995" w:rsidRDefault="006B47AF" w:rsidP="00B744D9">
      <w:pPr>
        <w:ind w:left="4253"/>
        <w:rPr>
          <w:kern w:val="0"/>
          <w:lang w:eastAsia="hu-HU"/>
          <w14:ligatures w14:val="none"/>
        </w:rPr>
      </w:pPr>
      <w:bookmarkStart w:id="2" w:name="_Hlk208403030"/>
      <w:r w:rsidRPr="00EB1995">
        <w:rPr>
          <w:kern w:val="0"/>
          <w:lang w:eastAsia="hu-HU"/>
          <w14:ligatures w14:val="none"/>
        </w:rPr>
        <w:t>Balatonszepezd</w:t>
      </w:r>
      <w:r w:rsidR="008B5552" w:rsidRPr="00EB1995">
        <w:rPr>
          <w:kern w:val="0"/>
          <w:lang w:eastAsia="hu-HU"/>
          <w14:ligatures w14:val="none"/>
        </w:rPr>
        <w:t xml:space="preserve"> Község Önkormányzatának Képviselő-testülete az Egyenlő Bánásmódról és az Esélyegyenlőség Előmozdításáról szóló 2003. évi CXXV. törvény 31. § (4) bekezdése, valamint a helyi esélyegyenlőségi programok elkészítésének szabályairól és az esélyegyenlőségi mentorról szóló 321/2022. (XII.27.) Korm. rendlelet 6.</w:t>
      </w:r>
      <w:r w:rsidR="00EB1995">
        <w:rPr>
          <w:kern w:val="0"/>
          <w:lang w:eastAsia="hu-HU"/>
          <w14:ligatures w14:val="none"/>
        </w:rPr>
        <w:t xml:space="preserve"> </w:t>
      </w:r>
      <w:r w:rsidR="008B5552" w:rsidRPr="00EB1995">
        <w:rPr>
          <w:kern w:val="0"/>
          <w:lang w:eastAsia="hu-HU"/>
          <w14:ligatures w14:val="none"/>
        </w:rPr>
        <w:t>§ (1) bekezdése alapján áttekintette és felülvizsgálta</w:t>
      </w:r>
      <w:r w:rsidRPr="00EB1995">
        <w:rPr>
          <w:kern w:val="0"/>
          <w:lang w:eastAsia="hu-HU"/>
          <w14:ligatures w14:val="none"/>
        </w:rPr>
        <w:t>.</w:t>
      </w:r>
      <w:r w:rsidR="008B5552" w:rsidRPr="00EB1995">
        <w:rPr>
          <w:kern w:val="0"/>
          <w:lang w:eastAsia="hu-HU"/>
          <w14:ligatures w14:val="none"/>
        </w:rPr>
        <w:t xml:space="preserve"> </w:t>
      </w:r>
    </w:p>
    <w:p w14:paraId="378B4AD3" w14:textId="77777777" w:rsidR="00EB1995" w:rsidRPr="00EB1995" w:rsidRDefault="00EB1995" w:rsidP="008B5552">
      <w:pPr>
        <w:ind w:left="4253"/>
        <w:rPr>
          <w:kern w:val="0"/>
          <w:lang w:eastAsia="hu-HU"/>
          <w14:ligatures w14:val="none"/>
        </w:rPr>
      </w:pPr>
    </w:p>
    <w:p w14:paraId="60CB54A9" w14:textId="346AA6C6" w:rsidR="008B5552" w:rsidRPr="00EB1995" w:rsidRDefault="008B5552" w:rsidP="008B5552">
      <w:pPr>
        <w:ind w:left="4253"/>
        <w:rPr>
          <w:kern w:val="0"/>
          <w:lang w:eastAsia="hu-HU"/>
          <w14:ligatures w14:val="none"/>
        </w:rPr>
      </w:pPr>
      <w:r w:rsidRPr="00EB1995">
        <w:rPr>
          <w:kern w:val="0"/>
          <w:lang w:eastAsia="hu-HU"/>
          <w14:ligatures w14:val="none"/>
        </w:rPr>
        <w:t>Megállapítja, hogy a Helyi Esélyegyenlőségi Program időarányos megvalósítása eredményesen megtörtént</w:t>
      </w:r>
      <w:r w:rsidR="00EB1995" w:rsidRPr="00EB1995">
        <w:rPr>
          <w:kern w:val="0"/>
          <w:lang w:eastAsia="hu-HU"/>
          <w14:ligatures w14:val="none"/>
        </w:rPr>
        <w:t>, így</w:t>
      </w:r>
      <w:bookmarkEnd w:id="2"/>
      <w:r w:rsidR="00EB1995" w:rsidRPr="00EB1995">
        <w:rPr>
          <w:kern w:val="0"/>
          <w:lang w:eastAsia="hu-HU"/>
          <w14:ligatures w14:val="none"/>
        </w:rPr>
        <w:t xml:space="preserve"> a</w:t>
      </w:r>
      <w:r w:rsidR="008C37AE" w:rsidRPr="00EB1995">
        <w:rPr>
          <w:kern w:val="0"/>
          <w:lang w:eastAsia="hu-HU"/>
          <w14:ligatures w14:val="none"/>
        </w:rPr>
        <w:t xml:space="preserve"> Helyi Esélyegyenlőségi Program</w:t>
      </w:r>
      <w:r w:rsidR="00B744D9" w:rsidRPr="00EB1995">
        <w:rPr>
          <w:kern w:val="0"/>
          <w:lang w:eastAsia="hu-HU"/>
          <w14:ligatures w14:val="none"/>
        </w:rPr>
        <w:t>ot</w:t>
      </w:r>
      <w:r w:rsidR="008C37AE" w:rsidRPr="00EB1995">
        <w:rPr>
          <w:kern w:val="0"/>
          <w:lang w:eastAsia="hu-HU"/>
          <w14:ligatures w14:val="none"/>
        </w:rPr>
        <w:t xml:space="preserve"> és annak</w:t>
      </w:r>
      <w:r w:rsidR="00AB2883" w:rsidRPr="00EB1995">
        <w:rPr>
          <w:kern w:val="0"/>
          <w:lang w:eastAsia="hu-HU"/>
          <w14:ligatures w14:val="none"/>
        </w:rPr>
        <w:t xml:space="preserve"> Intézkedési Terv</w:t>
      </w:r>
      <w:r w:rsidR="00B744D9" w:rsidRPr="00EB1995">
        <w:rPr>
          <w:kern w:val="0"/>
          <w:lang w:eastAsia="hu-HU"/>
          <w14:ligatures w14:val="none"/>
        </w:rPr>
        <w:t>é</w:t>
      </w:r>
      <w:r w:rsidR="00AB2883" w:rsidRPr="00EB1995">
        <w:rPr>
          <w:kern w:val="0"/>
          <w:lang w:eastAsia="hu-HU"/>
          <w14:ligatures w14:val="none"/>
        </w:rPr>
        <w:t xml:space="preserve">t </w:t>
      </w:r>
      <w:r w:rsidRPr="00EB1995">
        <w:rPr>
          <w:kern w:val="0"/>
          <w:lang w:eastAsia="hu-HU"/>
          <w14:ligatures w14:val="none"/>
        </w:rPr>
        <w:t xml:space="preserve">változatlan formában elfogadja. </w:t>
      </w:r>
    </w:p>
    <w:p w14:paraId="6F502E2B" w14:textId="77777777" w:rsidR="008B5552" w:rsidRPr="00EB1995" w:rsidRDefault="008B5552" w:rsidP="008B5552">
      <w:pPr>
        <w:ind w:left="4253"/>
        <w:rPr>
          <w:kern w:val="0"/>
          <w:lang w:eastAsia="hu-HU"/>
          <w14:ligatures w14:val="none"/>
        </w:rPr>
      </w:pPr>
    </w:p>
    <w:p w14:paraId="2F2F30EE" w14:textId="5CC0ADDF" w:rsidR="008B5552" w:rsidRPr="00EB1995" w:rsidRDefault="008B5552" w:rsidP="008B5552">
      <w:pPr>
        <w:ind w:left="4253"/>
        <w:jc w:val="left"/>
        <w:rPr>
          <w:kern w:val="0"/>
          <w:lang w:eastAsia="hu-HU"/>
          <w14:ligatures w14:val="none"/>
        </w:rPr>
      </w:pPr>
      <w:r w:rsidRPr="00EB1995">
        <w:rPr>
          <w:kern w:val="0"/>
          <w:lang w:eastAsia="hu-HU"/>
          <w14:ligatures w14:val="none"/>
        </w:rPr>
        <w:t xml:space="preserve">Határidő: 2025. </w:t>
      </w:r>
      <w:r w:rsidR="00F02185" w:rsidRPr="00EB1995">
        <w:rPr>
          <w:kern w:val="0"/>
          <w:lang w:eastAsia="hu-HU"/>
          <w14:ligatures w14:val="none"/>
        </w:rPr>
        <w:t xml:space="preserve">november </w:t>
      </w:r>
      <w:r w:rsidR="006B47AF" w:rsidRPr="00EB1995">
        <w:rPr>
          <w:kern w:val="0"/>
          <w:lang w:eastAsia="hu-HU"/>
          <w14:ligatures w14:val="none"/>
        </w:rPr>
        <w:t>24</w:t>
      </w:r>
      <w:r w:rsidRPr="00EB1995">
        <w:rPr>
          <w:kern w:val="0"/>
          <w:lang w:eastAsia="hu-HU"/>
          <w14:ligatures w14:val="none"/>
        </w:rPr>
        <w:t>.</w:t>
      </w:r>
    </w:p>
    <w:p w14:paraId="4074DE1F" w14:textId="77777777" w:rsidR="008B5552" w:rsidRPr="00EB1995" w:rsidRDefault="008B5552" w:rsidP="008B5552">
      <w:pPr>
        <w:ind w:left="4253"/>
        <w:jc w:val="left"/>
        <w:rPr>
          <w:kern w:val="0"/>
          <w:lang w:eastAsia="hu-HU"/>
          <w14:ligatures w14:val="none"/>
        </w:rPr>
      </w:pPr>
      <w:r w:rsidRPr="00EB1995">
        <w:rPr>
          <w:kern w:val="0"/>
          <w:lang w:eastAsia="hu-HU"/>
          <w14:ligatures w14:val="none"/>
        </w:rPr>
        <w:t>Felelős: polgármester</w:t>
      </w:r>
      <w:r w:rsidRPr="00EB1995">
        <w:rPr>
          <w:kern w:val="0"/>
          <w:lang w:eastAsia="hu-HU"/>
          <w14:ligatures w14:val="none"/>
        </w:rPr>
        <w:tab/>
        <w:t xml:space="preserve">      </w:t>
      </w:r>
      <w:r w:rsidRPr="00EB1995">
        <w:rPr>
          <w:kern w:val="0"/>
          <w:lang w:eastAsia="hu-HU"/>
          <w14:ligatures w14:val="none"/>
        </w:rPr>
        <w:tab/>
      </w:r>
      <w:r w:rsidRPr="00EB1995">
        <w:rPr>
          <w:kern w:val="0"/>
          <w:lang w:eastAsia="hu-HU"/>
          <w14:ligatures w14:val="none"/>
        </w:rPr>
        <w:tab/>
      </w:r>
      <w:r w:rsidRPr="00EB1995">
        <w:rPr>
          <w:kern w:val="0"/>
          <w:lang w:eastAsia="hu-HU"/>
          <w14:ligatures w14:val="none"/>
        </w:rPr>
        <w:tab/>
      </w:r>
    </w:p>
    <w:p w14:paraId="5E7A25EC" w14:textId="77777777" w:rsidR="008B5552" w:rsidRDefault="008B5552" w:rsidP="008B5552">
      <w:pPr>
        <w:ind w:left="2124" w:firstLine="708"/>
        <w:jc w:val="left"/>
        <w:rPr>
          <w:kern w:val="0"/>
          <w:lang w:eastAsia="hu-HU"/>
          <w14:ligatures w14:val="none"/>
        </w:rPr>
      </w:pPr>
    </w:p>
    <w:p w14:paraId="5C6EEA14" w14:textId="77777777" w:rsidR="00EB1995" w:rsidRPr="00EB1995" w:rsidRDefault="00EB1995" w:rsidP="008B5552">
      <w:pPr>
        <w:ind w:left="2124" w:firstLine="708"/>
        <w:jc w:val="left"/>
        <w:rPr>
          <w:kern w:val="0"/>
          <w:sz w:val="16"/>
          <w:szCs w:val="16"/>
          <w:lang w:eastAsia="hu-HU"/>
          <w14:ligatures w14:val="none"/>
        </w:rPr>
      </w:pPr>
    </w:p>
    <w:p w14:paraId="0C41B758" w14:textId="1290C1C3" w:rsidR="008B5552" w:rsidRPr="00EB1995" w:rsidRDefault="006B47AF" w:rsidP="008B5552">
      <w:pPr>
        <w:rPr>
          <w:kern w:val="0"/>
          <w:lang w:eastAsia="hu-HU"/>
          <w14:ligatures w14:val="none"/>
        </w:rPr>
      </w:pPr>
      <w:r w:rsidRPr="00EB1995">
        <w:rPr>
          <w:kern w:val="0"/>
          <w:lang w:eastAsia="hu-HU"/>
          <w14:ligatures w14:val="none"/>
        </w:rPr>
        <w:t>Balatonszepezd</w:t>
      </w:r>
      <w:r w:rsidR="008B5552" w:rsidRPr="00EB1995">
        <w:rPr>
          <w:kern w:val="0"/>
          <w:lang w:eastAsia="hu-HU"/>
          <w14:ligatures w14:val="none"/>
        </w:rPr>
        <w:t xml:space="preserve">, </w:t>
      </w:r>
      <w:r w:rsidR="00EB1995" w:rsidRPr="00EB1995">
        <w:rPr>
          <w:kern w:val="0"/>
          <w:lang w:eastAsia="hu-HU"/>
          <w14:ligatures w14:val="none"/>
        </w:rPr>
        <w:t>2025. november 6.</w:t>
      </w:r>
    </w:p>
    <w:p w14:paraId="75C0460B" w14:textId="77777777" w:rsidR="008B5552" w:rsidRPr="00EB1995" w:rsidRDefault="008B5552" w:rsidP="008B5552">
      <w:pPr>
        <w:ind w:left="5664" w:firstLine="708"/>
        <w:rPr>
          <w:b/>
          <w:kern w:val="0"/>
          <w:lang w:eastAsia="hu-HU"/>
          <w14:ligatures w14:val="none"/>
        </w:rPr>
      </w:pPr>
    </w:p>
    <w:p w14:paraId="6C4C097B" w14:textId="7EE29CE7" w:rsidR="008B5552" w:rsidRPr="00EB1995" w:rsidRDefault="008B5552" w:rsidP="008B5552">
      <w:pPr>
        <w:ind w:left="5664" w:firstLine="708"/>
        <w:rPr>
          <w:b/>
          <w:kern w:val="0"/>
          <w:lang w:eastAsia="hu-HU"/>
          <w14:ligatures w14:val="none"/>
        </w:rPr>
      </w:pPr>
      <w:r w:rsidRPr="00EB1995">
        <w:rPr>
          <w:b/>
          <w:kern w:val="0"/>
          <w:lang w:eastAsia="hu-HU"/>
          <w14:ligatures w14:val="none"/>
        </w:rPr>
        <w:t xml:space="preserve">    </w:t>
      </w:r>
      <w:r w:rsidR="00EB1995">
        <w:rPr>
          <w:b/>
          <w:kern w:val="0"/>
          <w:lang w:eastAsia="hu-HU"/>
          <w14:ligatures w14:val="none"/>
        </w:rPr>
        <w:t xml:space="preserve"> </w:t>
      </w:r>
      <w:r w:rsidR="00EB1995" w:rsidRPr="00EB1995">
        <w:rPr>
          <w:b/>
          <w:kern w:val="0"/>
          <w:lang w:eastAsia="hu-HU"/>
          <w14:ligatures w14:val="none"/>
        </w:rPr>
        <w:t xml:space="preserve"> </w:t>
      </w:r>
      <w:r w:rsidRPr="00EB1995">
        <w:rPr>
          <w:b/>
          <w:kern w:val="0"/>
          <w:lang w:eastAsia="hu-HU"/>
          <w14:ligatures w14:val="none"/>
        </w:rPr>
        <w:t xml:space="preserve">  </w:t>
      </w:r>
      <w:r w:rsidR="006B47AF" w:rsidRPr="00EB1995">
        <w:rPr>
          <w:b/>
          <w:kern w:val="0"/>
          <w:lang w:eastAsia="hu-HU"/>
          <w14:ligatures w14:val="none"/>
        </w:rPr>
        <w:t>Biró Imre</w:t>
      </w:r>
    </w:p>
    <w:p w14:paraId="0031E9A2" w14:textId="6125B6CC" w:rsidR="008B5552" w:rsidRPr="00EB1995" w:rsidRDefault="008B5552" w:rsidP="008B5552">
      <w:pPr>
        <w:rPr>
          <w:b/>
          <w:kern w:val="0"/>
          <w:lang w:eastAsia="hu-HU"/>
          <w14:ligatures w14:val="none"/>
        </w:rPr>
      </w:pPr>
      <w:r w:rsidRPr="00EB1995">
        <w:rPr>
          <w:b/>
          <w:kern w:val="0"/>
          <w:lang w:eastAsia="hu-HU"/>
          <w14:ligatures w14:val="none"/>
        </w:rPr>
        <w:tab/>
      </w:r>
      <w:r w:rsidRPr="00EB1995">
        <w:rPr>
          <w:b/>
          <w:kern w:val="0"/>
          <w:lang w:eastAsia="hu-HU"/>
          <w14:ligatures w14:val="none"/>
        </w:rPr>
        <w:tab/>
      </w:r>
      <w:r w:rsidRPr="00EB1995">
        <w:rPr>
          <w:b/>
          <w:kern w:val="0"/>
          <w:lang w:eastAsia="hu-HU"/>
          <w14:ligatures w14:val="none"/>
        </w:rPr>
        <w:tab/>
      </w:r>
      <w:r w:rsidRPr="00EB1995">
        <w:rPr>
          <w:b/>
          <w:kern w:val="0"/>
          <w:lang w:eastAsia="hu-HU"/>
          <w14:ligatures w14:val="none"/>
        </w:rPr>
        <w:tab/>
      </w:r>
      <w:r w:rsidRPr="00EB1995">
        <w:rPr>
          <w:b/>
          <w:kern w:val="0"/>
          <w:lang w:eastAsia="hu-HU"/>
          <w14:ligatures w14:val="none"/>
        </w:rPr>
        <w:tab/>
      </w:r>
      <w:r w:rsidRPr="00EB1995">
        <w:rPr>
          <w:b/>
          <w:kern w:val="0"/>
          <w:lang w:eastAsia="hu-HU"/>
          <w14:ligatures w14:val="none"/>
        </w:rPr>
        <w:tab/>
      </w:r>
      <w:r w:rsidRPr="00EB1995">
        <w:rPr>
          <w:b/>
          <w:kern w:val="0"/>
          <w:lang w:eastAsia="hu-HU"/>
          <w14:ligatures w14:val="none"/>
        </w:rPr>
        <w:tab/>
        <w:t xml:space="preserve"> </w:t>
      </w:r>
      <w:r w:rsidRPr="00EB1995">
        <w:rPr>
          <w:b/>
          <w:kern w:val="0"/>
          <w:lang w:eastAsia="hu-HU"/>
          <w14:ligatures w14:val="none"/>
        </w:rPr>
        <w:tab/>
      </w:r>
      <w:r w:rsidRPr="00EB1995">
        <w:rPr>
          <w:b/>
          <w:kern w:val="0"/>
          <w:lang w:eastAsia="hu-HU"/>
          <w14:ligatures w14:val="none"/>
        </w:rPr>
        <w:tab/>
      </w:r>
      <w:r w:rsidR="00B744D9" w:rsidRPr="00EB1995">
        <w:rPr>
          <w:b/>
          <w:kern w:val="0"/>
          <w:lang w:eastAsia="hu-HU"/>
          <w14:ligatures w14:val="none"/>
        </w:rPr>
        <w:t xml:space="preserve">     </w:t>
      </w:r>
      <w:r w:rsidRPr="00EB1995">
        <w:rPr>
          <w:b/>
          <w:kern w:val="0"/>
          <w:lang w:eastAsia="hu-HU"/>
          <w14:ligatures w14:val="none"/>
        </w:rPr>
        <w:t>polgármester</w:t>
      </w:r>
      <w:bookmarkEnd w:id="0"/>
    </w:p>
    <w:p w14:paraId="506F2EDA" w14:textId="3A12DAE9" w:rsidR="00BD707E" w:rsidRPr="00EB1995" w:rsidRDefault="00BD707E" w:rsidP="00AB2883">
      <w:pPr>
        <w:rPr>
          <w:sz w:val="20"/>
          <w:szCs w:val="20"/>
        </w:rPr>
      </w:pPr>
    </w:p>
    <w:sectPr w:rsidR="00BD707E" w:rsidRPr="00EB1995" w:rsidSect="00EB1995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1100F"/>
    <w:multiLevelType w:val="hybridMultilevel"/>
    <w:tmpl w:val="186E8E10"/>
    <w:lvl w:ilvl="0" w:tplc="BCC08976">
      <w:start w:val="1"/>
      <w:numFmt w:val="decimal"/>
      <w:lvlText w:val="%1."/>
      <w:lvlJc w:val="left"/>
      <w:pPr>
        <w:ind w:left="4613" w:hanging="360"/>
      </w:pPr>
    </w:lvl>
    <w:lvl w:ilvl="1" w:tplc="040E0019">
      <w:start w:val="1"/>
      <w:numFmt w:val="lowerLetter"/>
      <w:lvlText w:val="%2."/>
      <w:lvlJc w:val="left"/>
      <w:pPr>
        <w:ind w:left="5333" w:hanging="360"/>
      </w:pPr>
    </w:lvl>
    <w:lvl w:ilvl="2" w:tplc="040E001B">
      <w:start w:val="1"/>
      <w:numFmt w:val="lowerRoman"/>
      <w:lvlText w:val="%3."/>
      <w:lvlJc w:val="right"/>
      <w:pPr>
        <w:ind w:left="6053" w:hanging="180"/>
      </w:pPr>
    </w:lvl>
    <w:lvl w:ilvl="3" w:tplc="040E000F">
      <w:start w:val="1"/>
      <w:numFmt w:val="decimal"/>
      <w:lvlText w:val="%4."/>
      <w:lvlJc w:val="left"/>
      <w:pPr>
        <w:ind w:left="6773" w:hanging="360"/>
      </w:pPr>
    </w:lvl>
    <w:lvl w:ilvl="4" w:tplc="040E0019">
      <w:start w:val="1"/>
      <w:numFmt w:val="lowerLetter"/>
      <w:lvlText w:val="%5."/>
      <w:lvlJc w:val="left"/>
      <w:pPr>
        <w:ind w:left="7493" w:hanging="360"/>
      </w:pPr>
    </w:lvl>
    <w:lvl w:ilvl="5" w:tplc="040E001B">
      <w:start w:val="1"/>
      <w:numFmt w:val="lowerRoman"/>
      <w:lvlText w:val="%6."/>
      <w:lvlJc w:val="right"/>
      <w:pPr>
        <w:ind w:left="8213" w:hanging="180"/>
      </w:pPr>
    </w:lvl>
    <w:lvl w:ilvl="6" w:tplc="040E000F">
      <w:start w:val="1"/>
      <w:numFmt w:val="decimal"/>
      <w:lvlText w:val="%7."/>
      <w:lvlJc w:val="left"/>
      <w:pPr>
        <w:ind w:left="8933" w:hanging="360"/>
      </w:pPr>
    </w:lvl>
    <w:lvl w:ilvl="7" w:tplc="040E0019">
      <w:start w:val="1"/>
      <w:numFmt w:val="lowerLetter"/>
      <w:lvlText w:val="%8."/>
      <w:lvlJc w:val="left"/>
      <w:pPr>
        <w:ind w:left="9653" w:hanging="360"/>
      </w:pPr>
    </w:lvl>
    <w:lvl w:ilvl="8" w:tplc="040E001B">
      <w:start w:val="1"/>
      <w:numFmt w:val="lowerRoman"/>
      <w:lvlText w:val="%9."/>
      <w:lvlJc w:val="right"/>
      <w:pPr>
        <w:ind w:left="10373" w:hanging="180"/>
      </w:pPr>
    </w:lvl>
  </w:abstractNum>
  <w:num w:numId="1" w16cid:durableId="4474341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D5B"/>
    <w:rsid w:val="00044D65"/>
    <w:rsid w:val="000D02AD"/>
    <w:rsid w:val="00161642"/>
    <w:rsid w:val="00303268"/>
    <w:rsid w:val="003B2AB4"/>
    <w:rsid w:val="003F3D91"/>
    <w:rsid w:val="004B2EB9"/>
    <w:rsid w:val="00521DC4"/>
    <w:rsid w:val="00552A20"/>
    <w:rsid w:val="005C25BE"/>
    <w:rsid w:val="00644D5B"/>
    <w:rsid w:val="006A2D67"/>
    <w:rsid w:val="006B47AF"/>
    <w:rsid w:val="00813D80"/>
    <w:rsid w:val="0085273C"/>
    <w:rsid w:val="008B5552"/>
    <w:rsid w:val="008C37AE"/>
    <w:rsid w:val="00A53082"/>
    <w:rsid w:val="00AB2883"/>
    <w:rsid w:val="00B744D9"/>
    <w:rsid w:val="00BD03C0"/>
    <w:rsid w:val="00BD707E"/>
    <w:rsid w:val="00C24B5F"/>
    <w:rsid w:val="00DC53EA"/>
    <w:rsid w:val="00EB1995"/>
    <w:rsid w:val="00EE7D3D"/>
    <w:rsid w:val="00F0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BE071"/>
  <w15:chartTrackingRefBased/>
  <w15:docId w15:val="{FD660038-1BE9-408C-825E-A97A32A1E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B2EB9"/>
    <w:pPr>
      <w:spacing w:after="0" w:line="240" w:lineRule="auto"/>
      <w:jc w:val="both"/>
    </w:pPr>
    <w:rPr>
      <w:rFonts w:ascii="Times New Roman" w:hAnsi="Times New Roman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644D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44D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44D5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44D5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44D5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44D5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44D5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44D5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44D5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44D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44D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44D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44D5B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44D5B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44D5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44D5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44D5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44D5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44D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44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44D5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44D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44D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44D5B"/>
    <w:rPr>
      <w:rFonts w:ascii="Times New Roman" w:hAnsi="Times New Roman" w:cs="Times New Roman"/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44D5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44D5B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44D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44D5B"/>
    <w:rPr>
      <w:rFonts w:ascii="Times New Roman" w:hAnsi="Times New Roman" w:cs="Times New Roman"/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44D5B"/>
    <w:rPr>
      <w:b/>
      <w:bCs/>
      <w:smallCaps/>
      <w:color w:val="2F5496" w:themeColor="accent1" w:themeShade="BF"/>
      <w:spacing w:val="5"/>
    </w:rPr>
  </w:style>
  <w:style w:type="table" w:styleId="Rcsostblzat">
    <w:name w:val="Table Grid"/>
    <w:basedOn w:val="Normltblzat"/>
    <w:uiPriority w:val="39"/>
    <w:rsid w:val="008B55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304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Balázs Tamás Kiss</dc:creator>
  <cp:keywords/>
  <dc:description/>
  <cp:lastModifiedBy>Viki</cp:lastModifiedBy>
  <cp:revision>6</cp:revision>
  <cp:lastPrinted>2025-11-10T12:03:00Z</cp:lastPrinted>
  <dcterms:created xsi:type="dcterms:W3CDTF">2025-09-10T11:33:00Z</dcterms:created>
  <dcterms:modified xsi:type="dcterms:W3CDTF">2025-11-10T12:03:00Z</dcterms:modified>
</cp:coreProperties>
</file>