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5C5C" w14:textId="77777777" w:rsidR="0082593B" w:rsidRPr="00CC2E83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CC2E83">
        <w:rPr>
          <w:rFonts w:ascii="Calibri" w:hAnsi="Calibri" w:cs="Calibri"/>
          <w:b/>
          <w:noProof w:val="0"/>
        </w:rPr>
        <w:t>BALATONSZEPEZD KÖZSÉG ÖNKORMÁNYZATA</w:t>
      </w:r>
    </w:p>
    <w:p w14:paraId="4E74F962" w14:textId="77777777" w:rsidR="004425E1" w:rsidRPr="00CC2E83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CC2E83">
        <w:rPr>
          <w:rFonts w:ascii="Calibri" w:hAnsi="Calibri" w:cs="Calibri"/>
          <w:bCs/>
          <w:noProof w:val="0"/>
        </w:rPr>
        <w:t>8252 Balatonszepezd, Árpád u. 27.</w:t>
      </w:r>
    </w:p>
    <w:p w14:paraId="788FF4C6" w14:textId="77777777" w:rsidR="00BB54CA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45AE3768" w14:textId="77777777" w:rsidR="003B7C1D" w:rsidRPr="00CC2E83" w:rsidRDefault="003B7C1D" w:rsidP="00444C28">
      <w:pPr>
        <w:jc w:val="both"/>
        <w:rPr>
          <w:rFonts w:ascii="Calibri" w:hAnsi="Calibri" w:cs="Calibri"/>
          <w:b/>
          <w:noProof w:val="0"/>
        </w:rPr>
      </w:pPr>
    </w:p>
    <w:p w14:paraId="479064C7" w14:textId="77777777" w:rsidR="00D17F54" w:rsidRPr="00CC2E83" w:rsidRDefault="00D17F54" w:rsidP="00444C28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</w:rPr>
        <w:t xml:space="preserve">Ügyiratszám: </w:t>
      </w:r>
      <w:r w:rsidRPr="00CC2E83">
        <w:rPr>
          <w:rFonts w:ascii="Calibri" w:hAnsi="Calibri" w:cs="Calibri"/>
          <w:noProof w:val="0"/>
        </w:rPr>
        <w:t>BSZ/</w:t>
      </w:r>
      <w:r w:rsidR="003B7C1D">
        <w:rPr>
          <w:rFonts w:ascii="Calibri" w:hAnsi="Calibri" w:cs="Calibri"/>
          <w:noProof w:val="0"/>
        </w:rPr>
        <w:t>1264</w:t>
      </w:r>
      <w:r w:rsidRPr="00CC2E83">
        <w:rPr>
          <w:rFonts w:ascii="Calibri" w:hAnsi="Calibri" w:cs="Calibri"/>
          <w:noProof w:val="0"/>
        </w:rPr>
        <w:t>-</w:t>
      </w:r>
      <w:r w:rsidR="003B7C1D">
        <w:rPr>
          <w:rFonts w:ascii="Calibri" w:hAnsi="Calibri" w:cs="Calibri"/>
          <w:noProof w:val="0"/>
        </w:rPr>
        <w:t>9</w:t>
      </w:r>
      <w:r w:rsidRPr="00CC2E83">
        <w:rPr>
          <w:rFonts w:ascii="Calibri" w:hAnsi="Calibri" w:cs="Calibri"/>
          <w:noProof w:val="0"/>
        </w:rPr>
        <w:t>/20</w:t>
      </w:r>
      <w:r w:rsidR="00827F63" w:rsidRPr="00CC2E83">
        <w:rPr>
          <w:rFonts w:ascii="Calibri" w:hAnsi="Calibri" w:cs="Calibri"/>
          <w:noProof w:val="0"/>
        </w:rPr>
        <w:t>2</w:t>
      </w:r>
      <w:r w:rsidR="000A64F5" w:rsidRPr="00CC2E83">
        <w:rPr>
          <w:rFonts w:ascii="Calibri" w:hAnsi="Calibri" w:cs="Calibri"/>
          <w:noProof w:val="0"/>
        </w:rPr>
        <w:t>5</w:t>
      </w:r>
      <w:r w:rsidRPr="00CC2E83">
        <w:rPr>
          <w:rFonts w:ascii="Calibri" w:hAnsi="Calibri" w:cs="Calibri"/>
          <w:noProof w:val="0"/>
        </w:rPr>
        <w:t>.</w:t>
      </w:r>
    </w:p>
    <w:p w14:paraId="0976F186" w14:textId="77777777" w:rsidR="002D725D" w:rsidRDefault="002D725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1C633E" w14:textId="77777777" w:rsidR="003B7C1D" w:rsidRPr="00CC2E83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1818E3" w14:textId="77777777" w:rsidR="00240CA7" w:rsidRPr="00CC2E83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C2E83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2E7FB4BA" w14:textId="77777777" w:rsidR="006B14EF" w:rsidRPr="00CC2E83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74450B80" w14:textId="77777777" w:rsidR="0004783A" w:rsidRPr="00CC2E83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CC2E83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CC2E83">
        <w:rPr>
          <w:rFonts w:ascii="Calibri" w:hAnsi="Calibri" w:cs="Calibri"/>
          <w:noProof w:val="0"/>
          <w:lang w:eastAsia="ar-SA"/>
        </w:rPr>
        <w:tab/>
      </w:r>
      <w:r w:rsidRPr="00CC2E83">
        <w:rPr>
          <w:rFonts w:ascii="Calibri" w:hAnsi="Calibri" w:cs="Calibri"/>
          <w:noProof w:val="0"/>
        </w:rPr>
        <w:t xml:space="preserve">Balatonszepezd </w:t>
      </w:r>
      <w:r w:rsidRPr="00CC2E83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CC2E83">
        <w:rPr>
          <w:rFonts w:ascii="Calibri" w:hAnsi="Calibri" w:cs="Calibri"/>
          <w:b/>
          <w:bCs/>
          <w:noProof w:val="0"/>
          <w:lang w:eastAsia="ar-SA"/>
        </w:rPr>
        <w:t>202</w:t>
      </w:r>
      <w:r w:rsidR="000A64F5" w:rsidRPr="00CC2E83">
        <w:rPr>
          <w:rFonts w:ascii="Calibri" w:hAnsi="Calibri" w:cs="Calibri"/>
          <w:b/>
          <w:bCs/>
          <w:noProof w:val="0"/>
          <w:lang w:eastAsia="ar-SA"/>
        </w:rPr>
        <w:t>5</w:t>
      </w:r>
      <w:r w:rsidRPr="00CC2E83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9635C1">
        <w:rPr>
          <w:rFonts w:ascii="Calibri" w:hAnsi="Calibri" w:cs="Calibri"/>
          <w:b/>
          <w:bCs/>
          <w:noProof w:val="0"/>
          <w:lang w:eastAsia="ar-SA"/>
        </w:rPr>
        <w:t>szeptember</w:t>
      </w:r>
      <w:r w:rsidR="00E2028B" w:rsidRPr="00CC2E83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CC2E83" w:rsidRPr="00CC2E83">
        <w:rPr>
          <w:rFonts w:ascii="Calibri" w:hAnsi="Calibri" w:cs="Calibri"/>
          <w:b/>
          <w:bCs/>
          <w:noProof w:val="0"/>
          <w:lang w:eastAsia="ar-SA"/>
        </w:rPr>
        <w:t>2</w:t>
      </w:r>
      <w:r w:rsidR="009635C1">
        <w:rPr>
          <w:rFonts w:ascii="Calibri" w:hAnsi="Calibri" w:cs="Calibri"/>
          <w:b/>
          <w:bCs/>
          <w:noProof w:val="0"/>
          <w:lang w:eastAsia="ar-SA"/>
        </w:rPr>
        <w:t>6</w:t>
      </w:r>
      <w:r w:rsidRPr="00CC2E83">
        <w:rPr>
          <w:rFonts w:ascii="Calibri" w:hAnsi="Calibri" w:cs="Calibri"/>
          <w:b/>
          <w:bCs/>
          <w:noProof w:val="0"/>
          <w:lang w:eastAsia="ar-SA"/>
        </w:rPr>
        <w:t>-</w:t>
      </w:r>
      <w:r w:rsidR="009635C1">
        <w:rPr>
          <w:rFonts w:ascii="Calibri" w:hAnsi="Calibri" w:cs="Calibri"/>
          <w:b/>
          <w:bCs/>
          <w:noProof w:val="0"/>
          <w:lang w:eastAsia="ar-SA"/>
        </w:rPr>
        <w:t>á</w:t>
      </w:r>
      <w:r w:rsidRPr="00CC2E83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>
        <w:rPr>
          <w:rFonts w:ascii="Calibri" w:hAnsi="Calibri" w:cs="Calibri"/>
          <w:b/>
          <w:bCs/>
          <w:noProof w:val="0"/>
          <w:lang w:eastAsia="ar-SA"/>
        </w:rPr>
        <w:t>8</w:t>
      </w:r>
      <w:r w:rsidRPr="00CC2E83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CC2E83">
        <w:rPr>
          <w:rFonts w:ascii="Calibri" w:hAnsi="Calibri" w:cs="Calibri"/>
          <w:b/>
          <w:bCs/>
          <w:noProof w:val="0"/>
          <w:lang w:eastAsia="ar-SA"/>
        </w:rPr>
        <w:t>0</w:t>
      </w:r>
      <w:r w:rsidRPr="00CC2E83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CC2E83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CC2E83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CC2E83">
        <w:rPr>
          <w:rFonts w:ascii="Calibri" w:hAnsi="Calibri" w:cs="Calibri"/>
          <w:b/>
          <w:noProof w:val="0"/>
          <w:lang w:eastAsia="ar-SA"/>
        </w:rPr>
        <w:t xml:space="preserve"> </w:t>
      </w:r>
      <w:r w:rsidRPr="00CC2E83">
        <w:rPr>
          <w:rFonts w:ascii="Calibri" w:hAnsi="Calibri" w:cs="Calibri"/>
          <w:noProof w:val="0"/>
          <w:lang w:eastAsia="ar-SA"/>
        </w:rPr>
        <w:t>üléséről</w:t>
      </w:r>
    </w:p>
    <w:p w14:paraId="17D715BA" w14:textId="77777777" w:rsidR="0004783A" w:rsidRPr="00CC2E83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31694D86" w14:textId="77777777" w:rsidR="009E5377" w:rsidRPr="00CC2E83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CC2E83">
        <w:rPr>
          <w:rFonts w:ascii="Calibri" w:hAnsi="Calibri" w:cs="Calibri"/>
          <w:noProof w:val="0"/>
          <w:lang w:eastAsia="ar-SA"/>
        </w:rPr>
        <w:tab/>
      </w:r>
      <w:r w:rsidR="009E5377" w:rsidRPr="00CC2E83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2FCFD610" w14:textId="77777777" w:rsidR="009E5377" w:rsidRPr="00CC2E83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5353E91F" w14:textId="77777777" w:rsidR="00B6552B" w:rsidRPr="00CC2E83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552324C6" w14:textId="77777777" w:rsidR="00AF73ED" w:rsidRPr="00CC2E83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CC2E83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CC2E83">
        <w:rPr>
          <w:rFonts w:ascii="Calibri" w:hAnsi="Calibri" w:cs="Calibri"/>
          <w:noProof w:val="0"/>
          <w:lang w:eastAsia="ar-SA"/>
        </w:rPr>
        <w:t xml:space="preserve"> </w:t>
      </w:r>
      <w:r w:rsidRPr="00CC2E83">
        <w:rPr>
          <w:rFonts w:ascii="Calibri" w:hAnsi="Calibri" w:cs="Calibri"/>
          <w:noProof w:val="0"/>
          <w:lang w:eastAsia="ar-SA"/>
        </w:rPr>
        <w:tab/>
      </w:r>
      <w:r w:rsidRPr="00CC2E83">
        <w:rPr>
          <w:rFonts w:ascii="Calibri" w:hAnsi="Calibri" w:cs="Calibri"/>
          <w:noProof w:val="0"/>
        </w:rPr>
        <w:t>Bíró Imre</w:t>
      </w:r>
      <w:r w:rsidRPr="00CC2E83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4046A9F4" w14:textId="77777777" w:rsidR="00AF73ED" w:rsidRPr="00CC2E83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</w:rPr>
        <w:tab/>
      </w:r>
      <w:r w:rsidRPr="00CC2E83">
        <w:rPr>
          <w:rFonts w:ascii="Calibri" w:hAnsi="Calibri" w:cs="Calibri"/>
          <w:noProof w:val="0"/>
          <w:lang w:eastAsia="ar-SA"/>
        </w:rPr>
        <w:t>Varga József</w:t>
      </w:r>
      <w:r w:rsidRPr="00CC2E83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71F2D04D" w14:textId="77777777" w:rsidR="00204790" w:rsidRPr="00CC2E83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ab/>
      </w:r>
      <w:proofErr w:type="spellStart"/>
      <w:r w:rsidR="009635C1" w:rsidRPr="00CC2E83">
        <w:rPr>
          <w:rFonts w:ascii="Calibri" w:hAnsi="Calibri" w:cs="Calibri"/>
          <w:noProof w:val="0"/>
          <w:lang w:eastAsia="ar-SA"/>
        </w:rPr>
        <w:t>Inhof</w:t>
      </w:r>
      <w:proofErr w:type="spellEnd"/>
      <w:r w:rsidR="009635C1" w:rsidRPr="00CC2E83">
        <w:rPr>
          <w:rFonts w:ascii="Calibri" w:hAnsi="Calibri" w:cs="Calibri"/>
          <w:noProof w:val="0"/>
          <w:lang w:eastAsia="ar-SA"/>
        </w:rPr>
        <w:t xml:space="preserve"> Tamás </w:t>
      </w:r>
    </w:p>
    <w:p w14:paraId="0B2E11F0" w14:textId="77777777" w:rsidR="00FC56D3" w:rsidRPr="00CC2E83" w:rsidRDefault="00204790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ab/>
      </w:r>
      <w:r w:rsidR="009635C1" w:rsidRPr="00CC2E83">
        <w:rPr>
          <w:rFonts w:ascii="Calibri" w:hAnsi="Calibri" w:cs="Calibri"/>
          <w:noProof w:val="0"/>
          <w:lang w:eastAsia="ar-SA"/>
        </w:rPr>
        <w:t>dr. Temesvári Zsolt</w:t>
      </w:r>
      <w:r w:rsidR="00FC56D3" w:rsidRPr="00CC2E83">
        <w:rPr>
          <w:rFonts w:ascii="Calibri" w:hAnsi="Calibri" w:cs="Calibri"/>
          <w:noProof w:val="0"/>
          <w:lang w:eastAsia="ar-SA"/>
        </w:rPr>
        <w:tab/>
      </w:r>
      <w:r w:rsidR="0095047C" w:rsidRPr="00CC2E83">
        <w:rPr>
          <w:rFonts w:ascii="Calibri" w:hAnsi="Calibri" w:cs="Calibri"/>
          <w:noProof w:val="0"/>
          <w:lang w:eastAsia="ar-SA"/>
        </w:rPr>
        <w:t>képviselő</w:t>
      </w:r>
      <w:r w:rsidRPr="00CC2E83">
        <w:rPr>
          <w:rFonts w:ascii="Calibri" w:hAnsi="Calibri" w:cs="Calibri"/>
          <w:noProof w:val="0"/>
          <w:lang w:eastAsia="ar-SA"/>
        </w:rPr>
        <w:t>k</w:t>
      </w:r>
    </w:p>
    <w:p w14:paraId="0172D053" w14:textId="77777777" w:rsidR="0095047C" w:rsidRPr="00CC2E83" w:rsidRDefault="0095047C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</w:p>
    <w:p w14:paraId="2CAEB31B" w14:textId="77777777" w:rsidR="00AF73ED" w:rsidRPr="00CC2E83" w:rsidRDefault="0095047C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b/>
          <w:bCs/>
          <w:noProof w:val="0"/>
          <w:lang w:eastAsia="ar-SA"/>
        </w:rPr>
        <w:t>Igazoltan távol:</w:t>
      </w:r>
      <w:r w:rsidR="00FC56D3" w:rsidRPr="00CC2E83">
        <w:rPr>
          <w:rFonts w:ascii="Calibri" w:hAnsi="Calibri" w:cs="Calibri"/>
          <w:noProof w:val="0"/>
          <w:lang w:eastAsia="ar-SA"/>
        </w:rPr>
        <w:tab/>
      </w:r>
      <w:r w:rsidR="009635C1" w:rsidRPr="00CC2E83">
        <w:rPr>
          <w:rFonts w:ascii="Calibri" w:hAnsi="Calibri" w:cs="Calibri"/>
          <w:noProof w:val="0"/>
          <w:lang w:eastAsia="ar-SA"/>
        </w:rPr>
        <w:t xml:space="preserve">Kiss István </w:t>
      </w:r>
      <w:r w:rsidR="009635C1">
        <w:rPr>
          <w:rFonts w:ascii="Calibri" w:hAnsi="Calibri" w:cs="Calibri"/>
          <w:noProof w:val="0"/>
          <w:lang w:eastAsia="ar-SA"/>
        </w:rPr>
        <w:tab/>
      </w:r>
      <w:r w:rsidR="00AF73ED" w:rsidRPr="00CC2E83">
        <w:rPr>
          <w:rFonts w:ascii="Calibri" w:hAnsi="Calibri" w:cs="Calibri"/>
          <w:noProof w:val="0"/>
          <w:lang w:eastAsia="ar-SA"/>
        </w:rPr>
        <w:t>képviselő</w:t>
      </w:r>
    </w:p>
    <w:p w14:paraId="4519DA11" w14:textId="77777777" w:rsidR="00A451C1" w:rsidRPr="00CC2E83" w:rsidRDefault="00A451C1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b/>
          <w:bCs/>
          <w:noProof w:val="0"/>
          <w:lang w:eastAsia="ar-SA"/>
        </w:rPr>
      </w:pPr>
    </w:p>
    <w:p w14:paraId="0BCF998E" w14:textId="77777777" w:rsidR="0004783A" w:rsidRPr="00CC2E83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CC2E83">
        <w:rPr>
          <w:rFonts w:ascii="Calibri" w:hAnsi="Calibri" w:cs="Calibri"/>
          <w:noProof w:val="0"/>
          <w:lang w:eastAsia="ar-SA"/>
        </w:rPr>
        <w:t>:</w:t>
      </w:r>
    </w:p>
    <w:p w14:paraId="36429070" w14:textId="77777777" w:rsidR="00B6552B" w:rsidRPr="00CC2E83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CC2E83">
        <w:rPr>
          <w:rFonts w:ascii="Calibri" w:hAnsi="Calibri" w:cs="Calibri"/>
          <w:noProof w:val="0"/>
          <w:lang w:eastAsia="ar-SA"/>
        </w:rPr>
        <w:t>Varga Viktória</w:t>
      </w:r>
      <w:r w:rsidRPr="00CC2E83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CC2E83">
        <w:rPr>
          <w:rFonts w:ascii="Calibri" w:hAnsi="Calibri" w:cs="Calibri"/>
          <w:noProof w:val="0"/>
          <w:lang w:eastAsia="ar-SA"/>
        </w:rPr>
        <w:t>, jegyzőkönyvvezető</w:t>
      </w:r>
    </w:p>
    <w:p w14:paraId="32ABE6D7" w14:textId="77777777" w:rsidR="009635C1" w:rsidRDefault="00912CE6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ab/>
      </w:r>
      <w:r w:rsidR="00CC2E83" w:rsidRPr="00CC2E83">
        <w:rPr>
          <w:rFonts w:ascii="Calibri" w:hAnsi="Calibri" w:cs="Calibri"/>
          <w:noProof w:val="0"/>
          <w:lang w:eastAsia="ar-SA"/>
        </w:rPr>
        <w:t>dr. Kiss Balázs Tamás</w:t>
      </w:r>
      <w:r w:rsidR="00CC2E83" w:rsidRPr="00CC2E83">
        <w:rPr>
          <w:rFonts w:ascii="Calibri" w:hAnsi="Calibri" w:cs="Calibri"/>
          <w:noProof w:val="0"/>
          <w:lang w:eastAsia="ar-SA"/>
        </w:rPr>
        <w:tab/>
        <w:t>aljegyző</w:t>
      </w:r>
    </w:p>
    <w:p w14:paraId="07C38AE5" w14:textId="77777777" w:rsidR="002D725D" w:rsidRPr="00CC2E83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  <w:t>Szántó Szilvia</w:t>
      </w:r>
      <w:r>
        <w:rPr>
          <w:rFonts w:ascii="Calibri" w:hAnsi="Calibri" w:cs="Calibri"/>
          <w:noProof w:val="0"/>
          <w:lang w:eastAsia="ar-SA"/>
        </w:rPr>
        <w:tab/>
        <w:t>irodavezető</w:t>
      </w:r>
      <w:r w:rsidR="00A451C1" w:rsidRPr="00CC2E83">
        <w:rPr>
          <w:rFonts w:ascii="Calibri" w:hAnsi="Calibri" w:cs="Calibri"/>
          <w:noProof w:val="0"/>
          <w:lang w:eastAsia="ar-SA"/>
        </w:rPr>
        <w:tab/>
      </w:r>
    </w:p>
    <w:p w14:paraId="73B41CEC" w14:textId="77777777" w:rsidR="0095047C" w:rsidRDefault="0095047C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5FC6909B" w14:textId="77777777" w:rsidR="00BC6323" w:rsidRPr="00CC2E83" w:rsidRDefault="00BC6323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5FA66259" w14:textId="77777777" w:rsidR="00063125" w:rsidRPr="00CC2E83" w:rsidRDefault="002C3D5A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CC2E83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CC2E83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CC2E83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CC2E83">
        <w:rPr>
          <w:rFonts w:ascii="Calibri" w:hAnsi="Calibri" w:cs="Calibri"/>
          <w:noProof w:val="0"/>
          <w:lang w:eastAsia="ar-SA"/>
        </w:rPr>
        <w:t>Köszönti a</w:t>
      </w:r>
      <w:r w:rsidR="007247AD" w:rsidRPr="00CC2E83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CC2E83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CC2E83" w:rsidRPr="00CC2E83">
        <w:rPr>
          <w:rFonts w:ascii="Calibri" w:hAnsi="Calibri" w:cs="Calibri"/>
          <w:noProof w:val="0"/>
          <w:lang w:eastAsia="ar-SA"/>
        </w:rPr>
        <w:t>4</w:t>
      </w:r>
      <w:r w:rsidR="001E370E" w:rsidRPr="00CC2E83">
        <w:rPr>
          <w:rFonts w:ascii="Calibri" w:hAnsi="Calibri" w:cs="Calibri"/>
          <w:noProof w:val="0"/>
          <w:lang w:eastAsia="ar-SA"/>
        </w:rPr>
        <w:t xml:space="preserve"> fő jelenlétével határozatképes, az ülést megnyitja. Javasolja, hogy a mai nyilvános ülésen a meghívóban szereplő napirendi pont</w:t>
      </w:r>
      <w:r w:rsidR="00CC2E83" w:rsidRPr="00CC2E83">
        <w:rPr>
          <w:rFonts w:ascii="Calibri" w:hAnsi="Calibri" w:cs="Calibri"/>
          <w:noProof w:val="0"/>
          <w:lang w:eastAsia="ar-SA"/>
        </w:rPr>
        <w:t>ok</w:t>
      </w:r>
      <w:r w:rsidR="001E370E" w:rsidRPr="00CC2E83">
        <w:rPr>
          <w:rFonts w:ascii="Calibri" w:hAnsi="Calibri" w:cs="Calibri"/>
          <w:noProof w:val="0"/>
          <w:lang w:eastAsia="ar-SA"/>
        </w:rPr>
        <w:t xml:space="preserve"> kerülj</w:t>
      </w:r>
      <w:r w:rsidR="00CC2E83" w:rsidRPr="00CC2E83">
        <w:rPr>
          <w:rFonts w:ascii="Calibri" w:hAnsi="Calibri" w:cs="Calibri"/>
          <w:noProof w:val="0"/>
          <w:lang w:eastAsia="ar-SA"/>
        </w:rPr>
        <w:t>enek</w:t>
      </w:r>
      <w:r w:rsidR="001E370E" w:rsidRPr="00CC2E83">
        <w:rPr>
          <w:rFonts w:ascii="Calibri" w:hAnsi="Calibri" w:cs="Calibri"/>
          <w:noProof w:val="0"/>
          <w:lang w:eastAsia="ar-SA"/>
        </w:rPr>
        <w:t xml:space="preserve"> megtárgyalásra</w:t>
      </w:r>
      <w:r w:rsidR="00063125" w:rsidRPr="00CC2E83">
        <w:rPr>
          <w:rFonts w:ascii="Calibri" w:hAnsi="Calibri" w:cs="Calibri"/>
          <w:noProof w:val="0"/>
          <w:lang w:eastAsia="ar-SA"/>
        </w:rPr>
        <w:t>.</w:t>
      </w:r>
    </w:p>
    <w:p w14:paraId="0D17DA95" w14:textId="77777777" w:rsidR="000F156E" w:rsidRPr="00CC2E83" w:rsidRDefault="000F156E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67294F55" w14:textId="77777777" w:rsidR="00E43FB2" w:rsidRPr="00CC2E83" w:rsidRDefault="00D17F54" w:rsidP="00444C28">
      <w:pPr>
        <w:jc w:val="both"/>
        <w:rPr>
          <w:rFonts w:ascii="Calibri" w:hAnsi="Calibri" w:cs="Calibri"/>
          <w:i/>
          <w:noProof w:val="0"/>
        </w:rPr>
      </w:pPr>
      <w:bookmarkStart w:id="0" w:name="OLE_LINK1"/>
      <w:bookmarkStart w:id="1" w:name="OLE_LINK2"/>
      <w:r w:rsidRPr="00CC2E83">
        <w:rPr>
          <w:rFonts w:ascii="Calibri" w:hAnsi="Calibri" w:cs="Calibri"/>
          <w:b/>
          <w:noProof w:val="0"/>
          <w:u w:val="single"/>
        </w:rPr>
        <w:t>Napirend:</w:t>
      </w:r>
      <w:r w:rsidRPr="00CC2E83">
        <w:rPr>
          <w:rFonts w:ascii="Calibri" w:hAnsi="Calibri" w:cs="Calibri"/>
          <w:i/>
          <w:noProof w:val="0"/>
        </w:rPr>
        <w:t xml:space="preserve"> </w:t>
      </w:r>
    </w:p>
    <w:p w14:paraId="36D55B7A" w14:textId="77777777" w:rsidR="00F12A8A" w:rsidRPr="00CC2E83" w:rsidRDefault="00F12A8A" w:rsidP="00444C28">
      <w:pPr>
        <w:jc w:val="both"/>
        <w:rPr>
          <w:rFonts w:ascii="Calibri" w:hAnsi="Calibri" w:cs="Calibri"/>
          <w:i/>
          <w:noProof w:val="0"/>
        </w:rPr>
      </w:pPr>
    </w:p>
    <w:bookmarkEnd w:id="0"/>
    <w:bookmarkEnd w:id="1"/>
    <w:p w14:paraId="32232ADE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Balatonszepezd Község Önkormányzata Szervezeti és Működési Szabályzatáról szóló 3/2019. (III.29.) önkormányzati rendeletének módosítása</w:t>
      </w:r>
    </w:p>
    <w:p w14:paraId="0A304E6F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7A3DAC3F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B05E85F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2)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zártkerti ingatlanok művelés alól kivett területként történő bejegyzéséről szóló önkormányzati rendelet megalkotása</w:t>
      </w:r>
    </w:p>
    <w:p w14:paraId="1CB0452D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15A9FD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CB21846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3)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Az elismerő cím és helyi kitüntetés alapításáról és adományozásának rendjéről szóló önkormányzati rendelet felülvizsgálata</w:t>
      </w:r>
    </w:p>
    <w:p w14:paraId="575A1F3A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76CE031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66E195C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4)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településrendezési eszközök módosítása (2025/II.) során döntés környezeti vizsgálat szükségességéről, valamint a partnerségi egyeztetés lezárása</w:t>
      </w:r>
    </w:p>
    <w:p w14:paraId="773B2B22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3F2BAA1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01EE6EF6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  <w:color w:val="000000"/>
        </w:rPr>
      </w:pPr>
      <w:r w:rsidRPr="006F03C1">
        <w:rPr>
          <w:rFonts w:ascii="Calibri" w:hAnsi="Calibri" w:cs="Calibri"/>
          <w:b/>
          <w:noProof w:val="0"/>
        </w:rPr>
        <w:t xml:space="preserve">5)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  <w:color w:val="000000"/>
        </w:rPr>
        <w:t>Döntéshozatal Németh Ferenc könyvének kiadása tárgyában</w:t>
      </w:r>
    </w:p>
    <w:p w14:paraId="332376E2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729499B0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49D8E0C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6)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Balatonszepezd Önkormányzati Sportklub támogatásának jóváhagyása</w:t>
      </w:r>
    </w:p>
    <w:p w14:paraId="20335B01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6D36F7BF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0CB580A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7)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Balatonszepezdi Gesztenyevirág Nőegylet támogatásának jóváhagyása</w:t>
      </w:r>
    </w:p>
    <w:p w14:paraId="43FD6900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6BB1F818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5879B6B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8)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Az egyes szociális és gyermekvédelmi ellátási formák szabályozásáról szóló 4/2020. (IV.7.) önkormányzati rendelet módosításáról szóló rendelet véleményezése</w:t>
      </w:r>
    </w:p>
    <w:p w14:paraId="5E622485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761FFB8C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44022604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9) </w:t>
      </w:r>
      <w:r w:rsidRPr="006F03C1">
        <w:rPr>
          <w:rFonts w:ascii="Calibri" w:hAnsi="Calibri" w:cs="Calibri"/>
          <w:b/>
          <w:noProof w:val="0"/>
        </w:rPr>
        <w:tab/>
      </w:r>
      <w:proofErr w:type="spellStart"/>
      <w:r w:rsidRPr="006F03C1">
        <w:rPr>
          <w:rFonts w:ascii="Calibri" w:hAnsi="Calibri" w:cs="Calibri"/>
          <w:b/>
          <w:bCs/>
          <w:noProof w:val="0"/>
        </w:rPr>
        <w:t>Bursa</w:t>
      </w:r>
      <w:proofErr w:type="spellEnd"/>
      <w:r w:rsidRPr="006F03C1">
        <w:rPr>
          <w:rFonts w:ascii="Calibri" w:hAnsi="Calibri" w:cs="Calibri"/>
          <w:b/>
          <w:bCs/>
          <w:noProof w:val="0"/>
        </w:rPr>
        <w:t xml:space="preserve"> Hungarica Felsőoktatási Önkormányzati Ösztöndíjrendszer 2026. évi fordulójához történő csatlakozás</w:t>
      </w:r>
    </w:p>
    <w:p w14:paraId="2179408C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43ADED36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02720CDC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10)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Fogorvosi helyettesítés tudomásul vétele</w:t>
      </w:r>
    </w:p>
    <w:p w14:paraId="6C63F809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522F603D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E8BF560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11)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Kötelező felvételt biztosító általános iskolai körzethatárok véleményezése</w:t>
      </w:r>
    </w:p>
    <w:p w14:paraId="5A514F52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7C5CE8E8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360109C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12)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 xml:space="preserve">Emléktábla állítása </w:t>
      </w:r>
      <w:proofErr w:type="spellStart"/>
      <w:r w:rsidRPr="006F03C1">
        <w:rPr>
          <w:rFonts w:ascii="Calibri" w:hAnsi="Calibri" w:cs="Calibri"/>
          <w:b/>
          <w:bCs/>
          <w:noProof w:val="0"/>
        </w:rPr>
        <w:t>Jancsek</w:t>
      </w:r>
      <w:proofErr w:type="spellEnd"/>
      <w:r w:rsidRPr="006F03C1">
        <w:rPr>
          <w:rFonts w:ascii="Calibri" w:hAnsi="Calibri" w:cs="Calibri"/>
          <w:b/>
          <w:bCs/>
          <w:noProof w:val="0"/>
        </w:rPr>
        <w:t xml:space="preserve"> Antal részére</w:t>
      </w:r>
    </w:p>
    <w:p w14:paraId="6769DBC1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632065F6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6CF468F4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13)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 Fejlesztési Tanács által közzétett „Településfejlesztést szolgáló beruházások támogatás” tárgyú pályázat benyújtása</w:t>
      </w:r>
    </w:p>
    <w:p w14:paraId="776B49A1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69F4A264" w14:textId="77777777" w:rsidR="0038655C" w:rsidRDefault="0038655C" w:rsidP="00444C28">
      <w:pPr>
        <w:jc w:val="center"/>
        <w:rPr>
          <w:rFonts w:ascii="Calibri" w:hAnsi="Calibri" w:cs="Calibri"/>
          <w:b/>
          <w:noProof w:val="0"/>
        </w:rPr>
      </w:pPr>
    </w:p>
    <w:p w14:paraId="6906CEBC" w14:textId="77777777" w:rsidR="006F03C1" w:rsidRDefault="006F03C1" w:rsidP="00444C28">
      <w:pPr>
        <w:jc w:val="center"/>
        <w:rPr>
          <w:rFonts w:ascii="Calibri" w:hAnsi="Calibri" w:cs="Calibri"/>
          <w:b/>
          <w:noProof w:val="0"/>
        </w:rPr>
      </w:pPr>
    </w:p>
    <w:p w14:paraId="4535FE87" w14:textId="77777777" w:rsidR="00A06F9F" w:rsidRPr="00CC2E83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CC2E83">
        <w:rPr>
          <w:rFonts w:ascii="Calibri" w:hAnsi="Calibri" w:cs="Calibri"/>
          <w:b/>
          <w:noProof w:val="0"/>
        </w:rPr>
        <w:t>NAPIREND TÁRGYALÁSA</w:t>
      </w:r>
    </w:p>
    <w:p w14:paraId="43726107" w14:textId="77777777" w:rsidR="00A06F9F" w:rsidRPr="00CC2E83" w:rsidRDefault="00A06F9F" w:rsidP="00444C28">
      <w:pPr>
        <w:rPr>
          <w:rFonts w:ascii="Calibri" w:hAnsi="Calibri" w:cs="Calibri"/>
          <w:noProof w:val="0"/>
        </w:rPr>
      </w:pPr>
    </w:p>
    <w:p w14:paraId="1601172C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2" w:name="_Hlk22730981"/>
      <w:r w:rsidRPr="006F03C1">
        <w:rPr>
          <w:rFonts w:ascii="Calibri" w:hAnsi="Calibri" w:cs="Calibri"/>
          <w:b/>
          <w:noProof w:val="0"/>
        </w:rPr>
        <w:t xml:space="preserve">1)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Balatonszepezd Község Önkormányzata Szervezeti és Működési Szabályzatáról szóló 3/2019. (III.29.) önkormányzati rendeletének módosítása</w:t>
      </w:r>
    </w:p>
    <w:p w14:paraId="42E2AD5B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0D2142A5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50066B76" w14:textId="77777777" w:rsidR="004F09BE" w:rsidRPr="00CC2E83" w:rsidRDefault="00A451C1" w:rsidP="004F09BE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polgármester:</w:t>
      </w:r>
      <w:r w:rsidR="0095047C" w:rsidRPr="00CC2E83">
        <w:rPr>
          <w:rFonts w:ascii="Calibri" w:hAnsi="Calibri" w:cs="Calibri"/>
          <w:b/>
          <w:noProof w:val="0"/>
        </w:rPr>
        <w:t xml:space="preserve"> </w:t>
      </w:r>
      <w:r w:rsidR="00263521">
        <w:rPr>
          <w:rFonts w:ascii="Calibri" w:hAnsi="Calibri" w:cs="Calibri"/>
          <w:noProof w:val="0"/>
        </w:rPr>
        <w:t xml:space="preserve">A felhatalmazó jogszabályt hatályon kívül helyezték, erre hivatkozik az </w:t>
      </w:r>
      <w:proofErr w:type="spellStart"/>
      <w:r w:rsidR="00263521">
        <w:rPr>
          <w:rFonts w:ascii="Calibri" w:hAnsi="Calibri" w:cs="Calibri"/>
          <w:noProof w:val="0"/>
        </w:rPr>
        <w:t>Szmsz</w:t>
      </w:r>
      <w:proofErr w:type="spellEnd"/>
      <w:r w:rsidR="00263521">
        <w:rPr>
          <w:rFonts w:ascii="Calibri" w:hAnsi="Calibri" w:cs="Calibri"/>
          <w:noProof w:val="0"/>
        </w:rPr>
        <w:t xml:space="preserve"> is, ezért ott is hatályon kívül kell helyezni</w:t>
      </w:r>
      <w:r w:rsidR="006636E2">
        <w:rPr>
          <w:rFonts w:ascii="Calibri" w:hAnsi="Calibri" w:cs="Calibri"/>
          <w:noProof w:val="0"/>
        </w:rPr>
        <w:t>.</w:t>
      </w:r>
      <w:r w:rsidR="004F09BE" w:rsidRPr="00CC2E83">
        <w:rPr>
          <w:rFonts w:ascii="Calibri" w:hAnsi="Calibri" w:cs="Calibri"/>
        </w:rPr>
        <w:t xml:space="preserve"> </w:t>
      </w:r>
      <w:r w:rsidR="004F09BE" w:rsidRPr="00CC2E83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21557E90" w14:textId="77777777" w:rsidR="00BC6323" w:rsidRPr="00BC6323" w:rsidRDefault="00BC6323" w:rsidP="00BC6323">
      <w:pPr>
        <w:jc w:val="both"/>
        <w:rPr>
          <w:rFonts w:ascii="Calibri" w:hAnsi="Calibri" w:cs="Calibri"/>
          <w:noProof w:val="0"/>
        </w:rPr>
      </w:pPr>
    </w:p>
    <w:p w14:paraId="67E514FB" w14:textId="77777777" w:rsidR="00A451C1" w:rsidRPr="00CC2E83" w:rsidRDefault="00263521" w:rsidP="00A451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A451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A62C3A3" w14:textId="77777777" w:rsidR="00A451C1" w:rsidRPr="00CC2E83" w:rsidRDefault="00A451C1" w:rsidP="00A451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BC6323" w:rsidRPr="00CC2E83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CC2E83">
        <w:rPr>
          <w:rFonts w:ascii="Calibri" w:hAnsi="Calibri" w:cs="Calibri"/>
          <w:i/>
          <w:noProof w:val="0"/>
          <w:lang w:eastAsia="ar-SA"/>
        </w:rPr>
        <w:t>teszi fel.</w:t>
      </w:r>
      <w:r w:rsidRPr="00CC2E83">
        <w:t xml:space="preserve"> </w:t>
      </w:r>
    </w:p>
    <w:p w14:paraId="19F837FB" w14:textId="77777777" w:rsidR="00204790" w:rsidRPr="00CC2E83" w:rsidRDefault="00204790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2886402" w14:textId="77777777" w:rsidR="00A451C1" w:rsidRPr="00CC2E83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204790" w:rsidRPr="00CC2E83">
        <w:rPr>
          <w:rFonts w:ascii="Calibri" w:hAnsi="Calibri" w:cs="Calibri"/>
          <w:b/>
          <w:noProof w:val="0"/>
          <w:lang w:eastAsia="ar-SA"/>
        </w:rPr>
        <w:t>4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25719A0A" w14:textId="77777777" w:rsidR="00A451C1" w:rsidRPr="00CC2E83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122F2809" w14:textId="77777777" w:rsidR="00A451C1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61F8FCD" w14:textId="77777777" w:rsidR="00C82AC5" w:rsidRPr="00CC2E83" w:rsidRDefault="00C82AC5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3DC7D97" w14:textId="77777777" w:rsidR="00A451C1" w:rsidRPr="00CC2E83" w:rsidRDefault="006F03C1" w:rsidP="00A451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3" w:name="_Hlk196829133"/>
      <w:bookmarkStart w:id="4" w:name="_Hlk202514622"/>
      <w:bookmarkStart w:id="5" w:name="_Hlk210039063"/>
      <w:r>
        <w:rPr>
          <w:rFonts w:ascii="Calibri" w:hAnsi="Calibri" w:cs="Calibri"/>
          <w:b/>
          <w:noProof w:val="0"/>
          <w:lang w:eastAsia="ar-SA"/>
        </w:rPr>
        <w:lastRenderedPageBreak/>
        <w:t>8</w:t>
      </w:r>
      <w:r w:rsidR="00A451C1" w:rsidRPr="00CC2E83">
        <w:rPr>
          <w:rFonts w:ascii="Calibri" w:hAnsi="Calibri" w:cs="Calibri"/>
          <w:b/>
          <w:noProof w:val="0"/>
          <w:lang w:eastAsia="ar-SA"/>
        </w:rPr>
        <w:t>/2025. (</w:t>
      </w:r>
      <w:r w:rsidR="0095047C" w:rsidRPr="00CC2E83">
        <w:rPr>
          <w:rFonts w:ascii="Calibri" w:hAnsi="Calibri" w:cs="Calibri"/>
          <w:b/>
          <w:noProof w:val="0"/>
          <w:lang w:eastAsia="ar-SA"/>
        </w:rPr>
        <w:t>I</w:t>
      </w:r>
      <w:r>
        <w:rPr>
          <w:rFonts w:ascii="Calibri" w:hAnsi="Calibri" w:cs="Calibri"/>
          <w:b/>
          <w:noProof w:val="0"/>
          <w:lang w:eastAsia="ar-SA"/>
        </w:rPr>
        <w:t>X</w:t>
      </w:r>
      <w:r w:rsidR="00A451C1" w:rsidRPr="00CC2E83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30</w:t>
      </w:r>
      <w:r w:rsidR="00A451C1" w:rsidRPr="00CC2E83">
        <w:rPr>
          <w:rFonts w:ascii="Calibri" w:hAnsi="Calibri" w:cs="Calibri"/>
          <w:b/>
          <w:noProof w:val="0"/>
          <w:lang w:eastAsia="ar-SA"/>
        </w:rPr>
        <w:t>.)</w:t>
      </w:r>
      <w:r w:rsidR="00A451C1" w:rsidRPr="00CC2E83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A451C1" w:rsidRPr="00CC2E83">
        <w:rPr>
          <w:rFonts w:ascii="Calibri" w:hAnsi="Calibri" w:cs="Calibri"/>
          <w:b/>
          <w:noProof w:val="0"/>
          <w:lang w:eastAsia="ar-SA"/>
        </w:rPr>
        <w:tab/>
      </w:r>
      <w:r w:rsidR="00C44DD2" w:rsidRPr="00CC2E83">
        <w:rPr>
          <w:rFonts w:ascii="Calibri" w:hAnsi="Calibri" w:cs="Calibri"/>
          <w:b/>
          <w:noProof w:val="0"/>
          <w:lang w:eastAsia="ar-SA"/>
        </w:rPr>
        <w:t>RENDELET</w:t>
      </w:r>
    </w:p>
    <w:p w14:paraId="6CCB0D0D" w14:textId="77777777" w:rsidR="00A451C1" w:rsidRPr="00CC2E83" w:rsidRDefault="00A451C1" w:rsidP="00A451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4C0AE06" w14:textId="77777777" w:rsidR="006F03C1" w:rsidRDefault="00A451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Start w:id="6" w:name="_Hlk184128513"/>
      <w:bookmarkEnd w:id="2"/>
      <w:bookmarkEnd w:id="3"/>
      <w:bookmarkEnd w:id="4"/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Képviselő–testülete a Balatonszepezd Község Önkormányzata Szervezeti és Működési Szabályzatáról szóló 3/2019. (III.29.) önkormányzati rendeletének módosításáról szóló rendelet–tervezetet elfogadja, és </w:t>
      </w:r>
      <w:r w:rsidR="003B7C1D">
        <w:rPr>
          <w:rFonts w:ascii="Calibri" w:eastAsia="Batang" w:hAnsi="Calibri" w:cs="Calibri"/>
          <w:snapToGrid w:val="0"/>
          <w:sz w:val="24"/>
          <w:szCs w:val="24"/>
          <w:lang w:val="hu-HU"/>
        </w:rPr>
        <w:t>8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/2025. (</w:t>
      </w:r>
      <w:r w:rsidR="003B7C1D">
        <w:rPr>
          <w:rFonts w:ascii="Calibri" w:eastAsia="Batang" w:hAnsi="Calibri" w:cs="Calibri"/>
          <w:snapToGrid w:val="0"/>
          <w:sz w:val="24"/>
          <w:szCs w:val="24"/>
          <w:lang w:val="hu-HU"/>
        </w:rPr>
        <w:t>IX.30.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5"/>
    <w:p w14:paraId="2EE0F13A" w14:textId="77777777" w:rsidR="006F03C1" w:rsidRDefault="006F03C1" w:rsidP="006F03C1">
      <w:pPr>
        <w:pStyle w:val="Szvegtrzs2"/>
        <w:ind w:left="4536"/>
        <w:rPr>
          <w:rFonts w:ascii="Calibri" w:hAnsi="Calibri" w:cs="Calibri"/>
          <w:b/>
        </w:rPr>
      </w:pPr>
    </w:p>
    <w:p w14:paraId="0692F7C5" w14:textId="77777777" w:rsidR="006F03C1" w:rsidRDefault="006F03C1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F37EECC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2)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zártkerti ingatlanok művelés alól kivett területként történő bejegyzéséről szóló önkormányzati rendelet megalkotása</w:t>
      </w:r>
    </w:p>
    <w:p w14:paraId="2FD0E4B9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7BE35429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5B20A99F" w14:textId="77777777" w:rsidR="00CC2E83" w:rsidRPr="00CC2E83" w:rsidRDefault="00CC2E83" w:rsidP="00CC2E83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polgármester:</w:t>
      </w:r>
      <w:r w:rsidRPr="00CC2E83">
        <w:rPr>
          <w:rFonts w:ascii="Calibri" w:hAnsi="Calibri" w:cs="Calibri"/>
          <w:b/>
          <w:noProof w:val="0"/>
        </w:rPr>
        <w:t xml:space="preserve"> </w:t>
      </w:r>
      <w:r w:rsidR="00F52334" w:rsidRPr="00F52334">
        <w:rPr>
          <w:rFonts w:ascii="Calibri" w:hAnsi="Calibri" w:cs="Calibri"/>
          <w:bCs/>
          <w:noProof w:val="0"/>
        </w:rPr>
        <w:t xml:space="preserve">Sokan </w:t>
      </w:r>
      <w:r w:rsidR="00F52334">
        <w:rPr>
          <w:rFonts w:ascii="Calibri" w:hAnsi="Calibri" w:cs="Calibri"/>
          <w:bCs/>
          <w:noProof w:val="0"/>
        </w:rPr>
        <w:t>érdeklődtek</w:t>
      </w:r>
      <w:r w:rsidR="00F52334" w:rsidRPr="00F52334">
        <w:rPr>
          <w:rFonts w:ascii="Calibri" w:hAnsi="Calibri" w:cs="Calibri"/>
          <w:bCs/>
          <w:noProof w:val="0"/>
        </w:rPr>
        <w:t xml:space="preserve"> már ezügyben</w:t>
      </w:r>
      <w:r w:rsidR="00F52334">
        <w:rPr>
          <w:rFonts w:ascii="Calibri" w:hAnsi="Calibri" w:cs="Calibri"/>
          <w:bCs/>
          <w:noProof w:val="0"/>
        </w:rPr>
        <w:t xml:space="preserve">, sok a zártkert a településen. </w:t>
      </w:r>
      <w:r w:rsidR="00F52334" w:rsidRPr="00F52334">
        <w:rPr>
          <w:rFonts w:ascii="Calibri" w:hAnsi="Calibri" w:cs="Calibri"/>
          <w:bCs/>
          <w:noProof w:val="0"/>
        </w:rPr>
        <w:t xml:space="preserve">10 éve volt a lehetőség, hogy ki lehessen venni művelés alól. Jelenleg is lehet, csak bonyolult. Ezt könnyítené meg a jelenlegi rendelet. Az adásvételeket is megkönnyítené, mert nem kell majd alkalmazni a földekkel kapcsolatos eljárást. A rendelet a könnyítés alapját teremti meg, de a tulajdonosoknak felelősen kell dönteni, mert </w:t>
      </w:r>
      <w:r w:rsidR="00F52334">
        <w:rPr>
          <w:rFonts w:ascii="Calibri" w:hAnsi="Calibri" w:cs="Calibri"/>
          <w:bCs/>
          <w:noProof w:val="0"/>
        </w:rPr>
        <w:t>ha kivonják művelésből,</w:t>
      </w:r>
      <w:r w:rsidR="00F52334" w:rsidRPr="00F52334">
        <w:rPr>
          <w:rFonts w:ascii="Calibri" w:hAnsi="Calibri" w:cs="Calibri"/>
          <w:bCs/>
          <w:noProof w:val="0"/>
        </w:rPr>
        <w:t xml:space="preserve"> telekadó alá fog kerülni a terület. Ha kiveszik művelésből, akkor nem válik beépíthetővé, mert nem fog megfelelni a HÉSZ-</w:t>
      </w:r>
      <w:proofErr w:type="spellStart"/>
      <w:r w:rsidR="00F52334" w:rsidRPr="00F52334">
        <w:rPr>
          <w:rFonts w:ascii="Calibri" w:hAnsi="Calibri" w:cs="Calibri"/>
          <w:bCs/>
          <w:noProof w:val="0"/>
        </w:rPr>
        <w:t>nek</w:t>
      </w:r>
      <w:proofErr w:type="spellEnd"/>
      <w:r w:rsidR="00F52334" w:rsidRPr="00F52334">
        <w:rPr>
          <w:rFonts w:ascii="Calibri" w:hAnsi="Calibri" w:cs="Calibri"/>
          <w:bCs/>
          <w:noProof w:val="0"/>
        </w:rPr>
        <w:t>.</w:t>
      </w:r>
      <w:r w:rsidR="00F52334">
        <w:rPr>
          <w:rFonts w:ascii="Calibri" w:hAnsi="Calibri" w:cs="Calibri"/>
          <w:bCs/>
          <w:noProof w:val="0"/>
        </w:rPr>
        <w:t xml:space="preserve"> Mindenkinek mérlegelni kell</w:t>
      </w:r>
      <w:r w:rsidR="008F55A6" w:rsidRPr="0038655C">
        <w:rPr>
          <w:rFonts w:ascii="Calibri" w:hAnsi="Calibri" w:cs="Calibri"/>
          <w:noProof w:val="0"/>
        </w:rPr>
        <w:t>.</w:t>
      </w:r>
      <w:r w:rsidR="00F52334">
        <w:rPr>
          <w:rFonts w:ascii="Calibri" w:hAnsi="Calibri" w:cs="Calibri"/>
          <w:noProof w:val="0"/>
        </w:rPr>
        <w:t xml:space="preserve"> A maga részéről javasolja a rendelet elfogadását.</w:t>
      </w:r>
      <w:r w:rsidR="008F55A6">
        <w:rPr>
          <w:rFonts w:ascii="Calibri" w:hAnsi="Calibri" w:cs="Calibri"/>
          <w:noProof w:val="0"/>
        </w:rPr>
        <w:t xml:space="preserve"> </w:t>
      </w:r>
      <w:r w:rsidRPr="00CC2E83">
        <w:rPr>
          <w:rFonts w:ascii="Calibri" w:hAnsi="Calibri" w:cs="Calibri"/>
          <w:noProof w:val="0"/>
        </w:rPr>
        <w:t>Kérdezi, hogy valakinek van-e kérdése, észrevétele, hozzászólása?</w:t>
      </w:r>
      <w:r w:rsidR="00F14A7C">
        <w:rPr>
          <w:rFonts w:ascii="Calibri" w:hAnsi="Calibri" w:cs="Calibri"/>
          <w:noProof w:val="0"/>
        </w:rPr>
        <w:t xml:space="preserve"> </w:t>
      </w:r>
    </w:p>
    <w:p w14:paraId="0F181500" w14:textId="77777777" w:rsidR="0038655C" w:rsidRDefault="0038655C" w:rsidP="0038655C">
      <w:pPr>
        <w:jc w:val="both"/>
        <w:rPr>
          <w:rFonts w:ascii="Calibri" w:hAnsi="Calibri" w:cs="Calibri"/>
          <w:noProof w:val="0"/>
          <w:sz w:val="22"/>
          <w:szCs w:val="22"/>
        </w:rPr>
      </w:pPr>
    </w:p>
    <w:p w14:paraId="29EA6B7B" w14:textId="77777777" w:rsidR="00F52334" w:rsidRDefault="00F52334" w:rsidP="0038655C">
      <w:pPr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u w:val="single"/>
        </w:rPr>
        <w:t>dr. Kiss Balázs Tamás aljegyző</w:t>
      </w:r>
      <w:r w:rsidRPr="008F55A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Tájékoztatja a testületet, hogy a</w:t>
      </w:r>
      <w:r w:rsidRPr="008F55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hivatalhoz tartozó nyolc testületből hét nem fogadta el a rendelettervezetet azzal az indokkal, hogy a tájképet megbontaná a sok kivonás, ehhez pedig könynítő intézkedést nem szeretnének hozni.</w:t>
      </w:r>
    </w:p>
    <w:p w14:paraId="212A164B" w14:textId="77777777" w:rsidR="00F52334" w:rsidRDefault="00F52334" w:rsidP="0038655C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66A5EF18" w14:textId="77777777" w:rsidR="00F52334" w:rsidRPr="00FF045B" w:rsidRDefault="00F52334" w:rsidP="0038655C">
      <w:pPr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6636E2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38655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A zártkertek nagy része már be van építve, így ez itt kevésbé releváns.</w:t>
      </w:r>
    </w:p>
    <w:p w14:paraId="06D2603C" w14:textId="77777777" w:rsidR="00F52334" w:rsidRDefault="00F52334" w:rsidP="0038655C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4FC2A295" w14:textId="77777777" w:rsidR="00F52334" w:rsidRDefault="00F52334" w:rsidP="0038655C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bCs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bCs/>
          <w:noProof w:val="0"/>
          <w:u w:val="single"/>
        </w:rPr>
        <w:t xml:space="preserve"> Tamás</w:t>
      </w:r>
      <w:r w:rsidRPr="006636E2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38655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 xml:space="preserve">Hány ingatlant érint? </w:t>
      </w:r>
    </w:p>
    <w:p w14:paraId="78E3FE39" w14:textId="77777777" w:rsidR="00F52334" w:rsidRDefault="00F52334" w:rsidP="0038655C">
      <w:pPr>
        <w:jc w:val="both"/>
        <w:rPr>
          <w:rFonts w:ascii="Calibri" w:hAnsi="Calibri" w:cs="Calibri"/>
          <w:noProof w:val="0"/>
        </w:rPr>
      </w:pPr>
    </w:p>
    <w:p w14:paraId="5D9CD794" w14:textId="77777777" w:rsidR="0038655C" w:rsidRPr="0038655C" w:rsidRDefault="008F55A6" w:rsidP="0038655C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="0038655C" w:rsidRPr="0038655C">
        <w:rPr>
          <w:rFonts w:ascii="Calibri" w:hAnsi="Calibri" w:cs="Calibri"/>
          <w:noProof w:val="0"/>
        </w:rPr>
        <w:t xml:space="preserve">: </w:t>
      </w:r>
      <w:r w:rsidR="00F52334">
        <w:rPr>
          <w:rFonts w:ascii="Calibri" w:hAnsi="Calibri" w:cs="Calibri"/>
          <w:noProof w:val="0"/>
        </w:rPr>
        <w:t xml:space="preserve">Pontosan nem tudja, de sok van a belterület és külterület határán. </w:t>
      </w:r>
      <w:r w:rsidR="00F52334" w:rsidRPr="00F52334">
        <w:rPr>
          <w:rFonts w:ascii="Calibri" w:hAnsi="Calibri" w:cs="Calibri"/>
          <w:noProof w:val="0"/>
        </w:rPr>
        <w:t xml:space="preserve">A fenti településeknél érthető, hogy miért nem vezették be, de </w:t>
      </w:r>
      <w:proofErr w:type="spellStart"/>
      <w:r w:rsidR="00F52334" w:rsidRPr="00F52334">
        <w:rPr>
          <w:rFonts w:ascii="Calibri" w:hAnsi="Calibri" w:cs="Calibri"/>
          <w:noProof w:val="0"/>
        </w:rPr>
        <w:t>Szepezden</w:t>
      </w:r>
      <w:proofErr w:type="spellEnd"/>
      <w:r w:rsidR="00F52334" w:rsidRPr="00F52334">
        <w:rPr>
          <w:rFonts w:ascii="Calibri" w:hAnsi="Calibri" w:cs="Calibri"/>
          <w:noProof w:val="0"/>
        </w:rPr>
        <w:t xml:space="preserve"> mások a viszonyok.</w:t>
      </w:r>
      <w:r w:rsidR="00F52334">
        <w:rPr>
          <w:rFonts w:ascii="Calibri" w:hAnsi="Calibri" w:cs="Calibri"/>
          <w:noProof w:val="0"/>
        </w:rPr>
        <w:t xml:space="preserve"> Gesztus értékű lenne inkább</w:t>
      </w:r>
      <w:r w:rsidR="0038655C" w:rsidRPr="0038655C">
        <w:rPr>
          <w:rFonts w:ascii="Calibri" w:hAnsi="Calibri" w:cs="Calibri"/>
          <w:noProof w:val="0"/>
        </w:rPr>
        <w:t>.</w:t>
      </w:r>
    </w:p>
    <w:p w14:paraId="650720CE" w14:textId="77777777" w:rsidR="00F52334" w:rsidRDefault="00F52334" w:rsidP="00F52334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5D826915" w14:textId="77777777" w:rsidR="0038655C" w:rsidRDefault="00F52334" w:rsidP="00F52334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38655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Ha jól érti, az adásvételek lennének könnyebbek.</w:t>
      </w:r>
    </w:p>
    <w:p w14:paraId="6F063A32" w14:textId="77777777" w:rsidR="00F52334" w:rsidRDefault="00F52334" w:rsidP="00F52334">
      <w:pPr>
        <w:jc w:val="both"/>
        <w:rPr>
          <w:rFonts w:ascii="Calibri" w:hAnsi="Calibri" w:cs="Calibri"/>
          <w:noProof w:val="0"/>
        </w:rPr>
      </w:pPr>
    </w:p>
    <w:p w14:paraId="5CF37BC2" w14:textId="77777777" w:rsidR="00F52334" w:rsidRDefault="00F52334" w:rsidP="00F52334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38655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Igen, ezek már inkább nyaralók.</w:t>
      </w:r>
      <w:r w:rsidR="0076529C" w:rsidRPr="0076529C">
        <w:t xml:space="preserve"> </w:t>
      </w:r>
      <w:r w:rsidR="0076529C" w:rsidRPr="0076529C">
        <w:rPr>
          <w:rFonts w:ascii="Calibri" w:hAnsi="Calibri" w:cs="Calibri"/>
          <w:noProof w:val="0"/>
        </w:rPr>
        <w:t xml:space="preserve">Nem kötelező </w:t>
      </w:r>
      <w:r w:rsidR="0076529C">
        <w:rPr>
          <w:rFonts w:ascii="Calibri" w:hAnsi="Calibri" w:cs="Calibri"/>
          <w:noProof w:val="0"/>
        </w:rPr>
        <w:t xml:space="preserve">a rendelet adta lehetősséggel </w:t>
      </w:r>
      <w:r w:rsidR="0076529C" w:rsidRPr="0076529C">
        <w:rPr>
          <w:rFonts w:ascii="Calibri" w:hAnsi="Calibri" w:cs="Calibri"/>
          <w:noProof w:val="0"/>
        </w:rPr>
        <w:t>élni.</w:t>
      </w:r>
    </w:p>
    <w:p w14:paraId="03DFBB64" w14:textId="77777777" w:rsidR="00F52334" w:rsidRDefault="00F52334" w:rsidP="00F52334">
      <w:pPr>
        <w:jc w:val="both"/>
        <w:rPr>
          <w:rFonts w:ascii="Calibri" w:hAnsi="Calibri" w:cs="Calibri"/>
          <w:noProof w:val="0"/>
        </w:rPr>
      </w:pPr>
    </w:p>
    <w:p w14:paraId="39248CBF" w14:textId="77777777" w:rsidR="00F52334" w:rsidRDefault="0076529C" w:rsidP="00F52334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dr. Temesvári Zsolt</w:t>
      </w:r>
      <w:r w:rsidRPr="006636E2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38655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Vannak már kivett zártkertek, nem igazságos, hogy másoknak ezt a lehetőséget nem adják meg.</w:t>
      </w:r>
    </w:p>
    <w:p w14:paraId="4A3855AD" w14:textId="77777777" w:rsidR="0076529C" w:rsidRDefault="0076529C" w:rsidP="00F52334">
      <w:pPr>
        <w:jc w:val="both"/>
        <w:rPr>
          <w:rFonts w:ascii="Calibri" w:hAnsi="Calibri" w:cs="Calibri"/>
          <w:noProof w:val="0"/>
        </w:rPr>
      </w:pPr>
    </w:p>
    <w:p w14:paraId="6E3BA2F7" w14:textId="77777777" w:rsidR="0076529C" w:rsidRDefault="0076529C" w:rsidP="0076529C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76529C">
        <w:rPr>
          <w:rFonts w:ascii="Calibri" w:hAnsi="Calibri" w:cs="Calibri"/>
          <w:noProof w:val="0"/>
        </w:rPr>
        <w:t>: Kikerülnek egy kontrollt.</w:t>
      </w:r>
    </w:p>
    <w:p w14:paraId="00E7C4C3" w14:textId="77777777" w:rsidR="0076529C" w:rsidRDefault="0076529C" w:rsidP="0076529C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56741706" w14:textId="77777777" w:rsidR="0076529C" w:rsidRDefault="0076529C" w:rsidP="0076529C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bCs/>
          <w:noProof w:val="0"/>
          <w:u w:val="single"/>
        </w:rPr>
        <w:lastRenderedPageBreak/>
        <w:t>Inhof</w:t>
      </w:r>
      <w:proofErr w:type="spellEnd"/>
      <w:r>
        <w:rPr>
          <w:rFonts w:ascii="Calibri" w:hAnsi="Calibri" w:cs="Calibri"/>
          <w:b/>
          <w:bCs/>
          <w:noProof w:val="0"/>
          <w:u w:val="single"/>
        </w:rPr>
        <w:t xml:space="preserve"> Tamás</w:t>
      </w:r>
      <w:r w:rsidRPr="006636E2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76529C">
        <w:rPr>
          <w:rFonts w:ascii="Calibri" w:hAnsi="Calibri" w:cs="Calibri"/>
          <w:noProof w:val="0"/>
        </w:rPr>
        <w:t>: Az eladást viszont megkönnyíti. Így is magas áron vannak az ingatlanok. Tud olyan területet, ami nem ment át a földbizottságon. Sokan nincsenek tisztában azzal, hogy egy drágán megvett ingatlanon mit lehet csinálni és mit nem.</w:t>
      </w:r>
    </w:p>
    <w:p w14:paraId="3EA42523" w14:textId="77777777" w:rsidR="0076529C" w:rsidRPr="0076529C" w:rsidRDefault="0076529C" w:rsidP="0076529C">
      <w:pPr>
        <w:jc w:val="both"/>
        <w:rPr>
          <w:rFonts w:ascii="Calibri" w:hAnsi="Calibri" w:cs="Calibri"/>
          <w:noProof w:val="0"/>
        </w:rPr>
      </w:pPr>
    </w:p>
    <w:p w14:paraId="3A317A7E" w14:textId="77777777" w:rsidR="0076529C" w:rsidRPr="0076529C" w:rsidRDefault="0076529C" w:rsidP="0076529C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76529C">
        <w:rPr>
          <w:rFonts w:ascii="Calibri" w:hAnsi="Calibri" w:cs="Calibri"/>
          <w:noProof w:val="0"/>
        </w:rPr>
        <w:t>: Ugyanakkor adóbevételhez is jutnának.</w:t>
      </w:r>
    </w:p>
    <w:p w14:paraId="17351841" w14:textId="77777777" w:rsidR="0076529C" w:rsidRDefault="0076529C" w:rsidP="0076529C">
      <w:pPr>
        <w:jc w:val="both"/>
        <w:rPr>
          <w:rFonts w:ascii="Calibri" w:hAnsi="Calibri" w:cs="Calibri"/>
          <w:noProof w:val="0"/>
        </w:rPr>
      </w:pPr>
    </w:p>
    <w:p w14:paraId="6AF03F57" w14:textId="77777777" w:rsidR="0076529C" w:rsidRPr="0076529C" w:rsidRDefault="0076529C" w:rsidP="0076529C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76529C">
        <w:rPr>
          <w:rFonts w:ascii="Calibri" w:hAnsi="Calibri" w:cs="Calibri"/>
          <w:noProof w:val="0"/>
        </w:rPr>
        <w:t xml:space="preserve">: A </w:t>
      </w:r>
      <w:proofErr w:type="spellStart"/>
      <w:r w:rsidRPr="0076529C">
        <w:rPr>
          <w:rFonts w:ascii="Calibri" w:hAnsi="Calibri" w:cs="Calibri"/>
          <w:noProof w:val="0"/>
        </w:rPr>
        <w:t>szepezdi</w:t>
      </w:r>
      <w:proofErr w:type="spellEnd"/>
      <w:r w:rsidRPr="0076529C">
        <w:rPr>
          <w:rFonts w:ascii="Calibri" w:hAnsi="Calibri" w:cs="Calibri"/>
          <w:noProof w:val="0"/>
        </w:rPr>
        <w:t xml:space="preserve"> mezőgazdasági művelés kezd elenyésző lenni.</w:t>
      </w:r>
    </w:p>
    <w:p w14:paraId="1DBAE29F" w14:textId="77777777" w:rsidR="0076529C" w:rsidRDefault="0076529C" w:rsidP="0076529C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2594A489" w14:textId="77777777" w:rsidR="0076529C" w:rsidRPr="0038655C" w:rsidRDefault="0076529C" w:rsidP="0076529C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76529C">
        <w:rPr>
          <w:rFonts w:ascii="Calibri" w:hAnsi="Calibri" w:cs="Calibri"/>
          <w:noProof w:val="0"/>
        </w:rPr>
        <w:t xml:space="preserve">: Ha meg nem </w:t>
      </w:r>
      <w:r>
        <w:rPr>
          <w:rFonts w:ascii="Calibri" w:hAnsi="Calibri" w:cs="Calibri"/>
          <w:noProof w:val="0"/>
        </w:rPr>
        <w:t>engedik kivonni</w:t>
      </w:r>
      <w:r w:rsidRPr="0076529C">
        <w:rPr>
          <w:rFonts w:ascii="Calibri" w:hAnsi="Calibri" w:cs="Calibri"/>
          <w:noProof w:val="0"/>
        </w:rPr>
        <w:t xml:space="preserve">, </w:t>
      </w:r>
      <w:r>
        <w:rPr>
          <w:rFonts w:ascii="Calibri" w:hAnsi="Calibri" w:cs="Calibri"/>
          <w:noProof w:val="0"/>
        </w:rPr>
        <w:t>lehet, hogy nem foglalkoznak a területtel,</w:t>
      </w:r>
      <w:r w:rsidRPr="0076529C">
        <w:rPr>
          <w:rFonts w:ascii="Calibri" w:hAnsi="Calibri" w:cs="Calibri"/>
          <w:noProof w:val="0"/>
        </w:rPr>
        <w:t xml:space="preserve"> elhanyagol</w:t>
      </w:r>
      <w:r>
        <w:rPr>
          <w:rFonts w:ascii="Calibri" w:hAnsi="Calibri" w:cs="Calibri"/>
          <w:noProof w:val="0"/>
        </w:rPr>
        <w:t xml:space="preserve">t szőlők lesznek. </w:t>
      </w:r>
      <w:r w:rsidRPr="0076529C">
        <w:rPr>
          <w:rFonts w:ascii="Calibri" w:hAnsi="Calibri" w:cs="Calibri"/>
          <w:noProof w:val="0"/>
        </w:rPr>
        <w:t>Még mindig jobb, ha építenek a kis gazdasági épületet, mint, hogy tönkre menjen a szőlő.</w:t>
      </w:r>
    </w:p>
    <w:p w14:paraId="5278ED24" w14:textId="77777777" w:rsidR="0038655C" w:rsidRPr="0038655C" w:rsidRDefault="0038655C" w:rsidP="0038655C">
      <w:pPr>
        <w:jc w:val="both"/>
        <w:rPr>
          <w:rFonts w:ascii="Calibri" w:hAnsi="Calibri" w:cs="Calibri"/>
          <w:noProof w:val="0"/>
        </w:rPr>
      </w:pPr>
    </w:p>
    <w:p w14:paraId="042E61F6" w14:textId="77777777" w:rsidR="00CC2E83" w:rsidRPr="00CC2E83" w:rsidRDefault="008F55A6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270D2B8" w14:textId="77777777" w:rsidR="00CC2E83" w:rsidRPr="00CC2E83" w:rsidRDefault="00CC2E83" w:rsidP="00CC2E83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38655C" w:rsidRPr="00CC2E83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CC2E83">
        <w:rPr>
          <w:rFonts w:ascii="Calibri" w:hAnsi="Calibri" w:cs="Calibri"/>
          <w:i/>
          <w:noProof w:val="0"/>
          <w:lang w:eastAsia="ar-SA"/>
        </w:rPr>
        <w:t>teszi fel.</w:t>
      </w:r>
      <w:r w:rsidRPr="00CC2E83">
        <w:t xml:space="preserve"> </w:t>
      </w:r>
    </w:p>
    <w:p w14:paraId="3D5080BC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467865D" w14:textId="77777777" w:rsidR="0076529C" w:rsidRDefault="0038655C" w:rsidP="0038655C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604256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6529C">
        <w:rPr>
          <w:rFonts w:ascii="Calibri" w:hAnsi="Calibri" w:cs="Calibri"/>
          <w:b/>
          <w:noProof w:val="0"/>
          <w:lang w:eastAsia="ar-SA"/>
        </w:rPr>
        <w:t>2</w:t>
      </w:r>
      <w:r>
        <w:rPr>
          <w:rFonts w:ascii="Calibri" w:hAnsi="Calibri" w:cs="Calibri"/>
          <w:b/>
          <w:noProof w:val="0"/>
          <w:lang w:eastAsia="ar-SA"/>
        </w:rPr>
        <w:t xml:space="preserve"> igen</w:t>
      </w:r>
      <w:r w:rsidR="0076529C">
        <w:rPr>
          <w:rFonts w:ascii="Calibri" w:hAnsi="Calibri" w:cs="Calibri"/>
          <w:b/>
          <w:noProof w:val="0"/>
          <w:lang w:eastAsia="ar-SA"/>
        </w:rPr>
        <w:t>,</w:t>
      </w:r>
      <w:r>
        <w:rPr>
          <w:rFonts w:ascii="Calibri" w:hAnsi="Calibri" w:cs="Calibri"/>
          <w:b/>
          <w:noProof w:val="0"/>
          <w:lang w:eastAsia="ar-SA"/>
        </w:rPr>
        <w:t xml:space="preserve"> </w:t>
      </w:r>
      <w:r w:rsidR="0076529C">
        <w:rPr>
          <w:rFonts w:ascii="Calibri" w:hAnsi="Calibri" w:cs="Calibri"/>
          <w:b/>
          <w:noProof w:val="0"/>
          <w:lang w:eastAsia="ar-SA"/>
        </w:rPr>
        <w:t>1</w:t>
      </w:r>
      <w:r w:rsidRPr="00604256">
        <w:rPr>
          <w:rFonts w:ascii="Calibri" w:hAnsi="Calibri" w:cs="Calibri"/>
          <w:b/>
          <w:noProof w:val="0"/>
          <w:lang w:eastAsia="ar-SA"/>
        </w:rPr>
        <w:t xml:space="preserve"> </w:t>
      </w:r>
      <w:r>
        <w:rPr>
          <w:rFonts w:ascii="Calibri" w:hAnsi="Calibri" w:cs="Calibri"/>
          <w:b/>
          <w:noProof w:val="0"/>
          <w:lang w:eastAsia="ar-SA"/>
        </w:rPr>
        <w:t>nem</w:t>
      </w:r>
      <w:r w:rsidRPr="00604256">
        <w:rPr>
          <w:rFonts w:ascii="Calibri" w:hAnsi="Calibri" w:cs="Calibri"/>
          <w:b/>
          <w:noProof w:val="0"/>
          <w:lang w:eastAsia="ar-SA"/>
        </w:rPr>
        <w:t xml:space="preserve"> szavazattal </w:t>
      </w:r>
    </w:p>
    <w:p w14:paraId="229A7501" w14:textId="77777777" w:rsidR="0038655C" w:rsidRDefault="0076529C" w:rsidP="0038655C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 xml:space="preserve">- 1 tartózkodás mellett - </w:t>
      </w:r>
      <w:r w:rsidR="0038655C">
        <w:rPr>
          <w:rFonts w:ascii="Calibri" w:hAnsi="Calibri" w:cs="Calibri"/>
          <w:b/>
          <w:noProof w:val="0"/>
          <w:lang w:eastAsia="ar-SA"/>
        </w:rPr>
        <w:t>a határozati javaslatot nem fogadta el.</w:t>
      </w:r>
    </w:p>
    <w:p w14:paraId="1A876B53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82D1F53" w14:textId="77777777" w:rsidR="00CC2E83" w:rsidRPr="00CC2E83" w:rsidRDefault="00CC2E83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56179AA1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3)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Az elismerő cím és helyi kitüntetés alapításáról és adományozásának rendjéről szóló önkormányzati rendelet felülvizsgálata</w:t>
      </w:r>
    </w:p>
    <w:p w14:paraId="6293E668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5EFB0E67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60647177" w14:textId="77777777" w:rsidR="00CC2E83" w:rsidRPr="00CC2E83" w:rsidRDefault="00CC2E83" w:rsidP="00CC2E83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polgármester:</w:t>
      </w:r>
      <w:r w:rsidRPr="00CC2E83">
        <w:rPr>
          <w:rFonts w:ascii="Calibri" w:hAnsi="Calibri" w:cs="Calibri"/>
          <w:b/>
          <w:noProof w:val="0"/>
        </w:rPr>
        <w:t xml:space="preserve"> </w:t>
      </w:r>
      <w:r w:rsidR="00541E9F">
        <w:rPr>
          <w:rFonts w:ascii="Calibri" w:hAnsi="Calibri" w:cs="Calibri"/>
          <w:noProof w:val="0"/>
        </w:rPr>
        <w:t>2005-ben alkották meg a kitüntetésekről szóló rendeletet. Most új díjat vezetnek be, a „Jó tanuló, jó sportoló” díjat, ami anyagi elismeréssel is jár.</w:t>
      </w:r>
      <w:r w:rsidRPr="00CC2E83">
        <w:rPr>
          <w:rFonts w:ascii="Calibri" w:hAnsi="Calibri" w:cs="Calibri"/>
        </w:rPr>
        <w:t xml:space="preserve"> </w:t>
      </w:r>
      <w:r w:rsidRPr="00CC2E83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0861B93A" w14:textId="77777777" w:rsidR="008F55A6" w:rsidRPr="00FF045B" w:rsidRDefault="008F55A6" w:rsidP="008F55A6">
      <w:pPr>
        <w:jc w:val="both"/>
        <w:rPr>
          <w:rFonts w:ascii="Calibri" w:hAnsi="Calibri" w:cs="Calibri"/>
          <w:noProof w:val="0"/>
          <w:sz w:val="22"/>
          <w:szCs w:val="22"/>
        </w:rPr>
      </w:pPr>
    </w:p>
    <w:p w14:paraId="280B9521" w14:textId="77777777" w:rsidR="00CC2E83" w:rsidRPr="00CC2E83" w:rsidRDefault="00541E9F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CC2E83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F64C929" w14:textId="77777777" w:rsidR="00CC2E83" w:rsidRPr="00CC2E83" w:rsidRDefault="00CC2E83" w:rsidP="00CC2E83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CC2E83">
        <w:rPr>
          <w:rFonts w:ascii="Calibri" w:hAnsi="Calibri" w:cs="Calibri"/>
          <w:i/>
          <w:noProof w:val="0"/>
          <w:lang w:eastAsia="ar-SA"/>
        </w:rPr>
        <w:t>teszi fel.</w:t>
      </w:r>
      <w:r w:rsidRPr="00CC2E83">
        <w:t xml:space="preserve"> </w:t>
      </w:r>
    </w:p>
    <w:p w14:paraId="3886103F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A2A1F60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0D025B3A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E728023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9AA7DCD" w14:textId="77777777" w:rsidR="00CC2E83" w:rsidRPr="00CC2E83" w:rsidRDefault="006F03C1" w:rsidP="00CC2E83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7" w:name="_Hlk202514639"/>
      <w:r>
        <w:rPr>
          <w:rFonts w:ascii="Calibri" w:hAnsi="Calibri" w:cs="Calibri"/>
          <w:b/>
          <w:noProof w:val="0"/>
          <w:lang w:eastAsia="ar-SA"/>
        </w:rPr>
        <w:t>9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/2025. (I</w:t>
      </w:r>
      <w:r>
        <w:rPr>
          <w:rFonts w:ascii="Calibri" w:hAnsi="Calibri" w:cs="Calibri"/>
          <w:b/>
          <w:noProof w:val="0"/>
          <w:lang w:eastAsia="ar-SA"/>
        </w:rPr>
        <w:t>X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30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.)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</w:r>
      <w:r>
        <w:rPr>
          <w:rFonts w:ascii="Calibri" w:hAnsi="Calibri" w:cs="Calibri"/>
          <w:b/>
          <w:noProof w:val="0"/>
          <w:lang w:eastAsia="ar-SA"/>
        </w:rPr>
        <w:t>RENDELET</w:t>
      </w:r>
    </w:p>
    <w:p w14:paraId="1CA91F6E" w14:textId="77777777" w:rsidR="00CC2E83" w:rsidRPr="00CC2E83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F277F7A" w14:textId="77777777" w:rsidR="00CC2E83" w:rsidRDefault="00CC2E83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helyi kitüntetések alapításáról és adományozásuk rendjéről szóló rendelet-tervezetet elfogadja és </w:t>
      </w:r>
      <w:r w:rsid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9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/2025. (</w:t>
      </w:r>
      <w:r w:rsid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IX.30.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7"/>
    <w:p w14:paraId="49522DDB" w14:textId="77777777" w:rsidR="00CC2E83" w:rsidRPr="00FF045B" w:rsidRDefault="00CC2E83" w:rsidP="00CC2E83">
      <w:pPr>
        <w:pStyle w:val="Szvegtrzs2"/>
        <w:ind w:left="4536"/>
        <w:rPr>
          <w:rFonts w:ascii="Calibri" w:eastAsia="Batang" w:hAnsi="Calibri" w:cs="Calibri"/>
          <w:snapToGrid w:val="0"/>
          <w:sz w:val="22"/>
          <w:szCs w:val="22"/>
          <w:lang w:val="hu-HU"/>
        </w:rPr>
      </w:pPr>
    </w:p>
    <w:p w14:paraId="70B60FC9" w14:textId="77777777" w:rsidR="00CC2E83" w:rsidRPr="00CC2E83" w:rsidRDefault="00CC2E83" w:rsidP="00CC2E83">
      <w:pPr>
        <w:pStyle w:val="Szvegtrzs2"/>
        <w:ind w:left="4536"/>
        <w:rPr>
          <w:rFonts w:ascii="Calibri" w:hAnsi="Calibri" w:cs="Calibri"/>
          <w:i/>
        </w:rPr>
      </w:pPr>
    </w:p>
    <w:p w14:paraId="13887B1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4)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településrendezési eszközök módosítása (2025/II.) során döntés környezeti vizsgálat szükségességéről, valamint a partnerségi egyeztetés lezárása</w:t>
      </w:r>
    </w:p>
    <w:p w14:paraId="75E62E7D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1A926028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C7FA3FD" w14:textId="77777777" w:rsidR="00CC2E83" w:rsidRPr="00CC2E83" w:rsidRDefault="00CC2E83" w:rsidP="00CC2E83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polgármester:</w:t>
      </w:r>
      <w:r w:rsidRPr="00CC2E83">
        <w:rPr>
          <w:rFonts w:ascii="Calibri" w:hAnsi="Calibri" w:cs="Calibri"/>
          <w:b/>
          <w:noProof w:val="0"/>
        </w:rPr>
        <w:t xml:space="preserve"> </w:t>
      </w:r>
      <w:r w:rsidR="00541E9F" w:rsidRPr="00541E9F">
        <w:rPr>
          <w:rFonts w:ascii="Calibri" w:hAnsi="Calibri" w:cs="Calibri"/>
          <w:bCs/>
          <w:noProof w:val="0"/>
        </w:rPr>
        <w:t>Egy éve kezdték a HÉSZ módosítást. Azóta sokszor módosult a javaslat. Minden szigorodik, hatályba lépett a BATÉK, bonyolódik minden. A</w:t>
      </w:r>
      <w:r w:rsidR="00541E9F">
        <w:rPr>
          <w:rFonts w:ascii="Calibri" w:hAnsi="Calibri" w:cs="Calibri"/>
          <w:bCs/>
          <w:noProof w:val="0"/>
        </w:rPr>
        <w:t xml:space="preserve"> környezeti vizsgálat szükségességéről, és a</w:t>
      </w:r>
      <w:r w:rsidR="00541E9F" w:rsidRPr="00541E9F">
        <w:rPr>
          <w:rFonts w:ascii="Calibri" w:hAnsi="Calibri" w:cs="Calibri"/>
          <w:bCs/>
          <w:noProof w:val="0"/>
        </w:rPr>
        <w:t xml:space="preserve"> partnerségi vélemények elfogadásáról is dönteni kell. Az E-</w:t>
      </w:r>
      <w:r w:rsidR="00541E9F" w:rsidRPr="00541E9F">
        <w:rPr>
          <w:rFonts w:ascii="Calibri" w:hAnsi="Calibri" w:cs="Calibri"/>
          <w:bCs/>
          <w:noProof w:val="0"/>
        </w:rPr>
        <w:lastRenderedPageBreak/>
        <w:t>TÉR-be fel kell tölteni a dokumentumokat, reméli, hogy az Állami Főépítésznek is megfelelőek lesznek. Egy partneri vélemény érkezett, a beépített és hasznos alapterület közötti eltérés</w:t>
      </w:r>
      <w:r w:rsidR="00541E9F">
        <w:rPr>
          <w:rFonts w:ascii="Calibri" w:hAnsi="Calibri" w:cs="Calibri"/>
          <w:bCs/>
          <w:noProof w:val="0"/>
        </w:rPr>
        <w:t>sel</w:t>
      </w:r>
      <w:r w:rsidR="00541E9F" w:rsidRPr="00541E9F">
        <w:rPr>
          <w:rFonts w:ascii="Calibri" w:hAnsi="Calibri" w:cs="Calibri"/>
          <w:bCs/>
          <w:noProof w:val="0"/>
        </w:rPr>
        <w:t xml:space="preserve"> kapcsolatosan. </w:t>
      </w:r>
      <w:r w:rsidR="00541E9F">
        <w:rPr>
          <w:rFonts w:ascii="Calibri" w:hAnsi="Calibri" w:cs="Calibri"/>
          <w:bCs/>
          <w:noProof w:val="0"/>
        </w:rPr>
        <w:t xml:space="preserve">A beépített alapterületet kéri használni a rendeletben a véleményező, javasolja elfogadni ezt. A tervezői válaszok elkészültek. </w:t>
      </w:r>
      <w:r w:rsidR="00541E9F" w:rsidRPr="00541E9F">
        <w:rPr>
          <w:rFonts w:ascii="Calibri" w:hAnsi="Calibri" w:cs="Calibri"/>
          <w:bCs/>
          <w:noProof w:val="0"/>
        </w:rPr>
        <w:t>A partnerségi eljárást le kell zárni</w:t>
      </w:r>
      <w:r w:rsidRPr="00CC2E83">
        <w:rPr>
          <w:rFonts w:ascii="Calibri" w:hAnsi="Calibri" w:cs="Calibri"/>
          <w:bCs/>
          <w:noProof w:val="0"/>
        </w:rPr>
        <w:t>.</w:t>
      </w:r>
      <w:r w:rsidRPr="00CC2E83">
        <w:rPr>
          <w:rFonts w:ascii="Calibri" w:hAnsi="Calibri" w:cs="Calibri"/>
        </w:rPr>
        <w:t xml:space="preserve"> </w:t>
      </w:r>
      <w:r w:rsidRPr="00CC2E83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47C3095C" w14:textId="77777777" w:rsidR="00FF045B" w:rsidRDefault="00FF045B" w:rsidP="008F55A6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204AF05B" w14:textId="77777777" w:rsidR="00CC2E83" w:rsidRPr="00CC2E83" w:rsidRDefault="00CC2E83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CC2E83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Bíró Imre polgármester </w:t>
      </w:r>
    </w:p>
    <w:p w14:paraId="75F3960B" w14:textId="77777777" w:rsidR="00CC2E83" w:rsidRPr="00CC2E83" w:rsidRDefault="00CC2E83" w:rsidP="00CC2E83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541E9F" w:rsidRPr="00CC2E83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CC2E83">
        <w:rPr>
          <w:rFonts w:ascii="Calibri" w:hAnsi="Calibri" w:cs="Calibri"/>
          <w:i/>
          <w:noProof w:val="0"/>
          <w:lang w:eastAsia="ar-SA"/>
        </w:rPr>
        <w:t>teszi fel.</w:t>
      </w:r>
      <w:r w:rsidRPr="00CC2E83">
        <w:t xml:space="preserve"> </w:t>
      </w:r>
    </w:p>
    <w:p w14:paraId="1CD00CAC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482F2E1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541E9F">
        <w:rPr>
          <w:rFonts w:ascii="Calibri" w:hAnsi="Calibri" w:cs="Calibri"/>
          <w:b/>
          <w:noProof w:val="0"/>
          <w:lang w:eastAsia="ar-SA"/>
        </w:rPr>
        <w:t>4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EAC9E1E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– </w:t>
      </w:r>
      <w:r w:rsidR="00541E9F">
        <w:rPr>
          <w:rFonts w:ascii="Calibri" w:hAnsi="Calibri" w:cs="Calibri"/>
          <w:b/>
          <w:noProof w:val="0"/>
          <w:lang w:eastAsia="ar-SA"/>
        </w:rPr>
        <w:t>egyhangúlag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1F3AD2D2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EB687AD" w14:textId="77777777" w:rsidR="00CC2E83" w:rsidRPr="00CC2E83" w:rsidRDefault="00F14A7C" w:rsidP="00CC2E83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8" w:name="_Hlk202514663"/>
      <w:r>
        <w:rPr>
          <w:rFonts w:ascii="Calibri" w:hAnsi="Calibri" w:cs="Calibri"/>
          <w:b/>
          <w:noProof w:val="0"/>
          <w:lang w:eastAsia="ar-SA"/>
        </w:rPr>
        <w:t>5</w:t>
      </w:r>
      <w:r w:rsidR="003B7C1D">
        <w:rPr>
          <w:rFonts w:ascii="Calibri" w:hAnsi="Calibri" w:cs="Calibri"/>
          <w:b/>
          <w:noProof w:val="0"/>
          <w:lang w:eastAsia="ar-SA"/>
        </w:rPr>
        <w:t>5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</w:t>
      </w:r>
      <w:r w:rsidR="00CC2E83">
        <w:rPr>
          <w:rFonts w:ascii="Calibri" w:hAnsi="Calibri" w:cs="Calibri"/>
          <w:b/>
          <w:noProof w:val="0"/>
          <w:lang w:eastAsia="ar-SA"/>
        </w:rPr>
        <w:t>2</w:t>
      </w:r>
      <w:r w:rsidR="006F03C1">
        <w:rPr>
          <w:rFonts w:ascii="Calibri" w:hAnsi="Calibri" w:cs="Calibri"/>
          <w:b/>
          <w:noProof w:val="0"/>
          <w:lang w:eastAsia="ar-SA"/>
        </w:rPr>
        <w:t>6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.)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CC2E83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CC2E83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2B7FB2F8" w14:textId="77777777" w:rsidR="00CC2E83" w:rsidRPr="00CC2E83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D0193A2" w14:textId="77777777" w:rsidR="006F03C1" w:rsidRPr="006F03C1" w:rsidRDefault="00CC2E83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településrendezési eszközök módosítása (2025/II.) során megállapítja, hogy az egyes tervek, illetve programok környezeti vizsgálatáról szóló 2/2005. (I.11.) Korm. rendelet alapján megkeresett államigazgatási szervek a beérkezett vélemények figyelembevételével a környezeti vizsgálat elkészítését nem tartják szükségesnek.</w:t>
      </w:r>
    </w:p>
    <w:p w14:paraId="208988E4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75560E7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képviselő-testület az államigazgatási szervek véleményével összhangban a környezeti vizsgálat elkészítését nem tartja szükségesnek. </w:t>
      </w:r>
    </w:p>
    <w:p w14:paraId="0173621A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2872D4D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56E1C31B" w14:textId="77777777" w:rsidR="00CC2E83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2E06C9D6" w14:textId="77777777" w:rsidR="00541E9F" w:rsidRDefault="00541E9F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579E737" w14:textId="77777777" w:rsidR="00541E9F" w:rsidRPr="00CC2E83" w:rsidRDefault="00541E9F" w:rsidP="00541E9F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CC2E83">
        <w:rPr>
          <w:rFonts w:ascii="Calibri" w:hAnsi="Calibri" w:cs="Calibri"/>
          <w:i/>
          <w:noProof w:val="0"/>
          <w:lang w:eastAsia="ar-SA"/>
        </w:rPr>
        <w:t xml:space="preserve">Kérdés, vélemény, javaslat, hozzászólás nem hangzik el, Bíró Imre polgármester </w:t>
      </w:r>
    </w:p>
    <w:p w14:paraId="40A805F7" w14:textId="77777777" w:rsidR="00541E9F" w:rsidRPr="00CC2E83" w:rsidRDefault="00541E9F" w:rsidP="00541E9F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08F9BE88" w14:textId="77777777" w:rsidR="00541E9F" w:rsidRPr="00CC2E83" w:rsidRDefault="00541E9F" w:rsidP="00541E9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00F2D29" w14:textId="77777777" w:rsidR="00541E9F" w:rsidRPr="00CC2E83" w:rsidRDefault="00541E9F" w:rsidP="00541E9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>
        <w:rPr>
          <w:rFonts w:ascii="Calibri" w:hAnsi="Calibri" w:cs="Calibri"/>
          <w:b/>
          <w:noProof w:val="0"/>
          <w:lang w:eastAsia="ar-SA"/>
        </w:rPr>
        <w:t>4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11448239" w14:textId="77777777" w:rsidR="00541E9F" w:rsidRPr="00CC2E83" w:rsidRDefault="00541E9F" w:rsidP="00541E9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– </w:t>
      </w:r>
      <w:r>
        <w:rPr>
          <w:rFonts w:ascii="Calibri" w:hAnsi="Calibri" w:cs="Calibri"/>
          <w:b/>
          <w:noProof w:val="0"/>
          <w:lang w:eastAsia="ar-SA"/>
        </w:rPr>
        <w:t>egyhangúlag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0C446FCB" w14:textId="77777777" w:rsidR="006F03C1" w:rsidRPr="00CC2E83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881833B" w14:textId="77777777" w:rsidR="00CC2E83" w:rsidRPr="00CC2E83" w:rsidRDefault="00F14A7C" w:rsidP="00CC2E83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5</w:t>
      </w:r>
      <w:r w:rsidR="003B7C1D">
        <w:rPr>
          <w:rFonts w:ascii="Calibri" w:hAnsi="Calibri" w:cs="Calibri"/>
          <w:b/>
          <w:noProof w:val="0"/>
          <w:lang w:eastAsia="ar-SA"/>
        </w:rPr>
        <w:t>6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</w:t>
      </w:r>
      <w:r w:rsidR="00CC2E83">
        <w:rPr>
          <w:rFonts w:ascii="Calibri" w:hAnsi="Calibri" w:cs="Calibri"/>
          <w:b/>
          <w:noProof w:val="0"/>
          <w:lang w:eastAsia="ar-SA"/>
        </w:rPr>
        <w:t>2</w:t>
      </w:r>
      <w:r w:rsidR="006F03C1">
        <w:rPr>
          <w:rFonts w:ascii="Calibri" w:hAnsi="Calibri" w:cs="Calibri"/>
          <w:b/>
          <w:noProof w:val="0"/>
          <w:lang w:eastAsia="ar-SA"/>
        </w:rPr>
        <w:t>6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.)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CC2E83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CC2E83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B944905" w14:textId="77777777" w:rsidR="00CC2E83" w:rsidRPr="00CC2E83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2C235CE" w14:textId="77777777" w:rsidR="006F03C1" w:rsidRPr="006F03C1" w:rsidRDefault="00CC2E83" w:rsidP="006F03C1">
      <w:pPr>
        <w:ind w:left="4536"/>
        <w:jc w:val="both"/>
        <w:rPr>
          <w:rFonts w:ascii="Calibri" w:eastAsia="Batang" w:hAnsi="Calibri" w:cs="Calibri"/>
          <w:snapToGrid w:val="0"/>
        </w:rPr>
      </w:pPr>
      <w:r w:rsidRPr="00CC2E83">
        <w:rPr>
          <w:rFonts w:ascii="Calibri" w:hAnsi="Calibri" w:cs="Calibri"/>
        </w:rPr>
        <w:t xml:space="preserve">Balatonszepezd </w:t>
      </w:r>
      <w:bookmarkEnd w:id="8"/>
      <w:r w:rsidR="006F03C1" w:rsidRPr="006F03C1">
        <w:rPr>
          <w:rFonts w:ascii="Calibri" w:eastAsia="Batang" w:hAnsi="Calibri" w:cs="Calibri"/>
          <w:snapToGrid w:val="0"/>
        </w:rPr>
        <w:t>Község Önkormányzata Képviselő-testülete a településrendezési eszközök módosítása (2025/II.) során az államigazgatási szervek véleményére, észrevételeire adott tervezői válaszokat az előterjesztés 1. melléklete szerint elfogadja, egyidejűleg a partnerségi egyeztetést és a véleményezési szakaszt lezárja.</w:t>
      </w:r>
    </w:p>
    <w:p w14:paraId="4F971CBE" w14:textId="77777777" w:rsidR="006F03C1" w:rsidRP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  <w:r w:rsidRPr="006F03C1">
        <w:rPr>
          <w:rFonts w:ascii="Calibri" w:eastAsia="Batang" w:hAnsi="Calibri" w:cs="Calibri"/>
          <w:snapToGrid w:val="0"/>
        </w:rPr>
        <w:lastRenderedPageBreak/>
        <w:t>A képviselő-testület a partnerségi egyeztetés során beérkezett lakossági véleményt elfogadja, a tervdokumentációban átvezeti.</w:t>
      </w:r>
    </w:p>
    <w:p w14:paraId="733676FE" w14:textId="77777777" w:rsidR="006F03C1" w:rsidRP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</w:p>
    <w:p w14:paraId="0B7FE38A" w14:textId="77777777" w:rsidR="006F03C1" w:rsidRP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  <w:r w:rsidRPr="006F03C1">
        <w:rPr>
          <w:rFonts w:ascii="Calibri" w:eastAsia="Batang" w:hAnsi="Calibri" w:cs="Calibri"/>
          <w:snapToGrid w:val="0"/>
        </w:rPr>
        <w:t>Felkéri a polgármestert, hogy a jelen döntéssel összhangban elkészített, a településrendezési eszközök felülvizsgálatának tervezetét záró szakmai véleményezésre az állami főépítészi hatáskörében eljáró vármegyei kormányhivatalnak küldje meg.</w:t>
      </w:r>
    </w:p>
    <w:p w14:paraId="4448E2F3" w14:textId="77777777" w:rsidR="006F03C1" w:rsidRP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</w:p>
    <w:p w14:paraId="3B37587F" w14:textId="77777777" w:rsidR="006F03C1" w:rsidRP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  <w:r w:rsidRPr="006F03C1">
        <w:rPr>
          <w:rFonts w:ascii="Calibri" w:eastAsia="Batang" w:hAnsi="Calibri" w:cs="Calibri"/>
          <w:snapToGrid w:val="0"/>
        </w:rPr>
        <w:t>Határidő: azonnal</w:t>
      </w:r>
    </w:p>
    <w:p w14:paraId="554AE045" w14:textId="77777777" w:rsidR="00CC2E83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  <w:r w:rsidRPr="006F03C1">
        <w:rPr>
          <w:rFonts w:ascii="Calibri" w:eastAsia="Batang" w:hAnsi="Calibri" w:cs="Calibri"/>
          <w:snapToGrid w:val="0"/>
        </w:rPr>
        <w:t>Felelős: polgármester</w:t>
      </w:r>
    </w:p>
    <w:p w14:paraId="348A92A1" w14:textId="77777777" w:rsidR="006F03C1" w:rsidRDefault="006F03C1" w:rsidP="006F03C1">
      <w:pPr>
        <w:ind w:left="4536"/>
        <w:jc w:val="both"/>
        <w:rPr>
          <w:rFonts w:ascii="Calibri" w:eastAsia="Batang" w:hAnsi="Calibri" w:cs="Calibri"/>
          <w:snapToGrid w:val="0"/>
        </w:rPr>
      </w:pPr>
    </w:p>
    <w:p w14:paraId="432802FB" w14:textId="77777777" w:rsidR="00CC2E83" w:rsidRPr="00CC2E83" w:rsidRDefault="00CC2E83" w:rsidP="00CC2E83">
      <w:pPr>
        <w:ind w:left="4536"/>
        <w:jc w:val="both"/>
        <w:rPr>
          <w:rFonts w:ascii="Calibri" w:hAnsi="Calibri" w:cs="Calibri"/>
          <w:i/>
          <w:noProof w:val="0"/>
        </w:rPr>
      </w:pPr>
    </w:p>
    <w:p w14:paraId="71071E83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  <w:color w:val="000000"/>
        </w:rPr>
      </w:pPr>
      <w:r w:rsidRPr="006F03C1">
        <w:rPr>
          <w:rFonts w:ascii="Calibri" w:hAnsi="Calibri" w:cs="Calibri"/>
          <w:b/>
          <w:noProof w:val="0"/>
        </w:rPr>
        <w:t xml:space="preserve">5)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  <w:color w:val="000000"/>
        </w:rPr>
        <w:t>Döntéshozatal Németh Ferenc könyvének kiadása tárgyában</w:t>
      </w:r>
    </w:p>
    <w:p w14:paraId="392A84CC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2F354DAB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AF15E82" w14:textId="77777777" w:rsidR="00CC2E83" w:rsidRPr="00CC2E83" w:rsidRDefault="00CC2E83" w:rsidP="00CC2E83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polgármester:</w:t>
      </w:r>
      <w:r w:rsidRPr="00CC2E83">
        <w:rPr>
          <w:rFonts w:ascii="Calibri" w:hAnsi="Calibri" w:cs="Calibri"/>
          <w:b/>
          <w:noProof w:val="0"/>
        </w:rPr>
        <w:t xml:space="preserve"> </w:t>
      </w:r>
      <w:r w:rsidR="00541E9F" w:rsidRPr="00541E9F">
        <w:rPr>
          <w:rFonts w:ascii="Calibri" w:hAnsi="Calibri" w:cs="Calibri"/>
          <w:bCs/>
          <w:noProof w:val="0"/>
        </w:rPr>
        <w:t>Németh Ferenc korábban jelezte, hogy elkészült a 4. könyve</w:t>
      </w:r>
      <w:r w:rsidR="00C82AC5">
        <w:rPr>
          <w:rFonts w:ascii="Calibri" w:hAnsi="Calibri" w:cs="Calibri"/>
          <w:bCs/>
          <w:noProof w:val="0"/>
        </w:rPr>
        <w:t>.</w:t>
      </w:r>
      <w:r w:rsidR="00541E9F">
        <w:rPr>
          <w:rFonts w:ascii="Calibri" w:hAnsi="Calibri" w:cs="Calibri"/>
          <w:bCs/>
          <w:noProof w:val="0"/>
        </w:rPr>
        <w:t xml:space="preserve"> </w:t>
      </w:r>
      <w:r w:rsidR="00541E9F" w:rsidRPr="00541E9F">
        <w:rPr>
          <w:rFonts w:ascii="Calibri" w:hAnsi="Calibri" w:cs="Calibri"/>
          <w:bCs/>
          <w:noProof w:val="0"/>
        </w:rPr>
        <w:t xml:space="preserve">Kérése az volt, hogy 200 </w:t>
      </w:r>
      <w:r w:rsidR="00541E9F">
        <w:rPr>
          <w:rFonts w:ascii="Calibri" w:hAnsi="Calibri" w:cs="Calibri"/>
          <w:bCs/>
          <w:noProof w:val="0"/>
        </w:rPr>
        <w:t>példányban</w:t>
      </w:r>
      <w:r w:rsidR="00541E9F" w:rsidRPr="00541E9F">
        <w:rPr>
          <w:rFonts w:ascii="Calibri" w:hAnsi="Calibri" w:cs="Calibri"/>
          <w:bCs/>
          <w:noProof w:val="0"/>
        </w:rPr>
        <w:t xml:space="preserve"> jelenjen meg és kért belőle 25 példányt, de a fennmaradó 175 példánnyal az önkormányzat gazdálkodhat</w:t>
      </w:r>
      <w:r w:rsidR="008F55A6" w:rsidRPr="008F55A6">
        <w:rPr>
          <w:rFonts w:ascii="Calibri" w:hAnsi="Calibri" w:cs="Calibri"/>
        </w:rPr>
        <w:t xml:space="preserve">. </w:t>
      </w:r>
      <w:r w:rsidR="00541E9F">
        <w:rPr>
          <w:rFonts w:ascii="Calibri" w:hAnsi="Calibri" w:cs="Calibri"/>
        </w:rPr>
        <w:t xml:space="preserve">A beérkezett árajánlat összege alapján a testületnek kell dönteni. </w:t>
      </w:r>
      <w:r w:rsidRPr="00CC2E83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08C35C59" w14:textId="77777777" w:rsidR="008F55A6" w:rsidRDefault="008F55A6" w:rsidP="008F55A6">
      <w:pPr>
        <w:jc w:val="both"/>
        <w:rPr>
          <w:rFonts w:ascii="Calibri" w:hAnsi="Calibri" w:cs="Calibri"/>
          <w:iCs/>
          <w:noProof w:val="0"/>
        </w:rPr>
      </w:pPr>
    </w:p>
    <w:p w14:paraId="49BA81DF" w14:textId="77777777" w:rsidR="00CC2E83" w:rsidRPr="00CC2E83" w:rsidRDefault="00541E9F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CC2E83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1315230D" w14:textId="77777777" w:rsidR="00CC2E83" w:rsidRPr="00CC2E83" w:rsidRDefault="00CC2E83" w:rsidP="00CC2E83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2CEE77CD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376B14A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0B7C381B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7811D94" w14:textId="77777777" w:rsidR="00CC2E83" w:rsidRPr="00CC2E83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F589253" w14:textId="77777777" w:rsidR="00CC2E83" w:rsidRPr="00CC2E83" w:rsidRDefault="00F14A7C" w:rsidP="00CC2E83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9" w:name="_Hlk202514697"/>
      <w:r>
        <w:rPr>
          <w:rFonts w:ascii="Calibri" w:hAnsi="Calibri" w:cs="Calibri"/>
          <w:b/>
          <w:noProof w:val="0"/>
          <w:lang w:eastAsia="ar-SA"/>
        </w:rPr>
        <w:t>5</w:t>
      </w:r>
      <w:r w:rsidR="003B7C1D">
        <w:rPr>
          <w:rFonts w:ascii="Calibri" w:hAnsi="Calibri" w:cs="Calibri"/>
          <w:b/>
          <w:noProof w:val="0"/>
          <w:lang w:eastAsia="ar-SA"/>
        </w:rPr>
        <w:t>7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</w:t>
      </w:r>
      <w:r w:rsidR="00CC2E83">
        <w:rPr>
          <w:rFonts w:ascii="Calibri" w:hAnsi="Calibri" w:cs="Calibri"/>
          <w:b/>
          <w:noProof w:val="0"/>
          <w:lang w:eastAsia="ar-SA"/>
        </w:rPr>
        <w:t>2</w:t>
      </w:r>
      <w:r w:rsidR="006F03C1">
        <w:rPr>
          <w:rFonts w:ascii="Calibri" w:hAnsi="Calibri" w:cs="Calibri"/>
          <w:b/>
          <w:noProof w:val="0"/>
          <w:lang w:eastAsia="ar-SA"/>
        </w:rPr>
        <w:t>6</w:t>
      </w:r>
      <w:r w:rsidR="00CC2E83" w:rsidRPr="00CC2E83">
        <w:rPr>
          <w:rFonts w:ascii="Calibri" w:hAnsi="Calibri" w:cs="Calibri"/>
          <w:b/>
          <w:noProof w:val="0"/>
          <w:lang w:eastAsia="ar-SA"/>
        </w:rPr>
        <w:t>.)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CC2E83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CC2E83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CC2E83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3F27902" w14:textId="77777777" w:rsidR="00CC2E83" w:rsidRPr="00CC2E83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8190921" w14:textId="77777777" w:rsidR="006F03C1" w:rsidRPr="006F03C1" w:rsidRDefault="00CC2E83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9"/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 Németh Ferenc Balatonszepezdi krónika IV. című könyvének 200 példányban történő kiadása tárgyában a </w:t>
      </w:r>
      <w:proofErr w:type="spellStart"/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Bonex</w:t>
      </w:r>
      <w:proofErr w:type="spellEnd"/>
      <w:r w:rsidR="006F03C1"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Press Nyomdaipari Kft. (1173 Budapest, Pesti út 41/c.) bruttó 1.997.100 Ft összegű ajánlatát elfogadja.</w:t>
      </w:r>
    </w:p>
    <w:p w14:paraId="73803B29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96A7D9F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 szükséges forrást a 2025. évi költségvetésről szóló önkormányzati rendelet terhére biztosítja. </w:t>
      </w:r>
    </w:p>
    <w:p w14:paraId="2561FBA1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AFF122D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aláírására.</w:t>
      </w:r>
    </w:p>
    <w:p w14:paraId="66691526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85D339C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5A91DB96" w14:textId="77777777" w:rsidR="00CC2E83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28A1E34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6)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Balatonszepezd Önkormányzati Sportklub támogatásának jóváhagyása</w:t>
      </w:r>
    </w:p>
    <w:p w14:paraId="659825AE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lastRenderedPageBreak/>
        <w:t>Előterjesztő: Bíró Imre polgármester</w:t>
      </w:r>
    </w:p>
    <w:p w14:paraId="18EA61B9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2B3C40E" w14:textId="77777777" w:rsidR="00CF4385" w:rsidRDefault="006F03C1" w:rsidP="00CF4385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CF4385">
        <w:rPr>
          <w:rFonts w:ascii="Calibri" w:hAnsi="Calibri" w:cs="Calibri"/>
          <w:iCs/>
          <w:noProof w:val="0"/>
        </w:rPr>
        <w:t xml:space="preserve">Idén 4,5 millió Ft a támogatási keretük. </w:t>
      </w:r>
      <w:r w:rsidR="00CF4385" w:rsidRPr="00CF4385">
        <w:rPr>
          <w:rFonts w:ascii="Calibri" w:hAnsi="Calibri" w:cs="Calibri"/>
          <w:noProof w:val="0"/>
        </w:rPr>
        <w:t xml:space="preserve">2.500.000 Ft-os támogatási igény érkezett, működési jellegű kiadásokra. A legnagyobb civil szervezet, akik </w:t>
      </w:r>
      <w:r w:rsidR="00CF4385">
        <w:rPr>
          <w:rFonts w:ascii="Calibri" w:hAnsi="Calibri" w:cs="Calibri"/>
          <w:noProof w:val="0"/>
        </w:rPr>
        <w:t xml:space="preserve">a legtöbb embert </w:t>
      </w:r>
      <w:r w:rsidR="00CF4385" w:rsidRPr="00CF4385">
        <w:rPr>
          <w:rFonts w:ascii="Calibri" w:hAnsi="Calibri" w:cs="Calibri"/>
          <w:noProof w:val="0"/>
        </w:rPr>
        <w:t>szórakoztat</w:t>
      </w:r>
      <w:r w:rsidR="00CF4385">
        <w:rPr>
          <w:rFonts w:ascii="Calibri" w:hAnsi="Calibri" w:cs="Calibri"/>
          <w:noProof w:val="0"/>
        </w:rPr>
        <w:t>ják, a helyieket és más települések lakóit is</w:t>
      </w:r>
      <w:r w:rsidR="00CF4385" w:rsidRPr="00CF4385">
        <w:rPr>
          <w:rFonts w:ascii="Calibri" w:hAnsi="Calibri" w:cs="Calibri"/>
          <w:noProof w:val="0"/>
        </w:rPr>
        <w:t>. Minden héten sportrendezvényt biztosítanak.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757542B8" w14:textId="77777777" w:rsidR="00CF4385" w:rsidRPr="00CF4385" w:rsidRDefault="00CF4385" w:rsidP="00CF4385">
      <w:pPr>
        <w:jc w:val="both"/>
        <w:rPr>
          <w:rFonts w:ascii="Calibri" w:hAnsi="Calibri" w:cs="Calibri"/>
          <w:noProof w:val="0"/>
        </w:rPr>
      </w:pPr>
    </w:p>
    <w:p w14:paraId="2E8D93F1" w14:textId="77777777" w:rsidR="00CF4385" w:rsidRDefault="00CF4385" w:rsidP="00CF4385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bCs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bCs/>
          <w:noProof w:val="0"/>
          <w:u w:val="single"/>
        </w:rPr>
        <w:t xml:space="preserve"> Tamás</w:t>
      </w:r>
      <w:r w:rsidRPr="006636E2">
        <w:rPr>
          <w:rFonts w:ascii="Calibri" w:hAnsi="Calibri" w:cs="Calibri"/>
          <w:b/>
          <w:bCs/>
          <w:noProof w:val="0"/>
          <w:u w:val="single"/>
        </w:rPr>
        <w:t xml:space="preserve"> képviselő</w:t>
      </w:r>
      <w:r w:rsidRPr="00CF4385">
        <w:rPr>
          <w:rFonts w:ascii="Calibri" w:hAnsi="Calibri" w:cs="Calibri"/>
          <w:noProof w:val="0"/>
        </w:rPr>
        <w:t xml:space="preserve">: </w:t>
      </w:r>
      <w:r w:rsidR="00B1489D">
        <w:rPr>
          <w:rFonts w:ascii="Calibri" w:hAnsi="Calibri" w:cs="Calibri"/>
          <w:noProof w:val="0"/>
        </w:rPr>
        <w:t>Minden hétvégén van meccs szezonban. Nagy segítség, hogy m</w:t>
      </w:r>
      <w:r w:rsidRPr="00CF4385">
        <w:rPr>
          <w:rFonts w:ascii="Calibri" w:hAnsi="Calibri" w:cs="Calibri"/>
          <w:noProof w:val="0"/>
        </w:rPr>
        <w:t xml:space="preserve">egújult az épület és korlát festése, </w:t>
      </w:r>
      <w:r w:rsidR="00B1489D">
        <w:rPr>
          <w:rFonts w:ascii="Calibri" w:hAnsi="Calibri" w:cs="Calibri"/>
          <w:noProof w:val="0"/>
        </w:rPr>
        <w:t xml:space="preserve">amihez az anyagot az önkormányzat adta, köszönik szépen, </w:t>
      </w:r>
      <w:r w:rsidRPr="00CF4385">
        <w:rPr>
          <w:rFonts w:ascii="Calibri" w:hAnsi="Calibri" w:cs="Calibri"/>
          <w:noProof w:val="0"/>
        </w:rPr>
        <w:t>szép lett a pálya.</w:t>
      </w:r>
      <w:r w:rsidR="00B1489D">
        <w:rPr>
          <w:rFonts w:ascii="Calibri" w:hAnsi="Calibri" w:cs="Calibri"/>
          <w:noProof w:val="0"/>
        </w:rPr>
        <w:t xml:space="preserve"> Akárhová mennek, viszik Szepezd jó hírnevét, nem sok településen van ilyen szép pálya. Ez az önkormányzat nélkül nem menne.</w:t>
      </w:r>
    </w:p>
    <w:p w14:paraId="08714B36" w14:textId="77777777" w:rsidR="00CF4385" w:rsidRPr="00CF4385" w:rsidRDefault="00CF4385" w:rsidP="00CF4385">
      <w:pPr>
        <w:jc w:val="both"/>
        <w:rPr>
          <w:rFonts w:ascii="Calibri" w:hAnsi="Calibri" w:cs="Calibri"/>
          <w:noProof w:val="0"/>
        </w:rPr>
      </w:pPr>
    </w:p>
    <w:p w14:paraId="7D5F151B" w14:textId="77777777" w:rsidR="006F03C1" w:rsidRPr="00CC2E83" w:rsidRDefault="006F03C1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43B99961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423DFFB8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F881BBF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039D496E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416A8AC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451B2AA" w14:textId="77777777" w:rsidR="006F03C1" w:rsidRPr="00CC2E83" w:rsidRDefault="006F03C1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5</w:t>
      </w:r>
      <w:r w:rsidR="003B7C1D">
        <w:rPr>
          <w:rFonts w:ascii="Calibri" w:hAnsi="Calibri" w:cs="Calibri"/>
          <w:b/>
          <w:noProof w:val="0"/>
          <w:lang w:eastAsia="ar-SA"/>
        </w:rPr>
        <w:t>8</w:t>
      </w:r>
      <w:r w:rsidRPr="00CC2E83">
        <w:rPr>
          <w:rFonts w:ascii="Calibri" w:hAnsi="Calibri" w:cs="Calibri"/>
          <w:b/>
          <w:noProof w:val="0"/>
          <w:lang w:eastAsia="ar-SA"/>
        </w:rPr>
        <w:t>/2025. (I</w:t>
      </w:r>
      <w:r>
        <w:rPr>
          <w:rFonts w:ascii="Calibri" w:hAnsi="Calibri" w:cs="Calibri"/>
          <w:b/>
          <w:noProof w:val="0"/>
          <w:lang w:eastAsia="ar-SA"/>
        </w:rPr>
        <w:t>X</w:t>
      </w:r>
      <w:r w:rsidRPr="00CC2E83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26</w:t>
      </w:r>
      <w:r w:rsidRPr="00CC2E83">
        <w:rPr>
          <w:rFonts w:ascii="Calibri" w:hAnsi="Calibri" w:cs="Calibri"/>
          <w:b/>
          <w:noProof w:val="0"/>
          <w:lang w:eastAsia="ar-SA"/>
        </w:rPr>
        <w:t>.)</w:t>
      </w:r>
      <w:r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3D3FF7FA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A1911F4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Balatonszepezd Önkormányzati Sportklub 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>2.500.000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Ft összegű támogatását jóváhagyja.</w:t>
      </w:r>
    </w:p>
    <w:p w14:paraId="0ED29935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04C3862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471BCEEF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0DE7DAB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2025. évi költségvetésről szóló önkormányzati rendelet.</w:t>
      </w:r>
    </w:p>
    <w:p w14:paraId="4287D09A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F5A88B9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7F3C06CE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CDE18BA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2F677635" w14:textId="77777777" w:rsidR="00F14A7C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2F2E928A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8B89652" w14:textId="77777777" w:rsidR="006F03C1" w:rsidRPr="00F14A7C" w:rsidRDefault="006F03C1" w:rsidP="006F03C1">
      <w:pPr>
        <w:pStyle w:val="Szvegtrzs2"/>
        <w:ind w:left="4536"/>
        <w:rPr>
          <w:rFonts w:ascii="Calibri" w:hAnsi="Calibri" w:cs="Calibri"/>
        </w:rPr>
      </w:pPr>
    </w:p>
    <w:p w14:paraId="4C6B87A1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7)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Balatonszepezdi Gesztenyevirág Nőegylet támogatásának jóváhagyása</w:t>
      </w:r>
    </w:p>
    <w:p w14:paraId="543EFC09" w14:textId="77777777" w:rsid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0F57C93A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35CF7563" w14:textId="77777777" w:rsidR="00B1489D" w:rsidRPr="00CC2E83" w:rsidRDefault="006F03C1" w:rsidP="00B1489D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 w:rsidRPr="00B1489D">
        <w:rPr>
          <w:rFonts w:ascii="Calibri" w:hAnsi="Calibri" w:cs="Calibri"/>
          <w:iCs/>
          <w:noProof w:val="0"/>
        </w:rPr>
        <w:t>Változatlan a támogatási igény. Újból elmondja, túlzónak tartja. Eldönti a testület, hogy mekkora legyen az összeg.</w:t>
      </w:r>
      <w:r w:rsidR="00B1489D" w:rsidRPr="00B1489D">
        <w:rPr>
          <w:rFonts w:ascii="Calibri" w:hAnsi="Calibri" w:cs="Calibri"/>
          <w:noProof w:val="0"/>
        </w:rPr>
        <w:t xml:space="preserve"> </w:t>
      </w:r>
      <w:r w:rsidR="00B1489D" w:rsidRPr="00CC2E83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72D71D18" w14:textId="77777777" w:rsidR="00C82AC5" w:rsidRDefault="00C82AC5" w:rsidP="00B1489D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41842285" w14:textId="77777777" w:rsidR="00B1489D" w:rsidRPr="0076529C" w:rsidRDefault="00B1489D" w:rsidP="00B1489D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76529C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Az előző ülésen ő</w:t>
      </w:r>
      <w:r w:rsidRPr="00B1489D">
        <w:rPr>
          <w:rFonts w:ascii="Calibri" w:hAnsi="Calibri" w:cs="Calibri"/>
          <w:noProof w:val="0"/>
        </w:rPr>
        <w:t xml:space="preserve"> kifogásolta, hogy nem látja a működésüket. Azóta ez nagyot változott, javasolja megadni a </w:t>
      </w:r>
      <w:r>
        <w:rPr>
          <w:rFonts w:ascii="Calibri" w:hAnsi="Calibri" w:cs="Calibri"/>
          <w:noProof w:val="0"/>
        </w:rPr>
        <w:t xml:space="preserve">kért </w:t>
      </w:r>
      <w:r w:rsidRPr="00B1489D">
        <w:rPr>
          <w:rFonts w:ascii="Calibri" w:hAnsi="Calibri" w:cs="Calibri"/>
          <w:noProof w:val="0"/>
        </w:rPr>
        <w:t>támogatást.</w:t>
      </w:r>
    </w:p>
    <w:p w14:paraId="052D2B73" w14:textId="77777777" w:rsidR="006F03C1" w:rsidRPr="00CC2E83" w:rsidRDefault="006F03C1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0E89A2B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lastRenderedPageBreak/>
        <w:t>a határozati javaslatot szavazásra teszi fel.</w:t>
      </w:r>
      <w:r w:rsidRPr="00CC2E83">
        <w:t xml:space="preserve"> </w:t>
      </w:r>
    </w:p>
    <w:p w14:paraId="666F30B8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2ACFF86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B1489D">
        <w:rPr>
          <w:rFonts w:ascii="Calibri" w:hAnsi="Calibri" w:cs="Calibri"/>
          <w:b/>
          <w:noProof w:val="0"/>
          <w:lang w:eastAsia="ar-SA"/>
        </w:rPr>
        <w:t>3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1D39B1C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– </w:t>
      </w:r>
      <w:r w:rsidR="00B1489D">
        <w:rPr>
          <w:rFonts w:ascii="Calibri" w:hAnsi="Calibri" w:cs="Calibri"/>
          <w:b/>
          <w:noProof w:val="0"/>
          <w:lang w:eastAsia="ar-SA"/>
        </w:rPr>
        <w:t>1 tartózkodás mellett</w:t>
      </w:r>
      <w:r w:rsidRPr="00CC2E83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3DF25C6F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5D0F14F" w14:textId="77777777" w:rsidR="006F03C1" w:rsidRPr="00CC2E83" w:rsidRDefault="006F03C1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5</w:t>
      </w:r>
      <w:r w:rsidR="003B7C1D">
        <w:rPr>
          <w:rFonts w:ascii="Calibri" w:hAnsi="Calibri" w:cs="Calibri"/>
          <w:b/>
          <w:noProof w:val="0"/>
          <w:lang w:eastAsia="ar-SA"/>
        </w:rPr>
        <w:t>9</w:t>
      </w:r>
      <w:r w:rsidRPr="00CC2E83">
        <w:rPr>
          <w:rFonts w:ascii="Calibri" w:hAnsi="Calibri" w:cs="Calibri"/>
          <w:b/>
          <w:noProof w:val="0"/>
          <w:lang w:eastAsia="ar-SA"/>
        </w:rPr>
        <w:t>/2025. (I</w:t>
      </w:r>
      <w:r>
        <w:rPr>
          <w:rFonts w:ascii="Calibri" w:hAnsi="Calibri" w:cs="Calibri"/>
          <w:b/>
          <w:noProof w:val="0"/>
          <w:lang w:eastAsia="ar-SA"/>
        </w:rPr>
        <w:t>X</w:t>
      </w:r>
      <w:r w:rsidRPr="00CC2E83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26</w:t>
      </w:r>
      <w:r w:rsidRPr="00CC2E83">
        <w:rPr>
          <w:rFonts w:ascii="Calibri" w:hAnsi="Calibri" w:cs="Calibri"/>
          <w:b/>
          <w:noProof w:val="0"/>
          <w:lang w:eastAsia="ar-SA"/>
        </w:rPr>
        <w:t>.)</w:t>
      </w:r>
      <w:r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BC61528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9264E83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Balatonszepezdi Gesztenyevirág Nőegylet </w:t>
      </w:r>
      <w:r>
        <w:rPr>
          <w:rFonts w:ascii="Calibri" w:eastAsia="Batang" w:hAnsi="Calibri" w:cs="Calibri"/>
          <w:snapToGrid w:val="0"/>
          <w:sz w:val="24"/>
          <w:szCs w:val="24"/>
          <w:lang w:val="hu-HU"/>
        </w:rPr>
        <w:t>700.000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Ft összegű támogatását jóváhagyja.</w:t>
      </w:r>
    </w:p>
    <w:p w14:paraId="5D9ECD28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0316201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71899E78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7916731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2025. évi költségvetésről szóló önkormányzati rendelet.</w:t>
      </w:r>
    </w:p>
    <w:p w14:paraId="3030978C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3329A0B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574C7D13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C671D04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0AD0F780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0DB3A333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F8889C2" w14:textId="77777777" w:rsidR="006F03C1" w:rsidRPr="006F03C1" w:rsidRDefault="006F03C1" w:rsidP="006F03C1">
      <w:pPr>
        <w:pStyle w:val="Szvegtrzs2"/>
        <w:ind w:left="4536"/>
        <w:rPr>
          <w:rFonts w:ascii="Calibri" w:hAnsi="Calibri" w:cs="Calibri"/>
          <w:i/>
        </w:rPr>
      </w:pPr>
    </w:p>
    <w:p w14:paraId="7419B416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8)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Az egyes szociális és gyermekvédelmi ellátási formák szabályozásáról szóló 4/2020. (IV.7.) önkormányzati rendelet módosításáról szóló rendelet véleményezése</w:t>
      </w:r>
    </w:p>
    <w:p w14:paraId="191E9D51" w14:textId="77777777" w:rsid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4685E080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902718F" w14:textId="77777777" w:rsidR="006F03C1" w:rsidRPr="008F55A6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>
        <w:rPr>
          <w:rFonts w:ascii="Calibri" w:hAnsi="Calibri" w:cs="Calibri"/>
          <w:iCs/>
          <w:noProof w:val="0"/>
        </w:rPr>
        <w:t>Zánka rendeletalkotását kell véleményezniük, a</w:t>
      </w:r>
      <w:r w:rsidR="00B1489D" w:rsidRPr="00B1489D">
        <w:rPr>
          <w:rFonts w:ascii="Calibri" w:hAnsi="Calibri" w:cs="Calibri"/>
          <w:iCs/>
          <w:noProof w:val="0"/>
        </w:rPr>
        <w:t xml:space="preserve"> díjak emelkednek.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0DCB3360" w14:textId="77777777" w:rsidR="006F03C1" w:rsidRDefault="006F03C1" w:rsidP="006F03C1">
      <w:pPr>
        <w:jc w:val="both"/>
        <w:rPr>
          <w:rFonts w:ascii="Calibri" w:hAnsi="Calibri" w:cs="Calibri"/>
          <w:noProof w:val="0"/>
        </w:rPr>
      </w:pPr>
    </w:p>
    <w:p w14:paraId="477E94BC" w14:textId="77777777" w:rsidR="006F03C1" w:rsidRPr="00CC2E83" w:rsidRDefault="00B1489D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E1CC63D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10EDF91D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47A970B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3E013BBE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505DAB15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4793446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60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28D72DA2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1FE6F46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szociális étkeztetés és gyermekétkeztetés, mint társulásban ellátott feladatok vonatkozásában a társulási megállapodásban rendeletalkotásra kijelölt Zánka Község Önkormányzatának az étkezési térítési díjakkal kapcsolatos rendeletalkotásával egyetért.</w:t>
      </w:r>
    </w:p>
    <w:p w14:paraId="78FFBEF2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lastRenderedPageBreak/>
        <w:t xml:space="preserve">9) </w:t>
      </w:r>
      <w:r w:rsidRPr="006F03C1">
        <w:rPr>
          <w:rFonts w:ascii="Calibri" w:hAnsi="Calibri" w:cs="Calibri"/>
          <w:b/>
          <w:noProof w:val="0"/>
        </w:rPr>
        <w:tab/>
      </w:r>
      <w:proofErr w:type="spellStart"/>
      <w:r w:rsidRPr="006F03C1">
        <w:rPr>
          <w:rFonts w:ascii="Calibri" w:hAnsi="Calibri" w:cs="Calibri"/>
          <w:b/>
          <w:bCs/>
          <w:noProof w:val="0"/>
        </w:rPr>
        <w:t>Bursa</w:t>
      </w:r>
      <w:proofErr w:type="spellEnd"/>
      <w:r w:rsidRPr="006F03C1">
        <w:rPr>
          <w:rFonts w:ascii="Calibri" w:hAnsi="Calibri" w:cs="Calibri"/>
          <w:b/>
          <w:bCs/>
          <w:noProof w:val="0"/>
        </w:rPr>
        <w:t xml:space="preserve"> Hungarica Felsőoktatási Önkormányzati Ösztöndíjrendszer 2026. évi fordulójához történő csatlakozás</w:t>
      </w:r>
    </w:p>
    <w:p w14:paraId="064D470C" w14:textId="77777777" w:rsid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5DAB5805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15CAEA8" w14:textId="77777777" w:rsidR="006F03C1" w:rsidRPr="008F55A6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 w:rsidRPr="00B1489D">
        <w:rPr>
          <w:rFonts w:ascii="Calibri" w:hAnsi="Calibri" w:cs="Calibri"/>
          <w:iCs/>
          <w:noProof w:val="0"/>
        </w:rPr>
        <w:t>Minden évben csatlakoznak</w:t>
      </w:r>
      <w:r>
        <w:rPr>
          <w:rFonts w:ascii="Calibri" w:hAnsi="Calibri" w:cs="Calibri"/>
          <w:iCs/>
          <w:noProof w:val="0"/>
        </w:rPr>
        <w:t>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2BA519A8" w14:textId="77777777" w:rsidR="006F03C1" w:rsidRDefault="006F03C1" w:rsidP="006F03C1">
      <w:pPr>
        <w:jc w:val="both"/>
        <w:rPr>
          <w:rFonts w:ascii="Calibri" w:hAnsi="Calibri" w:cs="Calibri"/>
          <w:noProof w:val="0"/>
        </w:rPr>
      </w:pPr>
    </w:p>
    <w:p w14:paraId="77D60577" w14:textId="77777777" w:rsidR="006F03C1" w:rsidRPr="00CC2E83" w:rsidRDefault="00B1489D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89C925A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59A764BB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05D03234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1F22A752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F79B1A2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AA05A35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61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4B1929A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B51CE47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2026. évre csatlakozik a </w:t>
      </w:r>
      <w:proofErr w:type="spellStart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Bursa</w:t>
      </w:r>
      <w:proofErr w:type="spellEnd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Hungarica Felsőoktatási Önkormányzati Ösztöndíjpályázathoz.</w:t>
      </w:r>
    </w:p>
    <w:p w14:paraId="7C633356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4B55744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csatlakozásról, valamint az elektronikus adatbázis használatáról szóló nyilatkozat aláírására és a pályázati kiírás közzétételére.</w:t>
      </w:r>
    </w:p>
    <w:p w14:paraId="3BE18A45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682463E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2025. szeptember 29.</w:t>
      </w:r>
    </w:p>
    <w:p w14:paraId="5ECD95CF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0FF90583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F5527DD" w14:textId="77777777" w:rsidR="006F03C1" w:rsidRPr="006F03C1" w:rsidRDefault="006F03C1" w:rsidP="006F03C1">
      <w:pPr>
        <w:pStyle w:val="Szvegtrzs2"/>
        <w:ind w:left="4536"/>
        <w:rPr>
          <w:rFonts w:ascii="Calibri" w:hAnsi="Calibri" w:cs="Calibri"/>
          <w:i/>
        </w:rPr>
      </w:pPr>
    </w:p>
    <w:p w14:paraId="60E728BE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10)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Fogorvosi helyettesítés tudomásul vétele</w:t>
      </w:r>
    </w:p>
    <w:p w14:paraId="1F12EA9A" w14:textId="77777777" w:rsid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3BEC6CD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38DD6A6F" w14:textId="77777777" w:rsidR="006F03C1" w:rsidRPr="008F55A6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 w:rsidRPr="00B1489D">
        <w:rPr>
          <w:rFonts w:ascii="Calibri" w:hAnsi="Calibri" w:cs="Calibri"/>
          <w:iCs/>
          <w:noProof w:val="0"/>
        </w:rPr>
        <w:t xml:space="preserve">Doktor úr műtét előtt áll, </w:t>
      </w:r>
      <w:r w:rsidR="00B1489D">
        <w:rPr>
          <w:rFonts w:ascii="Calibri" w:hAnsi="Calibri" w:cs="Calibri"/>
          <w:iCs/>
          <w:noProof w:val="0"/>
        </w:rPr>
        <w:t xml:space="preserve">egy ideig nem tudja ellátni a tevékenységét, </w:t>
      </w:r>
      <w:r w:rsidR="00B1489D" w:rsidRPr="00B1489D">
        <w:rPr>
          <w:rFonts w:ascii="Calibri" w:hAnsi="Calibri" w:cs="Calibri"/>
          <w:iCs/>
          <w:noProof w:val="0"/>
        </w:rPr>
        <w:t>dr. Kara Katalin fogja helyettesíteni. Tudomásul veszik</w:t>
      </w:r>
      <w:r>
        <w:rPr>
          <w:rFonts w:ascii="Calibri" w:hAnsi="Calibri" w:cs="Calibri"/>
          <w:iCs/>
          <w:noProof w:val="0"/>
        </w:rPr>
        <w:t>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2148F480" w14:textId="77777777" w:rsidR="006F03C1" w:rsidRDefault="006F03C1" w:rsidP="006F03C1">
      <w:pPr>
        <w:jc w:val="both"/>
        <w:rPr>
          <w:rFonts w:ascii="Calibri" w:hAnsi="Calibri" w:cs="Calibri"/>
          <w:noProof w:val="0"/>
        </w:rPr>
      </w:pPr>
    </w:p>
    <w:p w14:paraId="06D8939E" w14:textId="77777777" w:rsidR="006F03C1" w:rsidRPr="00CC2E83" w:rsidRDefault="00B1489D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DA3C1F5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4E549843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E622E64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379A62F5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8D3266C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775D9C6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62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F3040EC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93755DC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Dr. Hargitai Zsolt fogorvos tájékoztatását, miszerint a </w:t>
      </w:r>
      <w:proofErr w:type="spellStart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balatonakali</w:t>
      </w:r>
      <w:proofErr w:type="spellEnd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rendelőben Dr. Kara Katalin fogja helyettesíteni, tudomásul veszi.</w:t>
      </w:r>
    </w:p>
    <w:p w14:paraId="7AE58E44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38FD37E" w14:textId="77777777" w:rsidR="006F03C1" w:rsidRPr="006F03C1" w:rsidRDefault="006F03C1" w:rsidP="006F03C1">
      <w:pPr>
        <w:pStyle w:val="Szvegtrzs2"/>
        <w:ind w:left="4536"/>
        <w:rPr>
          <w:rFonts w:ascii="Calibri" w:hAnsi="Calibri" w:cs="Calibri"/>
          <w:i/>
        </w:rPr>
      </w:pPr>
    </w:p>
    <w:p w14:paraId="4FB16E4D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11)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Kötelező felvételt biztosító általános iskolai körzethatárok véleményezése</w:t>
      </w:r>
    </w:p>
    <w:p w14:paraId="64E15E88" w14:textId="77777777" w:rsid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4F46A16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F96B04D" w14:textId="77777777" w:rsidR="006F03C1" w:rsidRPr="008F55A6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 w:rsidRPr="00B1489D">
        <w:rPr>
          <w:rFonts w:ascii="Calibri" w:hAnsi="Calibri" w:cs="Calibri"/>
          <w:iCs/>
          <w:noProof w:val="0"/>
        </w:rPr>
        <w:t xml:space="preserve">A </w:t>
      </w:r>
      <w:r w:rsidR="00B1489D">
        <w:rPr>
          <w:rFonts w:ascii="Calibri" w:hAnsi="Calibri" w:cs="Calibri"/>
          <w:iCs/>
          <w:noProof w:val="0"/>
        </w:rPr>
        <w:t>t</w:t>
      </w:r>
      <w:r w:rsidR="00B1489D" w:rsidRPr="00B1489D">
        <w:rPr>
          <w:rFonts w:ascii="Calibri" w:hAnsi="Calibri" w:cs="Calibri"/>
          <w:iCs/>
          <w:noProof w:val="0"/>
        </w:rPr>
        <w:t>ankerület beszerzi az önkormányzatok véleményét. Az iskolával elégedettek</w:t>
      </w:r>
      <w:r>
        <w:rPr>
          <w:rFonts w:ascii="Calibri" w:hAnsi="Calibri" w:cs="Calibri"/>
          <w:iCs/>
          <w:noProof w:val="0"/>
        </w:rPr>
        <w:t>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72F6396F" w14:textId="77777777" w:rsidR="006F03C1" w:rsidRDefault="006F03C1" w:rsidP="006F03C1">
      <w:pPr>
        <w:jc w:val="both"/>
        <w:rPr>
          <w:rFonts w:ascii="Calibri" w:hAnsi="Calibri" w:cs="Calibri"/>
          <w:noProof w:val="0"/>
        </w:rPr>
      </w:pPr>
    </w:p>
    <w:p w14:paraId="6B0651C1" w14:textId="77777777" w:rsidR="006F03C1" w:rsidRPr="00CC2E83" w:rsidRDefault="00B1489D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C7B51D2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51FED71B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88EFD5A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609A37AA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17566A06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92E25EB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63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2A719BFD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379F6CD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Balatonfüredi Tankerületi Központ által összeállított, Balatonszepezd község közigazgatási területére vonatkozó kötelező felvételt biztosító általános iskolai körzethatárral egyetért, annak módosítását a következő (2026/2027.) tanévre vonatkozóan nem tartja szükségesnek.</w:t>
      </w:r>
    </w:p>
    <w:p w14:paraId="58FDF1A9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12CBC69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Zánkai Közös Önkormányzati Hivatal Jegyzőjének nyilvántartásában Balatonszepezd településen lakóhellyel, ennek hiányában tartózkodási hellyel rendelkező, hátrányos helyzetű általános iskolába járó gyermek nem szerepel.</w:t>
      </w:r>
    </w:p>
    <w:p w14:paraId="4C44BDB8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42F10D1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1CA4D4A8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7A7EE361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70E602D6" w14:textId="77777777" w:rsidR="006F03C1" w:rsidRPr="006F03C1" w:rsidRDefault="006F03C1" w:rsidP="006F03C1">
      <w:pPr>
        <w:pStyle w:val="Szvegtrzs2"/>
        <w:ind w:left="4536"/>
        <w:rPr>
          <w:rFonts w:ascii="Calibri" w:hAnsi="Calibri" w:cs="Calibri"/>
          <w:i/>
        </w:rPr>
      </w:pPr>
    </w:p>
    <w:p w14:paraId="4307BCA9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12)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 xml:space="preserve">Emléktábla állítása </w:t>
      </w:r>
      <w:proofErr w:type="spellStart"/>
      <w:r w:rsidRPr="006F03C1">
        <w:rPr>
          <w:rFonts w:ascii="Calibri" w:hAnsi="Calibri" w:cs="Calibri"/>
          <w:b/>
          <w:bCs/>
          <w:noProof w:val="0"/>
        </w:rPr>
        <w:t>Jancsek</w:t>
      </w:r>
      <w:proofErr w:type="spellEnd"/>
      <w:r w:rsidRPr="006F03C1">
        <w:rPr>
          <w:rFonts w:ascii="Calibri" w:hAnsi="Calibri" w:cs="Calibri"/>
          <w:b/>
          <w:bCs/>
          <w:noProof w:val="0"/>
        </w:rPr>
        <w:t xml:space="preserve"> Antal részére</w:t>
      </w:r>
    </w:p>
    <w:p w14:paraId="1ADD6F0C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3BF9D60F" w14:textId="77777777" w:rsidR="006F03C1" w:rsidRDefault="006F03C1" w:rsidP="006F03C1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7A95C7DA" w14:textId="77777777" w:rsidR="006F03C1" w:rsidRPr="008F55A6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B1489D" w:rsidRPr="00B1489D">
        <w:rPr>
          <w:rFonts w:ascii="Calibri" w:hAnsi="Calibri" w:cs="Calibri"/>
          <w:iCs/>
          <w:noProof w:val="0"/>
        </w:rPr>
        <w:t>Helyi kötődésű festő</w:t>
      </w:r>
      <w:r w:rsidR="00B1489D">
        <w:rPr>
          <w:rFonts w:ascii="Calibri" w:hAnsi="Calibri" w:cs="Calibri"/>
          <w:iCs/>
          <w:noProof w:val="0"/>
        </w:rPr>
        <w:t>, már többször volt kiállítás a képeiből a kultúrházban</w:t>
      </w:r>
      <w:r w:rsidR="00B1489D" w:rsidRPr="00B1489D">
        <w:rPr>
          <w:rFonts w:ascii="Calibri" w:hAnsi="Calibri" w:cs="Calibri"/>
          <w:iCs/>
          <w:noProof w:val="0"/>
        </w:rPr>
        <w:t xml:space="preserve">. </w:t>
      </w:r>
      <w:r w:rsidR="00C82AC5">
        <w:rPr>
          <w:rFonts w:ascii="Calibri" w:hAnsi="Calibri" w:cs="Calibri"/>
          <w:iCs/>
          <w:noProof w:val="0"/>
        </w:rPr>
        <w:t xml:space="preserve">Ahol a nyaralójuk volt, a lánya oda szeretne emléktáblát. </w:t>
      </w:r>
      <w:r w:rsidR="00B1489D" w:rsidRPr="00B1489D">
        <w:rPr>
          <w:rFonts w:ascii="Calibri" w:hAnsi="Calibri" w:cs="Calibri"/>
          <w:iCs/>
          <w:noProof w:val="0"/>
        </w:rPr>
        <w:t>Szép és méltó emléktábla, elfogadásra javasolja</w:t>
      </w:r>
      <w:r>
        <w:rPr>
          <w:rFonts w:ascii="Calibri" w:hAnsi="Calibri" w:cs="Calibri"/>
          <w:iCs/>
          <w:noProof w:val="0"/>
        </w:rPr>
        <w:t>.</w:t>
      </w:r>
      <w:r w:rsidR="00B1489D" w:rsidRPr="00B1489D">
        <w:t xml:space="preserve">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5F20DE32" w14:textId="77777777" w:rsidR="006F03C1" w:rsidRDefault="006F03C1" w:rsidP="006F03C1">
      <w:pPr>
        <w:jc w:val="both"/>
        <w:rPr>
          <w:rFonts w:ascii="Calibri" w:hAnsi="Calibri" w:cs="Calibri"/>
          <w:noProof w:val="0"/>
        </w:rPr>
      </w:pPr>
    </w:p>
    <w:p w14:paraId="0AF90281" w14:textId="77777777" w:rsidR="006F03C1" w:rsidRPr="00CC2E83" w:rsidRDefault="0069345F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K</w:t>
      </w:r>
      <w:r w:rsidR="006F03C1"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DE1B647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271A8A1A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4030C5C9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2A208EA8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E0D8651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7E6AF9D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64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57EBD9DF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E1236ED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</w:t>
      </w:r>
      <w:proofErr w:type="spellStart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Jancsek</w:t>
      </w:r>
      <w:proofErr w:type="spellEnd"/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Antal festőművész (1907-1985) részére emléktábla állításához és az emléktábla a Balatonszepezd, Halász utca 16. számú ingatlan előtti közterületen (Balatonszepezd 451 hrsz.) való elhelyezéséhez hozzájárul.</w:t>
      </w:r>
    </w:p>
    <w:p w14:paraId="6BD1DFB0" w14:textId="77777777" w:rsid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D7F489D" w14:textId="77777777" w:rsidR="006F03C1" w:rsidRPr="006F03C1" w:rsidRDefault="006F03C1" w:rsidP="006F03C1">
      <w:pPr>
        <w:pStyle w:val="Szvegtrzs2"/>
        <w:ind w:left="4536"/>
        <w:rPr>
          <w:rFonts w:ascii="Calibri" w:hAnsi="Calibri" w:cs="Calibri"/>
          <w:i/>
        </w:rPr>
      </w:pPr>
    </w:p>
    <w:p w14:paraId="47119B9B" w14:textId="77777777" w:rsidR="006F03C1" w:rsidRPr="006F03C1" w:rsidRDefault="006F03C1" w:rsidP="006F03C1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6F03C1">
        <w:rPr>
          <w:rFonts w:ascii="Calibri" w:hAnsi="Calibri" w:cs="Calibri"/>
          <w:b/>
          <w:noProof w:val="0"/>
        </w:rPr>
        <w:t xml:space="preserve">13) </w:t>
      </w:r>
      <w:r w:rsidRPr="006F03C1">
        <w:rPr>
          <w:rFonts w:ascii="Calibri" w:hAnsi="Calibri" w:cs="Calibri"/>
          <w:b/>
          <w:noProof w:val="0"/>
        </w:rPr>
        <w:tab/>
      </w:r>
      <w:r w:rsidRPr="006F03C1">
        <w:rPr>
          <w:rFonts w:ascii="Calibri" w:hAnsi="Calibri" w:cs="Calibri"/>
          <w:b/>
          <w:bCs/>
          <w:noProof w:val="0"/>
        </w:rPr>
        <w:t>A Balaton Fejlesztési Tanács által közzétett „Településfejlesztést szolgáló beruházások támogatás” tárgyú pályázat benyújtása</w:t>
      </w:r>
    </w:p>
    <w:p w14:paraId="098B6ACB" w14:textId="77777777" w:rsidR="006F03C1" w:rsidRPr="006F03C1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  <w:r w:rsidRPr="006F03C1">
        <w:rPr>
          <w:rFonts w:ascii="Calibri" w:hAnsi="Calibri" w:cs="Calibri"/>
          <w:i/>
          <w:noProof w:val="0"/>
        </w:rPr>
        <w:t>Előterjesztő: Bíró Imre polgármester</w:t>
      </w:r>
    </w:p>
    <w:p w14:paraId="448CAD49" w14:textId="77777777" w:rsidR="00F14A7C" w:rsidRPr="00F14A7C" w:rsidRDefault="00F14A7C" w:rsidP="00F14A7C">
      <w:pPr>
        <w:jc w:val="both"/>
        <w:rPr>
          <w:rFonts w:ascii="Calibri" w:hAnsi="Calibri" w:cs="Calibri"/>
          <w:noProof w:val="0"/>
        </w:rPr>
      </w:pPr>
    </w:p>
    <w:p w14:paraId="63E0A48E" w14:textId="77777777" w:rsidR="006F03C1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8F55A6">
        <w:rPr>
          <w:rFonts w:ascii="Calibri" w:hAnsi="Calibri" w:cs="Calibri"/>
          <w:iCs/>
          <w:noProof w:val="0"/>
        </w:rPr>
        <w:t xml:space="preserve">: </w:t>
      </w:r>
      <w:r w:rsidR="00C82AC5" w:rsidRPr="00C82AC5">
        <w:rPr>
          <w:rFonts w:ascii="Calibri" w:hAnsi="Calibri" w:cs="Calibri"/>
          <w:noProof w:val="0"/>
        </w:rPr>
        <w:t xml:space="preserve">A BFT által közzétett pályázatról van szó. A kultúrház udvarát </w:t>
      </w:r>
      <w:r w:rsidR="00C82AC5">
        <w:rPr>
          <w:rFonts w:ascii="Calibri" w:hAnsi="Calibri" w:cs="Calibri"/>
          <w:noProof w:val="0"/>
        </w:rPr>
        <w:t>és a</w:t>
      </w:r>
      <w:r w:rsidR="00C82AC5" w:rsidRPr="00C82AC5">
        <w:rPr>
          <w:rFonts w:ascii="Calibri" w:hAnsi="Calibri" w:cs="Calibri"/>
          <w:noProof w:val="0"/>
        </w:rPr>
        <w:t xml:space="preserve"> színpadot kellene befejezni.</w:t>
      </w:r>
      <w:r w:rsidR="00C82AC5">
        <w:rPr>
          <w:rFonts w:ascii="Calibri" w:hAnsi="Calibri" w:cs="Calibri"/>
          <w:noProof w:val="0"/>
        </w:rPr>
        <w:t xml:space="preserve"> Napvitorla rendszert terveznek a színpad fölé.</w:t>
      </w:r>
      <w:r w:rsidR="00C82AC5" w:rsidRPr="00C82AC5">
        <w:rPr>
          <w:rFonts w:ascii="Calibri" w:hAnsi="Calibri" w:cs="Calibri"/>
          <w:noProof w:val="0"/>
        </w:rPr>
        <w:t xml:space="preserve"> </w:t>
      </w:r>
      <w:r w:rsidR="00C82AC5">
        <w:rPr>
          <w:rFonts w:ascii="Calibri" w:hAnsi="Calibri" w:cs="Calibri"/>
          <w:noProof w:val="0"/>
        </w:rPr>
        <w:t xml:space="preserve">400.000 Ft az önrész, aminek a vállalásáról nyilatkozni kell. </w:t>
      </w:r>
      <w:r w:rsidR="00B1489D" w:rsidRPr="00B1489D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3C15D006" w14:textId="77777777" w:rsidR="00C82AC5" w:rsidRPr="00C82AC5" w:rsidRDefault="00C82AC5" w:rsidP="006F03C1">
      <w:pPr>
        <w:jc w:val="both"/>
        <w:rPr>
          <w:rFonts w:ascii="Calibri" w:hAnsi="Calibri" w:cs="Calibri"/>
          <w:noProof w:val="0"/>
        </w:rPr>
      </w:pPr>
    </w:p>
    <w:p w14:paraId="2BDA5A5C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C82AC5">
        <w:rPr>
          <w:rFonts w:ascii="Calibri" w:hAnsi="Calibri" w:cs="Calibri"/>
          <w:noProof w:val="0"/>
        </w:rPr>
        <w:t xml:space="preserve">: Támogatja, ugyanakkor, ha erről korábban beszéltek volna, akkor a strandi </w:t>
      </w:r>
      <w:proofErr w:type="spellStart"/>
      <w:r w:rsidRPr="00C82AC5">
        <w:rPr>
          <w:rFonts w:ascii="Calibri" w:hAnsi="Calibri" w:cs="Calibri"/>
          <w:noProof w:val="0"/>
        </w:rPr>
        <w:t>lidósítás</w:t>
      </w:r>
      <w:proofErr w:type="spellEnd"/>
      <w:r w:rsidRPr="00C82AC5">
        <w:rPr>
          <w:rFonts w:ascii="Calibri" w:hAnsi="Calibri" w:cs="Calibri"/>
          <w:noProof w:val="0"/>
        </w:rPr>
        <w:t xml:space="preserve"> irányába mentek volna el.</w:t>
      </w:r>
    </w:p>
    <w:p w14:paraId="72C94FA3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300126B6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Szántó Szilvia irodavezető</w:t>
      </w:r>
      <w:r w:rsidRPr="00C82AC5">
        <w:rPr>
          <w:rFonts w:ascii="Calibri" w:hAnsi="Calibri" w:cs="Calibri"/>
          <w:noProof w:val="0"/>
        </w:rPr>
        <w:t>: Megvannak a paraméterek, hogy mire lehet pályázni.</w:t>
      </w:r>
    </w:p>
    <w:p w14:paraId="3736EFC1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51989E92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C82AC5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Beszélhettek volna róla, hogy a</w:t>
      </w:r>
      <w:r w:rsidRPr="00C82AC5">
        <w:rPr>
          <w:rFonts w:ascii="Calibri" w:hAnsi="Calibri" w:cs="Calibri"/>
          <w:noProof w:val="0"/>
        </w:rPr>
        <w:t xml:space="preserve"> tető ne csak egy napvitorla legyen, hanem valami komolyabb.</w:t>
      </w:r>
    </w:p>
    <w:p w14:paraId="6708309C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403DCE41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Szántó Szilvia irodavezető</w:t>
      </w:r>
      <w:r w:rsidRPr="00C82AC5">
        <w:rPr>
          <w:rFonts w:ascii="Calibri" w:hAnsi="Calibri" w:cs="Calibri"/>
          <w:noProof w:val="0"/>
        </w:rPr>
        <w:t xml:space="preserve">: Jelezték, hogy kevés a forrás. A napvitorlát emlékei szerint megbeszélték. </w:t>
      </w:r>
    </w:p>
    <w:p w14:paraId="1E1E5793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0D127294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bCs/>
          <w:noProof w:val="0"/>
          <w:u w:val="single"/>
        </w:rPr>
        <w:t>Varga József alpolgármester</w:t>
      </w:r>
      <w:r w:rsidRPr="00C82AC5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 xml:space="preserve">Tudtak volna saját erőből hozzátenni. </w:t>
      </w:r>
      <w:r w:rsidRPr="00C82AC5">
        <w:rPr>
          <w:rFonts w:ascii="Calibri" w:hAnsi="Calibri" w:cs="Calibri"/>
          <w:noProof w:val="0"/>
        </w:rPr>
        <w:t>Azt beszélték, hogy komplexebb tetőt kellene kapnia.</w:t>
      </w:r>
    </w:p>
    <w:p w14:paraId="17C258E2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15D883A9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Szántó Szilvia irodavezető</w:t>
      </w:r>
      <w:r w:rsidRPr="00C82AC5">
        <w:rPr>
          <w:rFonts w:ascii="Calibri" w:hAnsi="Calibri" w:cs="Calibri"/>
          <w:noProof w:val="0"/>
        </w:rPr>
        <w:t>: De ez most csak a színpad</w:t>
      </w:r>
      <w:r>
        <w:rPr>
          <w:rFonts w:ascii="Calibri" w:hAnsi="Calibri" w:cs="Calibri"/>
          <w:noProof w:val="0"/>
        </w:rPr>
        <w:t xml:space="preserve"> fölé lesz</w:t>
      </w:r>
      <w:r w:rsidRPr="00C82AC5">
        <w:rPr>
          <w:rFonts w:ascii="Calibri" w:hAnsi="Calibri" w:cs="Calibri"/>
          <w:noProof w:val="0"/>
        </w:rPr>
        <w:t>, nem az egész terület</w:t>
      </w:r>
      <w:r>
        <w:rPr>
          <w:rFonts w:ascii="Calibri" w:hAnsi="Calibri" w:cs="Calibri"/>
          <w:noProof w:val="0"/>
        </w:rPr>
        <w:t>re</w:t>
      </w:r>
      <w:r w:rsidRPr="00C82AC5">
        <w:rPr>
          <w:rFonts w:ascii="Calibri" w:hAnsi="Calibri" w:cs="Calibri"/>
          <w:noProof w:val="0"/>
        </w:rPr>
        <w:t>.</w:t>
      </w:r>
    </w:p>
    <w:p w14:paraId="2E3FAEA8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5C1C28B7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  <w:bookmarkStart w:id="10" w:name="_Hlk210132514"/>
      <w:proofErr w:type="spellStart"/>
      <w:r>
        <w:rPr>
          <w:rFonts w:ascii="Calibri" w:hAnsi="Calibri" w:cs="Calibri"/>
          <w:b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noProof w:val="0"/>
          <w:u w:val="single"/>
        </w:rPr>
        <w:t xml:space="preserve"> Tamás képviselő</w:t>
      </w:r>
      <w:bookmarkEnd w:id="10"/>
      <w:r w:rsidRPr="00C82AC5">
        <w:rPr>
          <w:rFonts w:ascii="Calibri" w:hAnsi="Calibri" w:cs="Calibri"/>
          <w:noProof w:val="0"/>
        </w:rPr>
        <w:t>: Módosítható még?</w:t>
      </w:r>
    </w:p>
    <w:p w14:paraId="3F52CB79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6654B660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  <w:b/>
          <w:noProof w:val="0"/>
          <w:u w:val="single"/>
        </w:rPr>
        <w:t>Szántó Szilvia irodavezető</w:t>
      </w:r>
      <w:r w:rsidRPr="00C82AC5">
        <w:rPr>
          <w:rFonts w:ascii="Calibri" w:hAnsi="Calibri" w:cs="Calibri"/>
          <w:noProof w:val="0"/>
        </w:rPr>
        <w:t xml:space="preserve">: </w:t>
      </w:r>
      <w:r>
        <w:rPr>
          <w:rFonts w:ascii="Calibri" w:hAnsi="Calibri" w:cs="Calibri"/>
          <w:noProof w:val="0"/>
        </w:rPr>
        <w:t>Még nem adták be, s</w:t>
      </w:r>
      <w:r w:rsidRPr="00C82AC5">
        <w:rPr>
          <w:rFonts w:ascii="Calibri" w:hAnsi="Calibri" w:cs="Calibri"/>
          <w:noProof w:val="0"/>
        </w:rPr>
        <w:t>zeptember 30</w:t>
      </w:r>
      <w:r>
        <w:rPr>
          <w:rFonts w:ascii="Calibri" w:hAnsi="Calibri" w:cs="Calibri"/>
          <w:noProof w:val="0"/>
        </w:rPr>
        <w:t>-a a határidő</w:t>
      </w:r>
      <w:r w:rsidRPr="00C82AC5">
        <w:rPr>
          <w:rFonts w:ascii="Calibri" w:hAnsi="Calibri" w:cs="Calibri"/>
          <w:noProof w:val="0"/>
        </w:rPr>
        <w:t>.</w:t>
      </w:r>
      <w:r>
        <w:rPr>
          <w:rFonts w:ascii="Calibri" w:hAnsi="Calibri" w:cs="Calibri"/>
          <w:noProof w:val="0"/>
        </w:rPr>
        <w:t xml:space="preserve"> Beadás után már nem lehet módosítani.</w:t>
      </w:r>
    </w:p>
    <w:p w14:paraId="5AE55D69" w14:textId="77777777" w:rsidR="00C82AC5" w:rsidRPr="00C82AC5" w:rsidRDefault="00C82AC5" w:rsidP="00C82AC5">
      <w:pPr>
        <w:jc w:val="both"/>
        <w:rPr>
          <w:rFonts w:ascii="Calibri" w:hAnsi="Calibri" w:cs="Calibri"/>
          <w:noProof w:val="0"/>
        </w:rPr>
      </w:pPr>
    </w:p>
    <w:p w14:paraId="2C3D6B80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proofErr w:type="spellStart"/>
      <w:r>
        <w:rPr>
          <w:rFonts w:ascii="Calibri" w:hAnsi="Calibri" w:cs="Calibri"/>
          <w:b/>
          <w:noProof w:val="0"/>
          <w:u w:val="single"/>
        </w:rPr>
        <w:t>Inhof</w:t>
      </w:r>
      <w:proofErr w:type="spellEnd"/>
      <w:r>
        <w:rPr>
          <w:rFonts w:ascii="Calibri" w:hAnsi="Calibri" w:cs="Calibri"/>
          <w:b/>
          <w:noProof w:val="0"/>
          <w:u w:val="single"/>
        </w:rPr>
        <w:t xml:space="preserve"> Tamás képviselő</w:t>
      </w:r>
      <w:r>
        <w:rPr>
          <w:rFonts w:ascii="Calibri" w:hAnsi="Calibri" w:cs="Calibri"/>
          <w:noProof w:val="0"/>
        </w:rPr>
        <w:t>:</w:t>
      </w:r>
      <w:r w:rsidRPr="00C82AC5">
        <w:rPr>
          <w:rFonts w:ascii="Calibri" w:hAnsi="Calibri" w:cs="Calibri"/>
          <w:noProof w:val="0"/>
        </w:rPr>
        <w:t xml:space="preserve"> Oda egy teljes tető kellett volna, az jobb biztonságot ad.</w:t>
      </w:r>
    </w:p>
    <w:p w14:paraId="4B51C59F" w14:textId="77777777" w:rsidR="00C82AC5" w:rsidRDefault="00C82AC5" w:rsidP="00C82AC5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1B17407A" w14:textId="77777777" w:rsidR="00C82AC5" w:rsidRDefault="00C82AC5" w:rsidP="00C82AC5">
      <w:pPr>
        <w:jc w:val="both"/>
        <w:rPr>
          <w:rFonts w:ascii="Calibri" w:hAnsi="Calibri" w:cs="Calibri"/>
          <w:noProof w:val="0"/>
        </w:rPr>
      </w:pPr>
      <w:r w:rsidRPr="00CC2E83">
        <w:rPr>
          <w:rFonts w:ascii="Calibri" w:hAnsi="Calibri" w:cs="Calibri"/>
          <w:b/>
          <w:noProof w:val="0"/>
          <w:u w:val="single"/>
        </w:rPr>
        <w:t>Bíró Imre polgármester</w:t>
      </w:r>
      <w:r w:rsidRPr="00C82AC5">
        <w:rPr>
          <w:rFonts w:ascii="Calibri" w:hAnsi="Calibri" w:cs="Calibri"/>
          <w:noProof w:val="0"/>
        </w:rPr>
        <w:t xml:space="preserve">: Egy komolyabb építmény az építési engedélyköteles. </w:t>
      </w:r>
    </w:p>
    <w:p w14:paraId="66114862" w14:textId="77777777" w:rsidR="0069345F" w:rsidRDefault="0069345F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4012BD0E" w14:textId="77777777" w:rsidR="006F03C1" w:rsidRPr="00CC2E83" w:rsidRDefault="006F03C1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Pr="00CC2E83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9EB99AE" w14:textId="77777777" w:rsidR="006F03C1" w:rsidRPr="00CC2E83" w:rsidRDefault="006F03C1" w:rsidP="006F03C1">
      <w:pPr>
        <w:jc w:val="center"/>
      </w:pPr>
      <w:r w:rsidRPr="00CC2E83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CC2E83">
        <w:t xml:space="preserve"> </w:t>
      </w:r>
    </w:p>
    <w:p w14:paraId="4E7368A6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C828A3D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lastRenderedPageBreak/>
        <w:t xml:space="preserve">Balatonszepezd Község Önkormányzata Képviselő-testülete 4 igen szavazattal </w:t>
      </w:r>
    </w:p>
    <w:p w14:paraId="76FE0925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CC2E83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AB1B91F" w14:textId="77777777" w:rsidR="006F03C1" w:rsidRPr="00CC2E83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F17844C" w14:textId="77777777" w:rsidR="006F03C1" w:rsidRPr="00CC2E83" w:rsidRDefault="003B7C1D" w:rsidP="006F03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r>
        <w:rPr>
          <w:rFonts w:ascii="Calibri" w:hAnsi="Calibri" w:cs="Calibri"/>
          <w:b/>
          <w:noProof w:val="0"/>
          <w:lang w:eastAsia="ar-SA"/>
        </w:rPr>
        <w:t>65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/2025. (I</w:t>
      </w:r>
      <w:r w:rsidR="006F03C1">
        <w:rPr>
          <w:rFonts w:ascii="Calibri" w:hAnsi="Calibri" w:cs="Calibri"/>
          <w:b/>
          <w:noProof w:val="0"/>
          <w:lang w:eastAsia="ar-SA"/>
        </w:rPr>
        <w:t>X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</w:t>
      </w:r>
      <w:r w:rsidR="006F03C1">
        <w:rPr>
          <w:rFonts w:ascii="Calibri" w:hAnsi="Calibri" w:cs="Calibri"/>
          <w:b/>
          <w:noProof w:val="0"/>
          <w:lang w:eastAsia="ar-SA"/>
        </w:rPr>
        <w:t>26</w:t>
      </w:r>
      <w:r w:rsidR="006F03C1" w:rsidRPr="00CC2E83">
        <w:rPr>
          <w:rFonts w:ascii="Calibri" w:hAnsi="Calibri" w:cs="Calibri"/>
          <w:b/>
          <w:noProof w:val="0"/>
          <w:lang w:eastAsia="ar-SA"/>
        </w:rPr>
        <w:t>.)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F03C1" w:rsidRPr="00CC2E83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F03C1" w:rsidRPr="00CC2E83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F03C1" w:rsidRPr="00CC2E83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243B2DA1" w14:textId="77777777" w:rsidR="006F03C1" w:rsidRPr="00CC2E83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D52410C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CC2E83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Balatoni Fejlesztési Tanács „Településfejlesztést szolgáló beruházások támogatása” tárgyában benyújtott eredményes pályázata esetén a projekt megvalósítását, az 5 éves fenntartási kötelezettséget és a 400.000 Ft önerő megfizetését vállalja.</w:t>
      </w:r>
    </w:p>
    <w:p w14:paraId="27962EBF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78C1081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A szükséges forrást a 2025. évi költségvetésről szóló önkormányzati rendelet terhére biztosítja.</w:t>
      </w:r>
    </w:p>
    <w:p w14:paraId="63620AC4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343DC3E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 megkötésére és az egyéb szükséges intézkedések megtételére.</w:t>
      </w:r>
    </w:p>
    <w:p w14:paraId="1D65049A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76E45C3" w14:textId="77777777" w:rsidR="006F03C1" w:rsidRPr="006F03C1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6C771E0F" w14:textId="77777777" w:rsidR="00CC2E83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6F03C1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p w14:paraId="30C90595" w14:textId="77777777" w:rsidR="006F03C1" w:rsidRPr="00CC2E83" w:rsidRDefault="006F03C1" w:rsidP="006F03C1">
      <w:pPr>
        <w:pStyle w:val="Szvegtrzs2"/>
        <w:ind w:left="4536"/>
        <w:rPr>
          <w:rFonts w:ascii="Calibri" w:hAnsi="Calibri" w:cs="Calibri"/>
          <w:b/>
          <w:lang w:eastAsia="ar-SA"/>
        </w:rPr>
      </w:pPr>
    </w:p>
    <w:p w14:paraId="2AE800C5" w14:textId="77777777" w:rsidR="000A7F48" w:rsidRPr="00CC2E83" w:rsidRDefault="000A7F48" w:rsidP="002D5068">
      <w:pPr>
        <w:pStyle w:val="Szvegtrzs2"/>
        <w:ind w:left="4536"/>
        <w:rPr>
          <w:rFonts w:ascii="Calibri" w:hAnsi="Calibri" w:cs="Calibri"/>
          <w:sz w:val="24"/>
          <w:szCs w:val="24"/>
        </w:rPr>
      </w:pPr>
    </w:p>
    <w:bookmarkEnd w:id="6"/>
    <w:p w14:paraId="21723EAA" w14:textId="77777777" w:rsidR="00240CA7" w:rsidRPr="00CC2E83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CC2E83">
        <w:rPr>
          <w:rFonts w:ascii="Calibri" w:hAnsi="Calibri" w:cs="Calibri"/>
          <w:noProof w:val="0"/>
          <w:lang w:eastAsia="ar-SA"/>
        </w:rPr>
        <w:t xml:space="preserve">Több napirendi pont nem lévén </w:t>
      </w:r>
      <w:r w:rsidR="002C3D5A" w:rsidRPr="00CC2E83">
        <w:rPr>
          <w:rFonts w:ascii="Calibri" w:hAnsi="Calibri" w:cs="Calibri"/>
          <w:noProof w:val="0"/>
          <w:lang w:eastAsia="ar-SA"/>
        </w:rPr>
        <w:t>Bíró Imre</w:t>
      </w:r>
      <w:r w:rsidR="007247AD" w:rsidRPr="00CC2E83">
        <w:rPr>
          <w:rFonts w:ascii="Calibri" w:hAnsi="Calibri" w:cs="Calibri"/>
          <w:noProof w:val="0"/>
          <w:lang w:eastAsia="ar-SA"/>
        </w:rPr>
        <w:t xml:space="preserve"> </w:t>
      </w:r>
      <w:r w:rsidR="00AF79F0" w:rsidRPr="00CC2E83">
        <w:rPr>
          <w:rFonts w:ascii="Calibri" w:hAnsi="Calibri" w:cs="Calibri"/>
          <w:noProof w:val="0"/>
          <w:lang w:eastAsia="ar-SA"/>
        </w:rPr>
        <w:t xml:space="preserve">polgármester </w:t>
      </w:r>
      <w:r w:rsidRPr="00CC2E83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CC2E83">
        <w:rPr>
          <w:rFonts w:ascii="Calibri" w:hAnsi="Calibri" w:cs="Calibri"/>
          <w:noProof w:val="0"/>
          <w:lang w:eastAsia="ar-SA"/>
        </w:rPr>
        <w:t>nyilvános</w:t>
      </w:r>
      <w:r w:rsidRPr="00CC2E83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38655C">
        <w:rPr>
          <w:rFonts w:ascii="Calibri" w:hAnsi="Calibri" w:cs="Calibri"/>
          <w:noProof w:val="0"/>
          <w:lang w:eastAsia="ar-SA"/>
        </w:rPr>
        <w:t>9</w:t>
      </w:r>
      <w:r w:rsidRPr="00CC2E83">
        <w:rPr>
          <w:rFonts w:ascii="Calibri" w:hAnsi="Calibri" w:cs="Calibri"/>
          <w:noProof w:val="0"/>
          <w:lang w:eastAsia="ar-SA"/>
        </w:rPr>
        <w:t>.</w:t>
      </w:r>
      <w:r w:rsidR="0038655C">
        <w:rPr>
          <w:rFonts w:ascii="Calibri" w:hAnsi="Calibri" w:cs="Calibri"/>
          <w:noProof w:val="0"/>
          <w:lang w:eastAsia="ar-SA"/>
        </w:rPr>
        <w:t>0</w:t>
      </w:r>
      <w:r w:rsidR="006F03C1">
        <w:rPr>
          <w:rFonts w:ascii="Calibri" w:hAnsi="Calibri" w:cs="Calibri"/>
          <w:noProof w:val="0"/>
          <w:lang w:eastAsia="ar-SA"/>
        </w:rPr>
        <w:t>0</w:t>
      </w:r>
      <w:r w:rsidRPr="00CC2E83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36DAC2F8" w14:textId="77777777" w:rsidR="00F34383" w:rsidRPr="00CC2E83" w:rsidRDefault="00F34383" w:rsidP="00444C28">
      <w:pPr>
        <w:jc w:val="both"/>
        <w:rPr>
          <w:rFonts w:ascii="Calibri" w:hAnsi="Calibri" w:cs="Calibri"/>
          <w:noProof w:val="0"/>
        </w:rPr>
      </w:pPr>
    </w:p>
    <w:p w14:paraId="01767B50" w14:textId="77777777" w:rsidR="0095047C" w:rsidRPr="00CC2E83" w:rsidRDefault="0095047C" w:rsidP="00444C28">
      <w:pPr>
        <w:jc w:val="both"/>
        <w:rPr>
          <w:rFonts w:ascii="Calibri" w:hAnsi="Calibri" w:cs="Calibri"/>
          <w:noProof w:val="0"/>
        </w:rPr>
      </w:pPr>
    </w:p>
    <w:p w14:paraId="39657006" w14:textId="77777777" w:rsidR="001111C6" w:rsidRPr="00CC2E83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CC2E83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CC2E83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CC2E83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CC2E83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CC2E83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0387665C" w14:textId="77777777" w:rsidR="0095047C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7C6E7DA2" w14:textId="77777777" w:rsidR="00FF045B" w:rsidRPr="00CC2E83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35D6A21E" w14:textId="77777777" w:rsidR="0095047C" w:rsidRPr="00CC2E83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061632E4" w14:textId="77777777" w:rsidR="001131B4" w:rsidRPr="00CC2E83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CC2E83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CC2E83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1CAB0E13" w14:textId="77777777" w:rsidR="001111C6" w:rsidRPr="00CC2E83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CC2E83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CC2E83">
        <w:rPr>
          <w:rFonts w:ascii="Calibri" w:hAnsi="Calibri" w:cs="Calibri"/>
          <w:sz w:val="24"/>
          <w:szCs w:val="24"/>
          <w:lang w:val="hu-HU" w:eastAsia="ar-SA"/>
        </w:rPr>
        <w:t xml:space="preserve">       </w:t>
      </w:r>
      <w:r w:rsidRPr="00CC2E83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CC2E83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CC2E83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CC2E83">
        <w:rPr>
          <w:rFonts w:ascii="Calibri" w:hAnsi="Calibri" w:cs="Calibri"/>
          <w:sz w:val="24"/>
          <w:szCs w:val="24"/>
          <w:lang w:val="hu-HU" w:eastAsia="ar-SA"/>
        </w:rPr>
        <w:t xml:space="preserve">    jegyző</w:t>
      </w:r>
    </w:p>
    <w:sectPr w:rsidR="001111C6" w:rsidRPr="00CC2E83" w:rsidSect="000A7F48">
      <w:footerReference w:type="default" r:id="rId8"/>
      <w:pgSz w:w="11906" w:h="16838"/>
      <w:pgMar w:top="1134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28F0" w14:textId="77777777" w:rsidR="007C28E3" w:rsidRDefault="007C28E3" w:rsidP="00125AA2">
      <w:r>
        <w:separator/>
      </w:r>
    </w:p>
  </w:endnote>
  <w:endnote w:type="continuationSeparator" w:id="0">
    <w:p w14:paraId="20A03BB3" w14:textId="77777777" w:rsidR="007C28E3" w:rsidRDefault="007C28E3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99A0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81B4" w14:textId="77777777" w:rsidR="007C28E3" w:rsidRDefault="007C28E3" w:rsidP="00125AA2">
      <w:r>
        <w:separator/>
      </w:r>
    </w:p>
  </w:footnote>
  <w:footnote w:type="continuationSeparator" w:id="0">
    <w:p w14:paraId="576E3FCA" w14:textId="77777777" w:rsidR="007C28E3" w:rsidRDefault="007C28E3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603293343">
    <w:abstractNumId w:val="8"/>
  </w:num>
  <w:num w:numId="2" w16cid:durableId="536620419">
    <w:abstractNumId w:val="0"/>
  </w:num>
  <w:num w:numId="3" w16cid:durableId="1199388640">
    <w:abstractNumId w:val="4"/>
  </w:num>
  <w:num w:numId="4" w16cid:durableId="1500073192">
    <w:abstractNumId w:val="3"/>
  </w:num>
  <w:num w:numId="5" w16cid:durableId="681055269">
    <w:abstractNumId w:val="6"/>
  </w:num>
  <w:num w:numId="6" w16cid:durableId="1944993066">
    <w:abstractNumId w:val="1"/>
  </w:num>
  <w:num w:numId="7" w16cid:durableId="767963658">
    <w:abstractNumId w:val="7"/>
  </w:num>
  <w:num w:numId="8" w16cid:durableId="1643197620">
    <w:abstractNumId w:val="9"/>
  </w:num>
  <w:num w:numId="9" w16cid:durableId="400179637">
    <w:abstractNumId w:val="2"/>
  </w:num>
  <w:num w:numId="10" w16cid:durableId="206775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66EC"/>
    <w:rsid w:val="00101A8F"/>
    <w:rsid w:val="00103BDF"/>
    <w:rsid w:val="00105609"/>
    <w:rsid w:val="001107C0"/>
    <w:rsid w:val="001111C6"/>
    <w:rsid w:val="001131B4"/>
    <w:rsid w:val="0011435A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75C9"/>
    <w:rsid w:val="0017319D"/>
    <w:rsid w:val="001739B1"/>
    <w:rsid w:val="001749F1"/>
    <w:rsid w:val="0017557C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3D5A"/>
    <w:rsid w:val="002C7480"/>
    <w:rsid w:val="002D2893"/>
    <w:rsid w:val="002D5068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42AB"/>
    <w:rsid w:val="00334C5E"/>
    <w:rsid w:val="00336D16"/>
    <w:rsid w:val="00336D57"/>
    <w:rsid w:val="00336F7B"/>
    <w:rsid w:val="00341073"/>
    <w:rsid w:val="00341670"/>
    <w:rsid w:val="003431C3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58A2"/>
    <w:rsid w:val="00405D8E"/>
    <w:rsid w:val="004060F2"/>
    <w:rsid w:val="0040765C"/>
    <w:rsid w:val="00414CF0"/>
    <w:rsid w:val="00416716"/>
    <w:rsid w:val="00417C2B"/>
    <w:rsid w:val="0042350E"/>
    <w:rsid w:val="00423560"/>
    <w:rsid w:val="00423C42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3388"/>
    <w:rsid w:val="004738B2"/>
    <w:rsid w:val="00474524"/>
    <w:rsid w:val="00474E83"/>
    <w:rsid w:val="004755C8"/>
    <w:rsid w:val="004757E8"/>
    <w:rsid w:val="00476564"/>
    <w:rsid w:val="00477399"/>
    <w:rsid w:val="00477CA0"/>
    <w:rsid w:val="004808E6"/>
    <w:rsid w:val="00482333"/>
    <w:rsid w:val="00483CCF"/>
    <w:rsid w:val="00491256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F4B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3E11"/>
    <w:rsid w:val="00604256"/>
    <w:rsid w:val="00606BF2"/>
    <w:rsid w:val="006103EE"/>
    <w:rsid w:val="006161BD"/>
    <w:rsid w:val="006175C3"/>
    <w:rsid w:val="006202B0"/>
    <w:rsid w:val="00621AC4"/>
    <w:rsid w:val="006230D5"/>
    <w:rsid w:val="006277C7"/>
    <w:rsid w:val="0063278A"/>
    <w:rsid w:val="00643021"/>
    <w:rsid w:val="006455A5"/>
    <w:rsid w:val="00647931"/>
    <w:rsid w:val="006512D3"/>
    <w:rsid w:val="00651845"/>
    <w:rsid w:val="0065263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F7A"/>
    <w:rsid w:val="006B32F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2B4A"/>
    <w:rsid w:val="00734C7A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1"/>
    <w:rsid w:val="007855BA"/>
    <w:rsid w:val="00785BC9"/>
    <w:rsid w:val="0078716B"/>
    <w:rsid w:val="007879AF"/>
    <w:rsid w:val="00787ED7"/>
    <w:rsid w:val="00794A60"/>
    <w:rsid w:val="007A3038"/>
    <w:rsid w:val="007A526E"/>
    <w:rsid w:val="007B0408"/>
    <w:rsid w:val="007B1B5F"/>
    <w:rsid w:val="007B204B"/>
    <w:rsid w:val="007C28E3"/>
    <w:rsid w:val="007C2C05"/>
    <w:rsid w:val="007C3593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586D"/>
    <w:rsid w:val="008C2814"/>
    <w:rsid w:val="008C73B4"/>
    <w:rsid w:val="008C7D43"/>
    <w:rsid w:val="008D0DFD"/>
    <w:rsid w:val="008D129F"/>
    <w:rsid w:val="008D3354"/>
    <w:rsid w:val="008D33EB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7"/>
    <w:rsid w:val="00981B30"/>
    <w:rsid w:val="00993337"/>
    <w:rsid w:val="009A2EE9"/>
    <w:rsid w:val="009A4644"/>
    <w:rsid w:val="009A66A3"/>
    <w:rsid w:val="009B26DE"/>
    <w:rsid w:val="009B32E3"/>
    <w:rsid w:val="009B3795"/>
    <w:rsid w:val="009B3D46"/>
    <w:rsid w:val="009B52BE"/>
    <w:rsid w:val="009C27D3"/>
    <w:rsid w:val="009C4C1D"/>
    <w:rsid w:val="009C70A9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45BC"/>
    <w:rsid w:val="00B0506B"/>
    <w:rsid w:val="00B064E6"/>
    <w:rsid w:val="00B06A15"/>
    <w:rsid w:val="00B07D1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401E8"/>
    <w:rsid w:val="00B41FDC"/>
    <w:rsid w:val="00B43A28"/>
    <w:rsid w:val="00B46BFC"/>
    <w:rsid w:val="00B52C81"/>
    <w:rsid w:val="00B53426"/>
    <w:rsid w:val="00B54421"/>
    <w:rsid w:val="00B5793D"/>
    <w:rsid w:val="00B60B8D"/>
    <w:rsid w:val="00B62966"/>
    <w:rsid w:val="00B631C8"/>
    <w:rsid w:val="00B6552B"/>
    <w:rsid w:val="00B661F3"/>
    <w:rsid w:val="00B66463"/>
    <w:rsid w:val="00B672A9"/>
    <w:rsid w:val="00B67E8B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FB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63D9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5AB1"/>
    <w:rsid w:val="00C40DD1"/>
    <w:rsid w:val="00C440AD"/>
    <w:rsid w:val="00C44DD2"/>
    <w:rsid w:val="00C45F06"/>
    <w:rsid w:val="00C46EB7"/>
    <w:rsid w:val="00C536E1"/>
    <w:rsid w:val="00C55DCD"/>
    <w:rsid w:val="00C60673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B3048"/>
    <w:rsid w:val="00CB32E2"/>
    <w:rsid w:val="00CB6077"/>
    <w:rsid w:val="00CB607B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6287"/>
    <w:rsid w:val="00E0670A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F01683"/>
    <w:rsid w:val="00F0377E"/>
    <w:rsid w:val="00F0383D"/>
    <w:rsid w:val="00F0401E"/>
    <w:rsid w:val="00F04C0D"/>
    <w:rsid w:val="00F06A4E"/>
    <w:rsid w:val="00F12A8A"/>
    <w:rsid w:val="00F14A7C"/>
    <w:rsid w:val="00F14AA0"/>
    <w:rsid w:val="00F15662"/>
    <w:rsid w:val="00F17EBD"/>
    <w:rsid w:val="00F21A84"/>
    <w:rsid w:val="00F22278"/>
    <w:rsid w:val="00F231EF"/>
    <w:rsid w:val="00F241D0"/>
    <w:rsid w:val="00F25D0E"/>
    <w:rsid w:val="00F3039C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0CCC138"/>
  <w15:chartTrackingRefBased/>
  <w15:docId w15:val="{441D58F5-3F22-4647-B93D-6EB2C2E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2730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sibak.andras@sulid.hu</cp:lastModifiedBy>
  <cp:revision>2</cp:revision>
  <cp:lastPrinted>2025-07-03T11:31:00Z</cp:lastPrinted>
  <dcterms:created xsi:type="dcterms:W3CDTF">2025-10-02T16:11:00Z</dcterms:created>
  <dcterms:modified xsi:type="dcterms:W3CDTF">2025-10-02T16:11:00Z</dcterms:modified>
</cp:coreProperties>
</file>