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5E55" w14:textId="3BD18437" w:rsidR="00262E23" w:rsidRPr="00056E64" w:rsidRDefault="00056E64" w:rsidP="00262E23">
      <w:pPr>
        <w:widowControl w:val="0"/>
        <w:autoSpaceDE w:val="0"/>
        <w:autoSpaceDN w:val="0"/>
        <w:spacing w:after="0" w:line="240" w:lineRule="auto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  <w:r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3</w:t>
      </w:r>
      <w:r w:rsidR="00262E23"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. NAPIREND</w:t>
      </w:r>
      <w:r w:rsidR="00262E23"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ab/>
      </w:r>
      <w:r w:rsidR="00262E23"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ab/>
      </w:r>
      <w:r w:rsidR="00262E23"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ab/>
      </w:r>
      <w:r w:rsidR="00262E23"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ab/>
      </w:r>
      <w:r w:rsidR="00262E23"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ab/>
      </w:r>
      <w:r w:rsidR="00262E23"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ab/>
      </w:r>
      <w:r w:rsidR="00262E23"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ab/>
        <w:t xml:space="preserve">    </w:t>
      </w:r>
      <w:r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 xml:space="preserve"> </w:t>
      </w:r>
      <w:r w:rsidR="00262E23" w:rsidRPr="00056E64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Ügyiratszám: BSZ/</w:t>
      </w:r>
      <w:r w:rsidRPr="00056E64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1264</w:t>
      </w:r>
      <w:r w:rsidR="00262E23" w:rsidRPr="00056E64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-</w:t>
      </w:r>
      <w:r w:rsidRPr="00056E64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4</w:t>
      </w:r>
      <w:r w:rsidR="00262E23" w:rsidRPr="00056E64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/2025. </w:t>
      </w:r>
    </w:p>
    <w:p w14:paraId="608BD49E" w14:textId="77777777" w:rsidR="00262E23" w:rsidRPr="00C378C7" w:rsidRDefault="00262E23" w:rsidP="00262E23">
      <w:pPr>
        <w:widowControl w:val="0"/>
        <w:autoSpaceDE w:val="0"/>
        <w:autoSpaceDN w:val="0"/>
        <w:spacing w:after="0" w:line="240" w:lineRule="auto"/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</w:pPr>
    </w:p>
    <w:p w14:paraId="6F68A742" w14:textId="77777777" w:rsidR="00262E23" w:rsidRPr="00C378C7" w:rsidRDefault="00262E23" w:rsidP="00262E23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E L Ő T E R J E S Z T É S</w:t>
      </w:r>
    </w:p>
    <w:p w14:paraId="1CE58477" w14:textId="70183C1C" w:rsidR="00262E23" w:rsidRPr="00C378C7" w:rsidRDefault="00262E23" w:rsidP="00262E23">
      <w:pPr>
        <w:keepNext/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  <w:t xml:space="preserve">a Képviselő-testület </w:t>
      </w:r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2025. szeptember 2</w:t>
      </w:r>
      <w:r w:rsidR="00275F91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6</w:t>
      </w:r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-i nyilvános</w:t>
      </w:r>
      <w:r w:rsidRPr="00C378C7"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  <w:t xml:space="preserve"> ülésére</w:t>
      </w:r>
    </w:p>
    <w:p w14:paraId="2C179BE1" w14:textId="77777777" w:rsidR="00262E23" w:rsidRPr="00C378C7" w:rsidRDefault="00262E23" w:rsidP="00262E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</w:pPr>
    </w:p>
    <w:p w14:paraId="20C3C7A1" w14:textId="6AA0BFC6" w:rsidR="00262E23" w:rsidRPr="00C378C7" w:rsidRDefault="00262E23" w:rsidP="00262E23">
      <w:pPr>
        <w:keepNext/>
        <w:widowControl w:val="0"/>
        <w:autoSpaceDE w:val="0"/>
        <w:autoSpaceDN w:val="0"/>
        <w:spacing w:after="0" w:line="240" w:lineRule="auto"/>
        <w:ind w:left="2127" w:hanging="2127"/>
        <w:jc w:val="both"/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Tárgy:</w:t>
      </w:r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ab/>
      </w:r>
      <w:bookmarkStart w:id="0" w:name="_Hlk209511589"/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A</w:t>
      </w:r>
      <w:r w:rsidR="007C23EA"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 xml:space="preserve">z elismerő cím és helyi kitüntetés alapításáról és adományozásának rendjéről </w:t>
      </w:r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 xml:space="preserve">szóló önkormányzati rendelet </w:t>
      </w:r>
      <w:r w:rsidR="007C23EA"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felülvizsgálata</w:t>
      </w:r>
      <w:bookmarkEnd w:id="0"/>
    </w:p>
    <w:p w14:paraId="11CE2A82" w14:textId="77777777" w:rsidR="00262E23" w:rsidRPr="00C378C7" w:rsidRDefault="00262E23" w:rsidP="00262E23">
      <w:pPr>
        <w:keepNext/>
        <w:widowControl w:val="0"/>
        <w:autoSpaceDE w:val="0"/>
        <w:autoSpaceDN w:val="0"/>
        <w:spacing w:after="0" w:line="240" w:lineRule="auto"/>
        <w:ind w:left="2127" w:hanging="2127"/>
        <w:jc w:val="both"/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</w:pPr>
    </w:p>
    <w:p w14:paraId="2D41677D" w14:textId="77777777" w:rsidR="00262E23" w:rsidRPr="00C378C7" w:rsidRDefault="00262E23" w:rsidP="00262E23">
      <w:pPr>
        <w:keepNext/>
        <w:widowControl w:val="0"/>
        <w:autoSpaceDE w:val="0"/>
        <w:autoSpaceDN w:val="0"/>
        <w:spacing w:after="0" w:line="240" w:lineRule="auto"/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Előterjesztő:</w:t>
      </w:r>
      <w:r w:rsidRPr="00C378C7"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  <w:tab/>
        <w:t>Bíró Imre polgármester</w:t>
      </w:r>
    </w:p>
    <w:p w14:paraId="412BEAF8" w14:textId="77777777" w:rsidR="00262E23" w:rsidRPr="00C378C7" w:rsidRDefault="00262E23" w:rsidP="00262E23">
      <w:pPr>
        <w:widowControl w:val="0"/>
        <w:autoSpaceDE w:val="0"/>
        <w:autoSpaceDN w:val="0"/>
        <w:spacing w:after="0" w:line="240" w:lineRule="auto"/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</w:pPr>
    </w:p>
    <w:p w14:paraId="4CE20DA6" w14:textId="77777777" w:rsidR="00262E23" w:rsidRPr="00C378C7" w:rsidRDefault="00262E23" w:rsidP="00262E23">
      <w:pPr>
        <w:widowControl w:val="0"/>
        <w:tabs>
          <w:tab w:val="left" w:pos="2127"/>
        </w:tabs>
        <w:autoSpaceDE w:val="0"/>
        <w:autoSpaceDN w:val="0"/>
        <w:spacing w:after="0" w:line="240" w:lineRule="auto"/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Előkészítette:</w:t>
      </w:r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  <w:t>dr. Varga Viktória jegyző</w:t>
      </w:r>
    </w:p>
    <w:p w14:paraId="1732862E" w14:textId="77777777" w:rsidR="00262E23" w:rsidRPr="00C378C7" w:rsidRDefault="00262E23" w:rsidP="00262E23">
      <w:pPr>
        <w:widowControl w:val="0"/>
        <w:tabs>
          <w:tab w:val="left" w:pos="2127"/>
        </w:tabs>
        <w:autoSpaceDE w:val="0"/>
        <w:autoSpaceDN w:val="0"/>
        <w:spacing w:after="0" w:line="240" w:lineRule="auto"/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  <w:t xml:space="preserve"> </w:t>
      </w:r>
      <w:r w:rsidRPr="00C378C7"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  <w:tab/>
      </w:r>
    </w:p>
    <w:p w14:paraId="08524345" w14:textId="77777777" w:rsidR="00262E23" w:rsidRPr="00C378C7" w:rsidRDefault="00262E23" w:rsidP="00262E23">
      <w:pPr>
        <w:widowControl w:val="0"/>
        <w:tabs>
          <w:tab w:val="left" w:pos="2127"/>
        </w:tabs>
        <w:autoSpaceDE w:val="0"/>
        <w:autoSpaceDN w:val="0"/>
        <w:spacing w:after="0" w:line="240" w:lineRule="auto"/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</w:pPr>
    </w:p>
    <w:p w14:paraId="56EB5627" w14:textId="77777777" w:rsidR="00262E23" w:rsidRPr="00C378C7" w:rsidRDefault="00262E23" w:rsidP="00262E23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  <w:t>TISZTELT KÉPVISELŐ-TESTÜLET!</w:t>
      </w:r>
    </w:p>
    <w:p w14:paraId="1D54F6D4" w14:textId="77777777" w:rsidR="00262E23" w:rsidRPr="00C378C7" w:rsidRDefault="00262E23" w:rsidP="00262E23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/>
          <w:snapToGrid w:val="0"/>
          <w:kern w:val="0"/>
          <w:sz w:val="24"/>
          <w:szCs w:val="28"/>
          <w:lang w:eastAsia="hu-HU"/>
          <w14:ligatures w14:val="none"/>
        </w:rPr>
      </w:pPr>
    </w:p>
    <w:p w14:paraId="613C1C7E" w14:textId="70DC8C06" w:rsidR="00262E23" w:rsidRPr="00C378C7" w:rsidRDefault="00262E23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A </w:t>
      </w:r>
      <w:r w:rsidR="007C23EA"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képviselő-testület 2005</w:t>
      </w:r>
      <w:r w:rsidR="00E1138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. decemberében</w:t>
      </w:r>
      <w:r w:rsidR="007C23EA"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 alkotta meg az elismerő cím és helyi kitüntetés alapításáról és adományozásának rendjéről szóló rendeletét, melyet az azóta eltelt időben többször módosított.</w:t>
      </w:r>
    </w:p>
    <w:p w14:paraId="6EFB73A4" w14:textId="77777777" w:rsidR="007C23EA" w:rsidRPr="00C378C7" w:rsidRDefault="007C23EA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</w:p>
    <w:p w14:paraId="5A1DFE17" w14:textId="6C551F74" w:rsidR="00262E23" w:rsidRPr="00C378C7" w:rsidRDefault="00262E23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A </w:t>
      </w:r>
      <w:r w:rsidR="007C23EA"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felülvizsgálat oka, hogy a képviselő-testület új kitüntetés alapítását tervezi.</w:t>
      </w:r>
    </w:p>
    <w:p w14:paraId="7B90DEF1" w14:textId="77777777" w:rsidR="007C23EA" w:rsidRPr="00C378C7" w:rsidRDefault="007C23EA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</w:p>
    <w:p w14:paraId="606C7ADD" w14:textId="2F16F9B2" w:rsidR="007C23EA" w:rsidRDefault="007C23EA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Az új </w:t>
      </w:r>
      <w:r w:rsidR="00A5309B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kitüntetés</w:t>
      </w:r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 a „JÓ TANULÓ, JÓ SPORTOLÓ” kitüntetés, melyet a településen állandó lakóhellyel rendelkező </w:t>
      </w:r>
      <w:r w:rsidR="00C378C7"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diák nyerhet el, ha több fordulós tanulmányi vagy sport verseny országos döntőjében legalább tizedik helyezést ér el és az elért eredményt eredeti oklevél bemutatásával igazolja.</w:t>
      </w:r>
    </w:p>
    <w:p w14:paraId="695A76D2" w14:textId="77777777" w:rsidR="00E11387" w:rsidRDefault="00E11387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</w:p>
    <w:p w14:paraId="1E5E9B68" w14:textId="331AEEDE" w:rsidR="00E11387" w:rsidRPr="00C378C7" w:rsidRDefault="00E11387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  <w:r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Módosulna a javaslatok beadására nyitva álló határidő március 20. napjáról május 31. napjára.</w:t>
      </w:r>
    </w:p>
    <w:p w14:paraId="27DD1E84" w14:textId="77777777" w:rsidR="00C378C7" w:rsidRPr="00C378C7" w:rsidRDefault="00C378C7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</w:p>
    <w:p w14:paraId="71D06510" w14:textId="46657AF8" w:rsidR="00262E23" w:rsidRPr="00C378C7" w:rsidRDefault="00C378C7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Tekintettel arra, hogy a jelenleg hatályos rendelet szerkezetileg nem felel meg a jogszabályszerkesztési követelményeknek, </w:t>
      </w:r>
      <w:r w:rsidR="00262E23"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javaslom </w:t>
      </w:r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egy új</w:t>
      </w:r>
      <w:r w:rsidR="00262E23"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 rendelet megalkotását.</w:t>
      </w:r>
    </w:p>
    <w:p w14:paraId="62C204F5" w14:textId="77777777" w:rsidR="00262E23" w:rsidRPr="00C378C7" w:rsidRDefault="00262E23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</w:p>
    <w:p w14:paraId="48450571" w14:textId="77777777" w:rsidR="00262E23" w:rsidRPr="00C378C7" w:rsidRDefault="00262E23" w:rsidP="00262E23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Kérem a Tisztelt Képviselő-testületet az előterjesztés megvitatására és a határozati javaslat elfogadására.</w:t>
      </w:r>
    </w:p>
    <w:p w14:paraId="1AEEA31C" w14:textId="77777777" w:rsidR="00262E23" w:rsidRPr="00C378C7" w:rsidRDefault="00262E23" w:rsidP="00262E23">
      <w:pPr>
        <w:autoSpaceDE w:val="0"/>
        <w:autoSpaceDN w:val="0"/>
        <w:spacing w:after="0" w:line="240" w:lineRule="auto"/>
        <w:ind w:left="709" w:firstLine="709"/>
        <w:jc w:val="center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</w:p>
    <w:p w14:paraId="4FF42198" w14:textId="77777777" w:rsidR="00262E23" w:rsidRPr="00C378C7" w:rsidRDefault="00262E23" w:rsidP="00262E23">
      <w:pPr>
        <w:autoSpaceDE w:val="0"/>
        <w:autoSpaceDN w:val="0"/>
        <w:spacing w:after="0" w:line="240" w:lineRule="auto"/>
        <w:ind w:left="4536"/>
        <w:jc w:val="center"/>
        <w:rPr>
          <w:rFonts w:ascii="Calibri" w:eastAsia="Batang" w:hAnsi="Calibri" w:cs="Calibri"/>
          <w:b/>
          <w:bCs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/>
          <w:bCs/>
          <w:snapToGrid w:val="0"/>
          <w:kern w:val="0"/>
          <w:sz w:val="24"/>
          <w:szCs w:val="28"/>
          <w:lang w:eastAsia="hu-HU"/>
          <w14:ligatures w14:val="none"/>
        </w:rPr>
        <w:t>HATÁROZATI JAVASLAT</w:t>
      </w:r>
    </w:p>
    <w:p w14:paraId="63B99570" w14:textId="77777777" w:rsidR="00262E23" w:rsidRPr="00C378C7" w:rsidRDefault="00262E23" w:rsidP="00262E23">
      <w:pPr>
        <w:autoSpaceDE w:val="0"/>
        <w:autoSpaceDN w:val="0"/>
        <w:spacing w:after="0" w:line="240" w:lineRule="auto"/>
        <w:ind w:left="4536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</w:p>
    <w:p w14:paraId="61A6E5FE" w14:textId="57746533" w:rsidR="00262E23" w:rsidRPr="00C378C7" w:rsidRDefault="00262E23" w:rsidP="00262E23">
      <w:pPr>
        <w:widowControl w:val="0"/>
        <w:tabs>
          <w:tab w:val="right" w:pos="5103"/>
        </w:tabs>
        <w:autoSpaceDE w:val="0"/>
        <w:autoSpaceDN w:val="0"/>
        <w:spacing w:after="0" w:line="240" w:lineRule="auto"/>
        <w:ind w:left="4536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Balatonszepezd </w:t>
      </w:r>
      <w:bookmarkStart w:id="1" w:name="_Hlk106006252"/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Község Önkormányzata Képviselő-testülete </w:t>
      </w:r>
      <w:r w:rsidR="00A5309B" w:rsidRPr="00A5309B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a helyi kitüntetések alapításáról és adományozás</w:t>
      </w:r>
      <w:r w:rsidR="00275F91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u</w:t>
      </w:r>
      <w:r w:rsidR="00A5309B" w:rsidRPr="00A5309B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k rendjéről </w:t>
      </w:r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 xml:space="preserve">szóló rendelet-tervezetet elfogadja </w:t>
      </w:r>
      <w:proofErr w:type="gramStart"/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és  …</w:t>
      </w:r>
      <w:proofErr w:type="gramEnd"/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/2025. (…) számon önkormányzati rendeletei közé iktatja.</w:t>
      </w:r>
    </w:p>
    <w:bookmarkEnd w:id="1"/>
    <w:p w14:paraId="5AD22839" w14:textId="77777777" w:rsidR="00262E23" w:rsidRPr="00C378C7" w:rsidRDefault="00262E23" w:rsidP="00262E23">
      <w:pPr>
        <w:autoSpaceDE w:val="0"/>
        <w:autoSpaceDN w:val="0"/>
        <w:spacing w:after="0" w:line="240" w:lineRule="auto"/>
        <w:ind w:left="709" w:firstLine="709"/>
        <w:jc w:val="center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</w:p>
    <w:p w14:paraId="4B5E0293" w14:textId="77777777" w:rsidR="00262E23" w:rsidRPr="00C378C7" w:rsidRDefault="00262E23" w:rsidP="00262E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Cs/>
          <w:snapToGrid w:val="0"/>
          <w:kern w:val="0"/>
          <w:sz w:val="24"/>
          <w:szCs w:val="28"/>
          <w:lang w:eastAsia="hu-HU"/>
          <w14:ligatures w14:val="none"/>
        </w:rPr>
        <w:t>Balatonszepezd, 2025. szeptember 2.</w:t>
      </w:r>
    </w:p>
    <w:p w14:paraId="7095A282" w14:textId="77777777" w:rsidR="00262E23" w:rsidRPr="00C378C7" w:rsidRDefault="00262E23" w:rsidP="00262E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kern w:val="0"/>
          <w:sz w:val="24"/>
          <w:szCs w:val="28"/>
          <w:lang w:eastAsia="hu-HU"/>
          <w14:ligatures w14:val="none"/>
        </w:rPr>
      </w:pPr>
    </w:p>
    <w:p w14:paraId="714DFB85" w14:textId="77777777" w:rsidR="00C378C7" w:rsidRPr="00C378C7" w:rsidRDefault="00C378C7" w:rsidP="00262E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Cs/>
          <w:kern w:val="0"/>
          <w:sz w:val="24"/>
          <w:szCs w:val="28"/>
          <w:lang w:eastAsia="hu-HU"/>
          <w14:ligatures w14:val="none"/>
        </w:rPr>
      </w:pPr>
    </w:p>
    <w:p w14:paraId="37883EA7" w14:textId="77777777" w:rsidR="00262E23" w:rsidRPr="00C378C7" w:rsidRDefault="00262E23" w:rsidP="00262E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/>
          <w:kern w:val="0"/>
          <w:sz w:val="24"/>
          <w:szCs w:val="28"/>
          <w:lang w:eastAsia="hu-HU"/>
          <w14:ligatures w14:val="none"/>
        </w:rPr>
      </w:pPr>
      <w:r w:rsidRPr="00C378C7">
        <w:rPr>
          <w:rFonts w:ascii="Calibri" w:eastAsia="Batang" w:hAnsi="Calibri" w:cs="Calibri"/>
          <w:b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b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b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kern w:val="0"/>
          <w:sz w:val="24"/>
          <w:szCs w:val="28"/>
          <w:lang w:eastAsia="hu-HU"/>
          <w14:ligatures w14:val="none"/>
        </w:rPr>
        <w:tab/>
        <w:t xml:space="preserve">    </w:t>
      </w:r>
      <w:r w:rsidRPr="00C378C7">
        <w:rPr>
          <w:rFonts w:ascii="Calibri" w:eastAsia="Batang" w:hAnsi="Calibri" w:cs="Calibri"/>
          <w:b/>
          <w:kern w:val="0"/>
          <w:sz w:val="24"/>
          <w:szCs w:val="28"/>
          <w:lang w:eastAsia="hu-HU"/>
          <w14:ligatures w14:val="none"/>
        </w:rPr>
        <w:t>Bíró Imre</w:t>
      </w:r>
    </w:p>
    <w:p w14:paraId="00D85607" w14:textId="77777777" w:rsidR="00262E23" w:rsidRPr="00C378C7" w:rsidRDefault="00262E23" w:rsidP="00262E23">
      <w:pPr>
        <w:keepNext/>
        <w:widowControl w:val="0"/>
        <w:tabs>
          <w:tab w:val="left" w:pos="6521"/>
        </w:tabs>
        <w:autoSpaceDE w:val="0"/>
        <w:autoSpaceDN w:val="0"/>
        <w:spacing w:after="0" w:line="240" w:lineRule="auto"/>
        <w:ind w:left="705"/>
        <w:jc w:val="both"/>
        <w:outlineLvl w:val="2"/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  <w:sectPr w:rsidR="00262E23" w:rsidRPr="00C378C7" w:rsidSect="00262E23">
          <w:pgSz w:w="11907" w:h="16840" w:code="9"/>
          <w:pgMar w:top="1077" w:right="1418" w:bottom="993" w:left="1418" w:header="709" w:footer="709" w:gutter="0"/>
          <w:cols w:space="708"/>
          <w:noEndnote/>
          <w:titlePg/>
        </w:sectPr>
      </w:pPr>
      <w:r w:rsidRPr="00C378C7">
        <w:rPr>
          <w:rFonts w:ascii="Calibri" w:eastAsia="Batang" w:hAnsi="Calibri" w:cs="Calibri"/>
          <w:b/>
          <w:bCs/>
          <w:kern w:val="0"/>
          <w:sz w:val="24"/>
          <w:szCs w:val="28"/>
          <w:lang w:eastAsia="hu-HU"/>
          <w14:ligatures w14:val="none"/>
        </w:rPr>
        <w:tab/>
      </w:r>
      <w:r w:rsidRPr="00C378C7">
        <w:rPr>
          <w:rFonts w:ascii="Calibri" w:eastAsia="Batang" w:hAnsi="Calibri" w:cs="Calibri"/>
          <w:kern w:val="0"/>
          <w:sz w:val="24"/>
          <w:szCs w:val="28"/>
          <w:lang w:eastAsia="hu-HU"/>
          <w14:ligatures w14:val="none"/>
        </w:rPr>
        <w:t xml:space="preserve">           </w:t>
      </w:r>
      <w:r w:rsidRPr="00C378C7">
        <w:rPr>
          <w:rFonts w:ascii="Calibri" w:eastAsia="Batang" w:hAnsi="Calibri" w:cs="Calibri"/>
          <w:snapToGrid w:val="0"/>
          <w:kern w:val="0"/>
          <w:sz w:val="24"/>
          <w:szCs w:val="28"/>
          <w:lang w:eastAsia="hu-HU"/>
          <w14:ligatures w14:val="none"/>
        </w:rPr>
        <w:t>polgármester</w:t>
      </w:r>
    </w:p>
    <w:p w14:paraId="67C76220" w14:textId="77777777" w:rsidR="00262E23" w:rsidRDefault="00262E23" w:rsidP="00B7047D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</w:pPr>
    </w:p>
    <w:p w14:paraId="0B9A9E18" w14:textId="79AFC938" w:rsidR="00B7047D" w:rsidRPr="00B7047D" w:rsidRDefault="00B7047D" w:rsidP="00B7047D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  <w:t xml:space="preserve">Balatonszepezd Község Önkormányzata Képviselő-testületének </w:t>
      </w:r>
    </w:p>
    <w:p w14:paraId="45AFB378" w14:textId="5010EBC3" w:rsidR="00B7047D" w:rsidRPr="00B7047D" w:rsidRDefault="00B7047D" w:rsidP="00B7047D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  <w:t xml:space="preserve">/2025. </w:t>
      </w:r>
      <w:proofErr w:type="gramStart"/>
      <w:r w:rsidRPr="00B7047D"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  <w:t>(</w:t>
      </w:r>
      <w:r w:rsidR="00056E64"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  <w:t xml:space="preserve">  </w:t>
      </w:r>
      <w:proofErr w:type="gramEnd"/>
      <w:r w:rsidR="00056E64"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  <w:t xml:space="preserve">  </w:t>
      </w:r>
      <w:proofErr w:type="gramStart"/>
      <w:r w:rsidR="00056E64"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  <w:t xml:space="preserve">  </w:t>
      </w:r>
      <w:r w:rsidRPr="00B7047D"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  <w:t>)</w:t>
      </w:r>
      <w:proofErr w:type="gramEnd"/>
      <w:r w:rsidRPr="00B7047D"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  <w:t xml:space="preserve"> önkormányzati rendelete</w:t>
      </w:r>
    </w:p>
    <w:p w14:paraId="0084D7A4" w14:textId="77777777" w:rsidR="00B7047D" w:rsidRPr="00B7047D" w:rsidRDefault="00B7047D" w:rsidP="00B7047D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  <w14:ligatures w14:val="none"/>
        </w:rPr>
      </w:pPr>
    </w:p>
    <w:p w14:paraId="06811053" w14:textId="371AEF18" w:rsidR="00A5309B" w:rsidRDefault="00A5309B" w:rsidP="00262E23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 w:rsidRPr="00A5309B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a helyi kitüntetések alapításáról és adományozás</w:t>
      </w:r>
      <w:r w:rsidR="00275F91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uk</w:t>
      </w:r>
      <w:r w:rsidRPr="00A5309B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 rendjéről </w:t>
      </w:r>
    </w:p>
    <w:p w14:paraId="651A1A06" w14:textId="4A46503D" w:rsidR="00B7047D" w:rsidRPr="00B7047D" w:rsidRDefault="00262E23" w:rsidP="00262E23">
      <w:pPr>
        <w:spacing w:after="0" w:line="240" w:lineRule="auto"/>
        <w:jc w:val="center"/>
        <w:outlineLvl w:val="2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262E23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(tervezet)</w:t>
      </w:r>
    </w:p>
    <w:p w14:paraId="08603BE4" w14:textId="77777777" w:rsidR="00B7047D" w:rsidRPr="00B7047D" w:rsidRDefault="00B7047D" w:rsidP="00B7047D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16BA2172" w14:textId="0B760723" w:rsidR="00262E23" w:rsidRDefault="00262E23" w:rsidP="00B7047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[1] A szabályozás célja, hogy Balatonszepezd Község</w:t>
      </w:r>
      <w:r w:rsidRPr="00262E23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Önkormányzata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méltó módon elismerje </w:t>
      </w:r>
      <w:r w:rsidRPr="00262E23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azon személyek, közösségek munkásságá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t</w:t>
      </w:r>
      <w:r w:rsidRPr="00262E23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, akik tevékenységükkel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elősegítették</w:t>
      </w:r>
      <w:r w:rsidRPr="00262E23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a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település</w:t>
      </w:r>
      <w:r w:rsidRPr="00262E23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gazdasági és társadalmi fejlődésé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t</w:t>
      </w:r>
      <w:r w:rsidRPr="00262E23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, jó hírnevének öregbítésé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t.</w:t>
      </w:r>
    </w:p>
    <w:p w14:paraId="6EE6479B" w14:textId="369A7016" w:rsidR="00B7047D" w:rsidRPr="00B7047D" w:rsidRDefault="00262E23" w:rsidP="00B7047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[2] </w:t>
      </w:r>
      <w:r w:rsidR="00B7047D"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Balatonszepezd Község Önkormányzata Képviselő-testülete Magyarország címerének és </w:t>
      </w:r>
      <w:proofErr w:type="spellStart"/>
      <w:r w:rsidR="00B7047D"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zászlajának</w:t>
      </w:r>
      <w:proofErr w:type="spellEnd"/>
      <w:r w:rsidR="00B7047D"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használatáról, valamint állami kitüntetéseiről szóló 2011. évi CCII. törvény 24. § (9) bekezdésében kapott felhatalmazás alapján, Magyarország Alaptörvénye 32. cikk (1) bekezdés i) pontjában meghatározott feladatkörében eljárva a következőket rendeli el:</w:t>
      </w:r>
    </w:p>
    <w:p w14:paraId="135604D7" w14:textId="77777777" w:rsidR="00B7047D" w:rsidRPr="00B7047D" w:rsidRDefault="00B7047D" w:rsidP="00B7047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0A9791BC" w14:textId="283873B6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1. Balatonszepezd Község Díszpolgára kitüntető cím</w:t>
      </w:r>
    </w:p>
    <w:p w14:paraId="73BE97DC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71D4C675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1. §</w:t>
      </w:r>
    </w:p>
    <w:p w14:paraId="0ACE7A4E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2E36C94B" w14:textId="69679BAE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(1)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Díszpolgár cím adományozásának célja, hogy a település kitüntető címmel ismerhesse el azok érdemeit, akik</w:t>
      </w:r>
    </w:p>
    <w:p w14:paraId="06D51C9D" w14:textId="2E12C3A3" w:rsidR="00B7047D" w:rsidRPr="00B7047D" w:rsidRDefault="00B7047D" w:rsidP="00B7047D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a) 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kiemelkedő közéleti munkásságukkal hozzájárultak a község fejlődéséhez,</w:t>
      </w:r>
    </w:p>
    <w:p w14:paraId="38B768C2" w14:textId="3D0EA994" w:rsidR="00B7047D" w:rsidRPr="00B7047D" w:rsidRDefault="00B7047D" w:rsidP="00B7047D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b) 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  <w:t>h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osszú időn át kifejtett tevékenységükkel hírnevet és elismerést szereztek Balatonszepezdnek.</w:t>
      </w:r>
    </w:p>
    <w:p w14:paraId="6F3ABD61" w14:textId="19178AD1" w:rsidR="00B7047D" w:rsidRPr="00B7047D" w:rsidRDefault="00B7047D" w:rsidP="00C378C7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(2)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Díszpolgár cím annak a magyar vagy külföldi állampolgárnak adományozható, aki az (1) bekezdésben meghatározott feltételeknek megfelel.</w:t>
      </w:r>
    </w:p>
    <w:p w14:paraId="3B802973" w14:textId="77777777" w:rsidR="00B7047D" w:rsidRPr="00B7047D" w:rsidRDefault="00B7047D" w:rsidP="00B7047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3EC2FA51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2. §</w:t>
      </w:r>
    </w:p>
    <w:p w14:paraId="5909D196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68BA515D" w14:textId="3C40E29A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(1)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díszpolgári cím évenként egy alkalommal, legfeljebb egy személy részére adományozható.</w:t>
      </w:r>
    </w:p>
    <w:p w14:paraId="28951E37" w14:textId="6B7042D6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(2)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díszpolgári cím elnyerését díszes (művészi) kivitelű diploma tanúsítja.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diplomának tartalmaznia kell:</w:t>
      </w:r>
    </w:p>
    <w:p w14:paraId="7BB4F5A6" w14:textId="77777777" w:rsidR="00B7047D" w:rsidRPr="00B7047D" w:rsidRDefault="00B7047D" w:rsidP="00B7047D">
      <w:pPr>
        <w:spacing w:after="0" w:line="240" w:lineRule="auto"/>
        <w:ind w:left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a) az adományozott nevét, lakhelyét, foglalkozását - külföldinél az állampolgárságot,</w:t>
      </w:r>
    </w:p>
    <w:p w14:paraId="6840E10E" w14:textId="77777777" w:rsidR="00B7047D" w:rsidRPr="00B7047D" w:rsidRDefault="00B7047D" w:rsidP="00B7047D">
      <w:pPr>
        <w:spacing w:after="0" w:line="240" w:lineRule="auto"/>
        <w:ind w:left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b) az adományozó képviselő-testületi határozat számát, keltét,</w:t>
      </w:r>
    </w:p>
    <w:p w14:paraId="1C06CAC0" w14:textId="77777777" w:rsidR="00B7047D" w:rsidRPr="00B7047D" w:rsidRDefault="00B7047D" w:rsidP="00B7047D">
      <w:pPr>
        <w:spacing w:after="0" w:line="240" w:lineRule="auto"/>
        <w:ind w:left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c) az adományozás indokait,</w:t>
      </w:r>
    </w:p>
    <w:p w14:paraId="4B9CFA78" w14:textId="5EA6A111" w:rsidR="00B7047D" w:rsidRPr="00B7047D" w:rsidRDefault="00B7047D" w:rsidP="00B7047D">
      <w:pPr>
        <w:spacing w:after="0" w:line="240" w:lineRule="auto"/>
        <w:ind w:left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d) a polgármester és a jegyző aláírás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á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t és Balatonszepezd Önkormányzatának pecsétjét.</w:t>
      </w:r>
    </w:p>
    <w:p w14:paraId="54CEFBD2" w14:textId="2A98464A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(3)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díszpolgári diploma tartozéka a község címerével és Balatonszepezd felirattal ellátott bronzérem.</w:t>
      </w:r>
    </w:p>
    <w:p w14:paraId="239F784A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37D66FEC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3. §</w:t>
      </w:r>
    </w:p>
    <w:p w14:paraId="38907DB0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1A329152" w14:textId="5C4E1ED0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(1)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Balatonszepezd Község Díszpolgára az Önkormányzat és a község lakosságának tiszteletét élvezi, ezért a Képviselő-testület hivatalos rendezvényeire, ünnepélyeire meghívót kap.</w:t>
      </w:r>
    </w:p>
    <w:p w14:paraId="20FDBC1A" w14:textId="3C00E76E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(2)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díszpolgárt megilletik mindazok a kedvezmények, amelyek a helyi rendeletekben a Balatonszepezden lakóhellyel rendelkező személyeket megilletik.</w:t>
      </w:r>
    </w:p>
    <w:p w14:paraId="4125E598" w14:textId="14B5C21D" w:rsidR="00B7047D" w:rsidRPr="00B7047D" w:rsidRDefault="00B7047D" w:rsidP="00B7047D">
      <w:pPr>
        <w:spacing w:after="0" w:line="240" w:lineRule="auto"/>
        <w:ind w:left="426" w:hanging="426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(3)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Az (1) bekezdésben foglaltak biztosításáért a </w:t>
      </w:r>
      <w:r w:rsidR="00A5309B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polgármester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a felelős.</w:t>
      </w:r>
    </w:p>
    <w:p w14:paraId="7C11EC1E" w14:textId="77777777" w:rsidR="00B7047D" w:rsidRDefault="00B7047D" w:rsidP="00B7047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6532B1DD" w14:textId="77777777" w:rsidR="00B7047D" w:rsidRDefault="00B7047D" w:rsidP="00B7047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65E5E23E" w14:textId="0D972FD0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lastRenderedPageBreak/>
        <w:t xml:space="preserve">2. </w:t>
      </w: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„BALATONSZEPEZDÉRT” kitüntetés</w:t>
      </w:r>
    </w:p>
    <w:p w14:paraId="3F253F30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4. §</w:t>
      </w:r>
    </w:p>
    <w:p w14:paraId="12F5E60A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7E86B9B0" w14:textId="2D2FE9AA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(1)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Balatonszepezd Község Képviselő-testülete a település gazdasági és társadalmi fejlődése, valamint a lakosság érdekében hosszabb időn át végzett kiemelkedő tevékenység elismerésére „BALATONSZEPEZDÉRT” kitüntetést alapít.</w:t>
      </w:r>
    </w:p>
    <w:p w14:paraId="118E8DA6" w14:textId="2223F8E6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(2)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kitüntetésben elsősorban magyar állampolgárok részesíthetők, de különösen kimagasló érdem esetén külföldi állampolgárnak is adományozható.</w:t>
      </w:r>
    </w:p>
    <w:p w14:paraId="24DCE4C2" w14:textId="591056BC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(3)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kitüntetésre különösen az válhat érdemessé, aki kiemelkedő eredményt ért el szakmai felkészültsége alapján az oktató-nevelő munkában, kitűnik a közéletben való részvételével, a község közéletében, közszolgálatában hosszú időn át magas színvonalú munkát végzett, </w:t>
      </w:r>
      <w:proofErr w:type="spellStart"/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példaértékűen</w:t>
      </w:r>
      <w:proofErr w:type="spellEnd"/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tevékenykedett az egészségvédelem és a szociális ellátás területén, s ezzel általános elismerést vívott ki.</w:t>
      </w:r>
    </w:p>
    <w:p w14:paraId="4940BCF2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539D5AEB" w14:textId="62DC5990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5. §</w:t>
      </w:r>
    </w:p>
    <w:p w14:paraId="56B5BC64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15092C10" w14:textId="55D08246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(1)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kitüntetésből évenként legfeljebb egy darab kerülhet adományozásra. Az adományozó ezt a mértéket csak kivételes </w:t>
      </w:r>
      <w:proofErr w:type="spellStart"/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alkalmakkor</w:t>
      </w:r>
      <w:proofErr w:type="spellEnd"/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(pl. jelentős esemény évfordulója) lépheti túl.</w:t>
      </w:r>
    </w:p>
    <w:p w14:paraId="1BEC0C39" w14:textId="3B229FCE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(2)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 leírása: a kitüntetés ezüst színű és kör alakú, amelynek átmérője 35 milliméter. A kitüntetés első oldalán Balatonszepezd község címere, hátoldalán „BALATONSZEPEZDÉRT” felirat. A kitüntetés szalagja világoskék színű csúcsára állított egyenlő oldalú háromszög, amelynek oldalhosszúsága 40 milliméter.</w:t>
      </w:r>
    </w:p>
    <w:p w14:paraId="42D6D935" w14:textId="770BC148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(3)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Egyesületek, csoportok részére a kitüntetés plakett formájában kerül adományozásra.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plakett leírása: a plakett kör alakú, 5 milliméter vastagságú, 90 milliméter átmérőjű bronz ötvözet. A plakett első oldalán Balatonszepezd község címere, alul félkörben „BALATONSZEPEZDÉRT” felirattal.</w:t>
      </w:r>
    </w:p>
    <w:p w14:paraId="47578D83" w14:textId="1902E09E" w:rsidR="00B7047D" w:rsidRP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(4)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 adományozásáról szóló oklevélnek tartalmaznia kell</w:t>
      </w:r>
    </w:p>
    <w:p w14:paraId="04DCAA78" w14:textId="77777777" w:rsidR="00B7047D" w:rsidRPr="00B7047D" w:rsidRDefault="00B7047D" w:rsidP="00B7047D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a) Balatonszepezd Község Önkormányzata megjelölését,</w:t>
      </w:r>
    </w:p>
    <w:p w14:paraId="208462D6" w14:textId="77777777" w:rsidR="00B7047D" w:rsidRPr="00B7047D" w:rsidRDefault="00B7047D" w:rsidP="00B7047D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b) a kitüntetett nevét,</w:t>
      </w:r>
    </w:p>
    <w:p w14:paraId="11D069C9" w14:textId="77777777" w:rsidR="00B7047D" w:rsidRPr="00B7047D" w:rsidRDefault="00B7047D" w:rsidP="00B7047D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c) az adományozást kimondó Képviselő-testületi határozat számát, idejét,</w:t>
      </w:r>
    </w:p>
    <w:p w14:paraId="037706C9" w14:textId="77777777" w:rsidR="00B7047D" w:rsidRPr="00B7047D" w:rsidRDefault="00B7047D" w:rsidP="00B7047D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d) a kitüntetés indokát,</w:t>
      </w:r>
    </w:p>
    <w:p w14:paraId="084BFA6E" w14:textId="562906F7" w:rsidR="00B7047D" w:rsidRPr="00B7047D" w:rsidRDefault="00B7047D" w:rsidP="00B7047D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e) a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p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olgármester és a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j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egyző aláírását, és</w:t>
      </w:r>
    </w:p>
    <w:p w14:paraId="65D30448" w14:textId="77777777" w:rsidR="00B7047D" w:rsidRPr="00B7047D" w:rsidRDefault="00B7047D" w:rsidP="00B7047D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g) Balatonszepezd Önkormányzatának pecsétjét.</w:t>
      </w:r>
    </w:p>
    <w:p w14:paraId="6B583271" w14:textId="1E6FD1CF" w:rsid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(5)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kitüntetéssel pénzjutalom jár, amely nettó 100.000 Ft értékű.</w:t>
      </w:r>
    </w:p>
    <w:p w14:paraId="174D55AB" w14:textId="77777777" w:rsidR="00B7047D" w:rsidRDefault="00B7047D" w:rsidP="00B7047D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0CFC7DF1" w14:textId="19036875" w:rsidR="00B7047D" w:rsidRPr="008B5BB3" w:rsidRDefault="00B7047D" w:rsidP="00B7047D">
      <w:pPr>
        <w:spacing w:after="0" w:line="240" w:lineRule="auto"/>
        <w:jc w:val="center"/>
      </w:pP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3</w:t>
      </w:r>
      <w:bookmarkStart w:id="2" w:name="_Hlk208298942"/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.</w:t>
      </w:r>
      <w:r w:rsidRPr="00B7047D">
        <w:t xml:space="preserve"> </w:t>
      </w:r>
      <w:r w:rsidRPr="00B7047D">
        <w:rPr>
          <w:b/>
          <w:bCs/>
        </w:rPr>
        <w:t>„JÓ TANULÓ, JÓ SPORTOLÓ” kitüntetés</w:t>
      </w:r>
      <w:bookmarkEnd w:id="2"/>
    </w:p>
    <w:p w14:paraId="76A405B5" w14:textId="4D783E86" w:rsidR="00B7047D" w:rsidRPr="00B7047D" w:rsidRDefault="00B7047D" w:rsidP="00B7047D">
      <w:pPr>
        <w:spacing w:after="0" w:line="240" w:lineRule="auto"/>
        <w:ind w:left="426" w:hanging="426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319415A8" w14:textId="74F23F48" w:rsidR="00B7047D" w:rsidRDefault="00B7047D" w:rsidP="00B7047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6. §</w:t>
      </w:r>
    </w:p>
    <w:p w14:paraId="70BAED9E" w14:textId="77777777" w:rsidR="00CE0844" w:rsidRPr="00B7047D" w:rsidRDefault="00CE0844" w:rsidP="00B7047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17102673" w14:textId="74B85BF6" w:rsidR="00CE0844" w:rsidRPr="00CE0844" w:rsidRDefault="00CE0844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(1)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CE0844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Balatonszepezd Község Képviselő-testülete a településnek kiemelkedő tanulmányi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és</w:t>
      </w:r>
      <w:r w:rsidRPr="00CE0844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sport teljesítmény által hírnevet szerző eredmény elismerésére „JÓ TANULÓ, JÓ SPORTOLÓ” kitüntetést alapít. </w:t>
      </w:r>
    </w:p>
    <w:p w14:paraId="54A6BB1E" w14:textId="5FACF1BD" w:rsidR="00CE0844" w:rsidRDefault="00CE0844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CE0844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(2)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CE0844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kitüntetésben balatonszepezdi állandó lak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ó</w:t>
      </w:r>
      <w:r w:rsidRPr="00CE0844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hellyel rendelkezők részesíthetők. </w:t>
      </w:r>
    </w:p>
    <w:p w14:paraId="43EDCD2B" w14:textId="75E370F4" w:rsidR="005C26F5" w:rsidRPr="00C378C7" w:rsidRDefault="00CE0844" w:rsidP="00C378C7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(3) </w:t>
      </w:r>
      <w:r w:rsidR="000A7C92" w:rsidRP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="00C378C7" w:rsidRP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kitüntetésre az válhat érdemessé, aki több fordulós tanulmányi vagy sport verseny országos döntőjében legalább tizedik helyezést ér el és az elért eredményt eredeti oklevél bemutatásával igazolja.</w:t>
      </w:r>
    </w:p>
    <w:p w14:paraId="7165FF5F" w14:textId="14E8D144" w:rsidR="00C378C7" w:rsidRDefault="00C378C7" w:rsidP="00C378C7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4</w:t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kitüntetésből évenként több darab kerülhet adományozásra.</w:t>
      </w:r>
    </w:p>
    <w:p w14:paraId="46CE101E" w14:textId="77777777" w:rsidR="00C378C7" w:rsidRDefault="00C378C7" w:rsidP="005C26F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496AD6CC" w14:textId="77777777" w:rsidR="00C378C7" w:rsidRDefault="00C378C7" w:rsidP="005C26F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755F6834" w14:textId="77777777" w:rsidR="00275F91" w:rsidRDefault="00275F91" w:rsidP="005C26F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127624B6" w14:textId="4B040C79" w:rsidR="005C26F5" w:rsidRPr="005C26F5" w:rsidRDefault="005C26F5" w:rsidP="005C26F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7. §</w:t>
      </w:r>
    </w:p>
    <w:p w14:paraId="25B3C72A" w14:textId="77777777" w:rsidR="005C26F5" w:rsidRDefault="005C26F5" w:rsidP="005C26F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2BC25242" w14:textId="3CDC334C" w:rsidR="005C26F5" w:rsidRDefault="005C26F5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1</w:t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 leírása: a kitüntetés kék díszmappában elhelyezett, 16 cm széles, 12 cm magas réz színű emlékplakett, melyen a „JÓ TANULÓ, JÓ SPORTOLÓ” kitüntetés .................. versenyző részére Balatonszepezd településnek hírnevet szerzett eredménye elismeréséül. Balatonszepezd Község Önkormányzata Balatonszepezd, ....... év, ......... hó ......... nap”</w:t>
      </w:r>
    </w:p>
    <w:p w14:paraId="565FFCA9" w14:textId="30982F54" w:rsidR="00C378C7" w:rsidRDefault="00C378C7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2</w:t>
      </w:r>
      <w:r w:rsidRP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)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Egyesületek, csoportok részére a kitüntetés plakett formájában kerül adományozásra. A plakett leírása: a plakett kör alakú, 5 milliméter vastagságú, 90 milliméter átmérőjű bronz ötvözet. A plakett első oldalán Balatonszepezd község címere, alul félkörben „JÓ TANULÓ, JÓ SPORTOLÓ” felirattal.</w:t>
      </w:r>
    </w:p>
    <w:p w14:paraId="3B7F06A4" w14:textId="5294BE1A" w:rsidR="005C26F5" w:rsidRPr="005C26F5" w:rsidRDefault="005C26F5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</w:t>
      </w:r>
      <w:r w:rsid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3</w:t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 adományozásáról szóló oklevélnek tartalmaznia kell</w:t>
      </w:r>
    </w:p>
    <w:p w14:paraId="132EA6CF" w14:textId="218F7F09" w:rsidR="005C26F5" w:rsidRPr="005C26F5" w:rsidRDefault="005C26F5" w:rsidP="000A7C92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Balatonszepezd Község Önkormányzata megjelölését,</w:t>
      </w:r>
    </w:p>
    <w:p w14:paraId="7FC215E2" w14:textId="19093465" w:rsidR="005C26F5" w:rsidRPr="005C26F5" w:rsidRDefault="005C26F5" w:rsidP="000A7C92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b)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kitüntetett nevét,</w:t>
      </w:r>
    </w:p>
    <w:p w14:paraId="53CE7244" w14:textId="112BBC0B" w:rsidR="005C26F5" w:rsidRPr="005C26F5" w:rsidRDefault="005C26F5" w:rsidP="000A7C92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c)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az adományozást kimondó Képviselő-testületi határozat számát, idejét,</w:t>
      </w:r>
    </w:p>
    <w:p w14:paraId="32027B96" w14:textId="55D9B20F" w:rsidR="005C26F5" w:rsidRPr="005C26F5" w:rsidRDefault="005C26F5" w:rsidP="000A7C92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d)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 indokát,</w:t>
      </w:r>
    </w:p>
    <w:p w14:paraId="244BFE03" w14:textId="1B90CEE8" w:rsidR="005C26F5" w:rsidRPr="005C26F5" w:rsidRDefault="005C26F5" w:rsidP="000A7C92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e)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p</w:t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olgármester és a </w:t>
      </w: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j</w:t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egyző aláírását, és</w:t>
      </w:r>
    </w:p>
    <w:p w14:paraId="125C8EBC" w14:textId="1D5E4B83" w:rsidR="005C26F5" w:rsidRPr="005C26F5" w:rsidRDefault="005C26F5" w:rsidP="000A7C92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g)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Balatonszepezd Önkormányzatának pecsétjét.</w:t>
      </w:r>
    </w:p>
    <w:p w14:paraId="099128DA" w14:textId="58D7EDB0" w:rsidR="005C26F5" w:rsidRPr="00CE0844" w:rsidRDefault="005C26F5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</w:t>
      </w:r>
      <w:r w:rsid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4</w:t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kitüntetéssel pénzjutalom jár, amely nettó 50.000 Ft értékű.</w:t>
      </w:r>
    </w:p>
    <w:p w14:paraId="2063D150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2E56E207" w14:textId="5DDB115C" w:rsidR="00B7047D" w:rsidRPr="00B7047D" w:rsidRDefault="005C26F5" w:rsidP="005C26F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4. </w:t>
      </w:r>
      <w:r w:rsidR="00B7047D"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A</w:t>
      </w:r>
      <w: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 kitüntetés adományozásának rendje </w:t>
      </w:r>
    </w:p>
    <w:p w14:paraId="562A0241" w14:textId="4C00A43D" w:rsidR="00B7047D" w:rsidRPr="00B7047D" w:rsidRDefault="00182CF0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8</w:t>
      </w:r>
      <w:r w:rsidR="00B7047D"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. §</w:t>
      </w:r>
    </w:p>
    <w:p w14:paraId="24A55E0B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77158B15" w14:textId="03201282" w:rsidR="00B7047D" w:rsidRP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(1)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kitüntetés adományozása céljából a polgármester évente egy alkalommal, </w:t>
      </w:r>
      <w:r w:rsid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április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1. napjáig felhívást tesz közzé.</w:t>
      </w:r>
    </w:p>
    <w:p w14:paraId="1085A296" w14:textId="6268013B" w:rsidR="00B7047D" w:rsidRP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(2)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</w:t>
      </w:r>
      <w:r w:rsidR="00275F91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kitüntetések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adományozására javaslatot tehetnek:</w:t>
      </w:r>
    </w:p>
    <w:p w14:paraId="71BB1501" w14:textId="0FEDE5AA" w:rsidR="00B7047D" w:rsidRPr="00B7047D" w:rsidRDefault="00B7047D" w:rsidP="000A7C92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a)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</w:t>
      </w:r>
      <w:r w:rsid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épviselő-testület tagjai,</w:t>
      </w:r>
    </w:p>
    <w:p w14:paraId="3121B044" w14:textId="62D71F8E" w:rsidR="00B7047D" w:rsidRPr="00B7047D" w:rsidRDefault="00B7047D" w:rsidP="000A7C92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b)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</w:t>
      </w:r>
      <w:r w:rsid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épviselő-testület bizottsága,</w:t>
      </w:r>
    </w:p>
    <w:p w14:paraId="7F590148" w14:textId="5868BB86" w:rsidR="005C26F5" w:rsidRPr="00B7047D" w:rsidRDefault="00B7047D" w:rsidP="00C378C7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c)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  <w:t>t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ársadalmi szervezetek, helyi közösségek</w:t>
      </w:r>
    </w:p>
    <w:p w14:paraId="1C54A6BA" w14:textId="1F2D1585" w:rsidR="00B7047D" w:rsidRPr="00B7047D" w:rsidRDefault="00C378C7" w:rsidP="000A7C92">
      <w:p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d</w:t>
      </w:r>
      <w:r w:rsidR="00B7047D"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)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="00B7047D"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Balatonszepezd község polgárai.</w:t>
      </w:r>
    </w:p>
    <w:p w14:paraId="768CFA85" w14:textId="6562CDF1" w:rsidR="00B7047D" w:rsidRPr="00B7047D" w:rsidRDefault="005C26F5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(3)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="00B7047D"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javaslatot indokolni kell.</w:t>
      </w:r>
    </w:p>
    <w:p w14:paraId="1973AF10" w14:textId="7CF1D1F8" w:rsidR="00B7047D" w:rsidRP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</w:t>
      </w:r>
      <w:r w:rsid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4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felhívásra tárgyév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május 31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-ig kell a javaslatokat a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p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olgármesterhez benyújtani. A javaslatokat az Ügyrendi Bizottság véleményezését követően lehet a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épviselő-testület soron következő ülésére beterjeszteni, melyre a javaslattevőket meg kell hívni.</w:t>
      </w:r>
    </w:p>
    <w:p w14:paraId="060FBE46" w14:textId="29D48F68" w:rsidR="00B7047D" w:rsidRP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</w:t>
      </w:r>
      <w:r w:rsid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5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Valamennyi kitüntetés adományozásáról a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épviselő-testület minősített többséggel hoz döntést, mely határozatba belefoglalja az adományozás tényét és indokait.</w:t>
      </w:r>
    </w:p>
    <w:p w14:paraId="25034585" w14:textId="5BDF10B5" w:rsidR="00B7047D" w:rsidRP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</w:t>
      </w:r>
      <w:r w:rsid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6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épviselő-testület által adományozott kitüntetésekről a jegyző külön nyilvántartást vezet.</w:t>
      </w:r>
    </w:p>
    <w:p w14:paraId="098EBABD" w14:textId="1790D1FD" w:rsidR="00B7047D" w:rsidRP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</w:t>
      </w:r>
      <w:r w:rsid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7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Elhunyt személy emlékére kitüntetés nem adományozható.</w:t>
      </w:r>
    </w:p>
    <w:p w14:paraId="439E99B6" w14:textId="54783C47" w:rsid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(</w:t>
      </w:r>
      <w:r w:rsidR="005C26F5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8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Balatonszepezd Község Díszpolgára cím, valamint a „BALATONSZEPEZDÉRT” kitüntetés átadására az eseményhez méltó ünnepélyes körülmények között, tárgyévben, nemzeti vagy állami ünnep – kivételes esetben helyi rendezvény - alkalmából rendezett községi ünnepség keretében kerül sor.</w:t>
      </w:r>
    </w:p>
    <w:p w14:paraId="4DA052FA" w14:textId="3EE224C2" w:rsidR="000A7C92" w:rsidRPr="00C378C7" w:rsidRDefault="000A7C92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(9) </w:t>
      </w:r>
      <w:r w:rsidRP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  <w:t>A „JÓ TANULÓ, JÓ SPORTOLÓ” kitüntető cím átadására</w:t>
      </w:r>
      <w:r w:rsidR="00C378C7" w:rsidRP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a hagyományos</w:t>
      </w:r>
      <w:r w:rsidR="00C378C7" w:rsidRPr="00C378C7">
        <w:t xml:space="preserve"> </w:t>
      </w:r>
      <w:r w:rsidR="00C378C7" w:rsidRP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augusztus 19-i szezonzáró rendezvény alkalmával kerül sor.</w:t>
      </w:r>
    </w:p>
    <w:p w14:paraId="367BA5AC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34F2AE2D" w14:textId="77777777" w:rsidR="00275F91" w:rsidRDefault="00275F91" w:rsidP="00B7047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68DCB7F1" w14:textId="77777777" w:rsidR="00275F91" w:rsidRDefault="00275F91" w:rsidP="00B7047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408F870F" w14:textId="5D10CEDC" w:rsidR="00B7047D" w:rsidRPr="00B7047D" w:rsidRDefault="000A7C92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0A7C92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lastRenderedPageBreak/>
        <w:t xml:space="preserve">5. </w:t>
      </w:r>
      <w:r w:rsidR="00B7047D"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A kitüntetés visszavonása</w:t>
      </w:r>
    </w:p>
    <w:p w14:paraId="5D3D208A" w14:textId="37A3580D" w:rsidR="00B7047D" w:rsidRPr="00B7047D" w:rsidRDefault="00182CF0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9</w:t>
      </w:r>
      <w:r w:rsidR="00B7047D"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. §</w:t>
      </w:r>
    </w:p>
    <w:p w14:paraId="0D164306" w14:textId="77777777" w:rsidR="00B7047D" w:rsidRPr="00B7047D" w:rsidRDefault="00B7047D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2A15FE72" w14:textId="7DCB9BCB" w:rsidR="00B7047D" w:rsidRP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(1)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kitüntető címet vissza lehet vonni, ha a kitüntetett arra érdemtelenné válik,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továbbá,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ha a viselésére méltatlanná válik.</w:t>
      </w:r>
    </w:p>
    <w:p w14:paraId="28CF16E9" w14:textId="5BACFB08" w:rsidR="00B7047D" w:rsidRP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(2)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Meg kell vonni a kitüntetést attól, akit a bíróság közügyek gyakorlásától jogerősen eltiltott, vagy olyan bűncselekményt követett el, amely miatt a kitüntetés viselésére méltatlanná válik.</w:t>
      </w:r>
    </w:p>
    <w:p w14:paraId="2BAEA4AA" w14:textId="7E25B387" w:rsidR="00B7047D" w:rsidRP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(3)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A kitüntetés visszavonásáról a javaslattételre jogosultak kezdeményezésére a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k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épviselő-testület minősített többséggel határoz.</w:t>
      </w:r>
    </w:p>
    <w:p w14:paraId="65EFD430" w14:textId="1434DDED" w:rsidR="00B7047D" w:rsidRPr="00B7047D" w:rsidRDefault="00B7047D" w:rsidP="000A7C92">
      <w:pPr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(4) 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ab/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 határozat kibocsátásával egyidejűleg a kitüntetés bevonásáról a jegyző gondoskodik.</w:t>
      </w:r>
    </w:p>
    <w:p w14:paraId="3CAC2BC0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34173752" w14:textId="5E6522DA" w:rsidR="00B7047D" w:rsidRPr="00B7047D" w:rsidRDefault="000A7C92" w:rsidP="00B7047D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6. Záró rendelkezések</w:t>
      </w:r>
    </w:p>
    <w:p w14:paraId="11077A0B" w14:textId="5D1A0F07" w:rsidR="000A7C92" w:rsidRDefault="00182CF0" w:rsidP="00B7047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10</w:t>
      </w:r>
      <w:r w:rsidR="000A7C92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. §</w:t>
      </w:r>
    </w:p>
    <w:p w14:paraId="18441AD8" w14:textId="77777777" w:rsidR="000A7C92" w:rsidRDefault="000A7C92" w:rsidP="000A7C92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696CA24B" w14:textId="19FCE67B" w:rsidR="000A7C92" w:rsidRPr="000A7C92" w:rsidRDefault="000A7C92" w:rsidP="000A7C92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Hatályát veszti </w:t>
      </w:r>
      <w:r w:rsidR="00182CF0" w:rsidRPr="00182CF0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az elismerő cím és helyi kitüntetés alapításáról és adományozásának rendjéről szóló</w:t>
      </w:r>
      <w:r w:rsidR="00182CF0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</w:t>
      </w:r>
      <w:r w:rsidRP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32/2005. (XII.16.) önkormányzati rendelet</w:t>
      </w:r>
      <w:r w:rsidR="00C378C7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.</w:t>
      </w:r>
    </w:p>
    <w:p w14:paraId="7BFA616D" w14:textId="77777777" w:rsidR="000A7C92" w:rsidRDefault="000A7C92" w:rsidP="00B7047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</w:pPr>
    </w:p>
    <w:p w14:paraId="79B22512" w14:textId="6C9E1140" w:rsidR="00B7047D" w:rsidRPr="00B7047D" w:rsidRDefault="00182CF0" w:rsidP="00B7047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11</w:t>
      </w:r>
      <w:r w:rsidR="00B7047D"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. §</w:t>
      </w:r>
    </w:p>
    <w:p w14:paraId="42450D0A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6E1208E1" w14:textId="68021A33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E</w:t>
      </w:r>
      <w:r w:rsidR="00182CF0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z a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rendelet 2025. október 1</w:t>
      </w:r>
      <w:r w:rsidR="00182CF0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-jén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lép hatályba.</w:t>
      </w:r>
    </w:p>
    <w:p w14:paraId="44EB8E2F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1BBA7106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5A8EC5C0" w14:textId="76645F0F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Balatonszepezd, 2025. szeptember 26.</w:t>
      </w:r>
    </w:p>
    <w:p w14:paraId="32453709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                          </w:t>
      </w:r>
    </w:p>
    <w:p w14:paraId="245D1768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2257C108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</w:p>
    <w:p w14:paraId="1B9517FD" w14:textId="5F895F0A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                  </w:t>
      </w:r>
      <w:r w:rsidR="000A7C92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</w:t>
      </w: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 xml:space="preserve"> </w:t>
      </w: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Bíró Imre                                                                </w:t>
      </w:r>
      <w:r w:rsidR="000A7C92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    </w:t>
      </w: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    </w:t>
      </w:r>
      <w:r w:rsidR="000A7C92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B7047D">
        <w:rPr>
          <w:rFonts w:eastAsia="Times New Roman" w:cstheme="minorHAnsi"/>
          <w:b/>
          <w:bCs/>
          <w:kern w:val="0"/>
          <w:sz w:val="24"/>
          <w:szCs w:val="24"/>
          <w:lang w:eastAsia="hu-HU"/>
          <w14:ligatures w14:val="none"/>
        </w:rPr>
        <w:t>dr. Varga Viktória</w:t>
      </w:r>
    </w:p>
    <w:p w14:paraId="41C614B6" w14:textId="77777777" w:rsidR="00B7047D" w:rsidRPr="00B7047D" w:rsidRDefault="00B7047D" w:rsidP="00B7047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</w:pPr>
      <w:r w:rsidRPr="00B7047D">
        <w:rPr>
          <w:rFonts w:eastAsia="Times New Roman" w:cstheme="minorHAnsi"/>
          <w:kern w:val="0"/>
          <w:sz w:val="24"/>
          <w:szCs w:val="24"/>
          <w:lang w:eastAsia="hu-HU"/>
          <w14:ligatures w14:val="none"/>
        </w:rPr>
        <w:t>                 polgármester                                                                                 jegyző</w:t>
      </w:r>
    </w:p>
    <w:p w14:paraId="3C812979" w14:textId="77777777" w:rsidR="00A670AD" w:rsidRDefault="00A670AD" w:rsidP="00B7047D">
      <w:pPr>
        <w:spacing w:after="0" w:line="240" w:lineRule="auto"/>
        <w:rPr>
          <w:rFonts w:cstheme="minorHAnsi"/>
        </w:rPr>
      </w:pPr>
    </w:p>
    <w:p w14:paraId="57D3E2AA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2CCE7345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45828194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57C986E4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25D591F7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71C72059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1274CE48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5B7A3A59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3079F5E0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433CCE3D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175B0C9F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686F4DCB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05868476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1776DA07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4A3FC1F4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306B3390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44429E50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4A71CCA9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649B324B" w14:textId="77777777" w:rsidR="00E11387" w:rsidRDefault="00E11387" w:rsidP="00B7047D">
      <w:pPr>
        <w:spacing w:after="0" w:line="240" w:lineRule="auto"/>
        <w:rPr>
          <w:rFonts w:cstheme="minorHAnsi"/>
        </w:rPr>
      </w:pPr>
    </w:p>
    <w:p w14:paraId="69BBEF99" w14:textId="77777777" w:rsidR="00E11387" w:rsidRDefault="00E11387" w:rsidP="00B7047D">
      <w:pPr>
        <w:spacing w:after="0" w:line="240" w:lineRule="auto"/>
        <w:rPr>
          <w:rFonts w:cstheme="minorHAnsi"/>
        </w:rPr>
      </w:pPr>
    </w:p>
    <w:p w14:paraId="4E8E8959" w14:textId="77777777" w:rsidR="00262E23" w:rsidRDefault="00262E23" w:rsidP="00B7047D">
      <w:pPr>
        <w:spacing w:after="0" w:line="240" w:lineRule="auto"/>
        <w:rPr>
          <w:rFonts w:cstheme="minorHAnsi"/>
        </w:rPr>
      </w:pPr>
    </w:p>
    <w:p w14:paraId="065365BA" w14:textId="77777777" w:rsidR="00262E23" w:rsidRPr="00262E23" w:rsidRDefault="00262E23" w:rsidP="00262E23">
      <w:pPr>
        <w:autoSpaceDE w:val="0"/>
        <w:autoSpaceDN w:val="0"/>
        <w:spacing w:after="0" w:line="240" w:lineRule="auto"/>
        <w:jc w:val="center"/>
        <w:rPr>
          <w:rFonts w:ascii="Calibri" w:eastAsia="Batang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Batang" w:hAnsi="Calibri" w:cs="Calibri"/>
          <w:b/>
          <w:kern w:val="0"/>
          <w:sz w:val="24"/>
          <w:szCs w:val="24"/>
          <w:lang w:eastAsia="hu-HU"/>
          <w14:ligatures w14:val="none"/>
        </w:rPr>
        <w:lastRenderedPageBreak/>
        <w:t>HATÁSVIZSGÁLAT</w:t>
      </w:r>
    </w:p>
    <w:p w14:paraId="487251FC" w14:textId="77777777" w:rsidR="00262E23" w:rsidRPr="00262E23" w:rsidRDefault="00262E23" w:rsidP="00262E23">
      <w:pPr>
        <w:spacing w:after="0" w:line="240" w:lineRule="auto"/>
        <w:rPr>
          <w:rFonts w:ascii="Calibri" w:eastAsia="Batang" w:hAnsi="Calibri" w:cs="Calibri"/>
          <w:b/>
          <w:kern w:val="0"/>
          <w:sz w:val="24"/>
          <w:szCs w:val="24"/>
          <w:lang w:eastAsia="hu-HU"/>
          <w14:ligatures w14:val="none"/>
        </w:rPr>
      </w:pPr>
    </w:p>
    <w:p w14:paraId="64BFF9FA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A 2011. január 1-jétől hatályos, a jogalkotásról szóló 2010. évi CXXX. törvény (</w:t>
      </w:r>
      <w:proofErr w:type="spellStart"/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Jat</w:t>
      </w:r>
      <w:proofErr w:type="spellEnd"/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.) 17. §-a szerint:</w:t>
      </w:r>
    </w:p>
    <w:p w14:paraId="33E5C5F6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</w:p>
    <w:p w14:paraId="10E8358D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Batang" w:hAnsi="Calibri" w:cs="Calibri"/>
          <w:b/>
          <w:kern w:val="0"/>
          <w:sz w:val="24"/>
          <w:szCs w:val="24"/>
          <w:lang w:eastAsia="hu-HU"/>
          <w14:ligatures w14:val="none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 xml:space="preserve"> Az előzetes hatásvizsgálat eredményéről ... önkormányzati rendelet esetén a helyi Önkormányzat Képviselő-testületét tájékoztatni kell. [...]</w:t>
      </w:r>
    </w:p>
    <w:p w14:paraId="375B2B21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</w:p>
    <w:p w14:paraId="3F9260B6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Batang" w:hAnsi="Calibri" w:cs="Calibri"/>
          <w:b/>
          <w:kern w:val="0"/>
          <w:sz w:val="24"/>
          <w:szCs w:val="24"/>
          <w:lang w:eastAsia="hu-HU"/>
          <w14:ligatures w14:val="none"/>
        </w:rPr>
        <w:t>(2) A hatásvizsgálat során vizsgálni kell</w:t>
      </w:r>
    </w:p>
    <w:p w14:paraId="6D950A25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a) a tervezett jogszabály valamennyi jelentősnek ítélt hatását, különösen</w:t>
      </w:r>
    </w:p>
    <w:p w14:paraId="09B31A17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  <w:proofErr w:type="spellStart"/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aa</w:t>
      </w:r>
      <w:proofErr w:type="spellEnd"/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) társadalmi, gazdasági, költségvetési hatásait,</w:t>
      </w:r>
    </w:p>
    <w:p w14:paraId="36FCA685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ab) környezeti és egészségi következményeit,</w:t>
      </w:r>
    </w:p>
    <w:p w14:paraId="158CFEB5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  <w:proofErr w:type="spellStart"/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ac</w:t>
      </w:r>
      <w:proofErr w:type="spellEnd"/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 xml:space="preserve">) adminisztratív </w:t>
      </w:r>
      <w:proofErr w:type="spellStart"/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terheket</w:t>
      </w:r>
      <w:proofErr w:type="spellEnd"/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 xml:space="preserve"> befolyásoló hatásait, valamint</w:t>
      </w:r>
    </w:p>
    <w:p w14:paraId="5D1416AE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b) a jogszabály megalkotásának szükségességét, a jogalkotás elmaradásának várható következményeit, és</w:t>
      </w:r>
    </w:p>
    <w:p w14:paraId="66B70280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c) a jogszabály alkalmazásához szükséges személyi, szervezeti, tárgyi és pénzügyi feltételeket”.</w:t>
      </w:r>
    </w:p>
    <w:p w14:paraId="15E7DAEB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</w:p>
    <w:p w14:paraId="7AC62ADB" w14:textId="3E54EAAF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A</w:t>
      </w:r>
      <w:r w:rsidR="00275F91" w:rsidRPr="00275F91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 xml:space="preserve"> helyi kitüntetések alapításáról és adományozásuk rendjéről </w:t>
      </w:r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 xml:space="preserve">szóló rendelet tervezetében (a továbbiakban: Tervezet) foglaltak várható hatásai – a </w:t>
      </w:r>
      <w:proofErr w:type="spellStart"/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Jat</w:t>
      </w:r>
      <w:proofErr w:type="spellEnd"/>
      <w:r w:rsidRPr="00262E23"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  <w:t>. 17. § (2) bekezdésében foglalt elvárások tükrében – az alábbiak szerint összegezhetők:</w:t>
      </w:r>
    </w:p>
    <w:p w14:paraId="1F670A52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</w:p>
    <w:p w14:paraId="4F03C1E2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</w:p>
    <w:p w14:paraId="5E31C9A0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b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Batang" w:hAnsi="Calibri" w:cs="Calibri"/>
          <w:b/>
          <w:kern w:val="0"/>
          <w:sz w:val="24"/>
          <w:szCs w:val="24"/>
          <w:lang w:eastAsia="hu-HU"/>
          <w14:ligatures w14:val="none"/>
        </w:rPr>
        <w:t>a) A tervezett jogszabály valamennyi jelentősnek ítélt hatása</w:t>
      </w:r>
    </w:p>
    <w:p w14:paraId="3710E6C0" w14:textId="77777777" w:rsidR="00262E23" w:rsidRPr="00262E23" w:rsidRDefault="00262E23" w:rsidP="00262E23">
      <w:pPr>
        <w:autoSpaceDE w:val="0"/>
        <w:autoSpaceDN w:val="0"/>
        <w:spacing w:after="0" w:line="240" w:lineRule="auto"/>
        <w:jc w:val="both"/>
        <w:rPr>
          <w:rFonts w:ascii="Calibri" w:eastAsia="Batang" w:hAnsi="Calibri" w:cs="Calibri"/>
          <w:kern w:val="0"/>
          <w:sz w:val="24"/>
          <w:szCs w:val="24"/>
          <w:lang w:eastAsia="hu-HU"/>
          <w14:ligatures w14:val="none"/>
        </w:rPr>
      </w:pPr>
    </w:p>
    <w:p w14:paraId="1E71359C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hu-HU"/>
          <w14:ligatures w14:val="none"/>
        </w:rPr>
      </w:pPr>
      <w:proofErr w:type="spellStart"/>
      <w:r w:rsidRPr="00262E2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hu-HU"/>
          <w14:ligatures w14:val="none"/>
        </w:rPr>
        <w:t>aa</w:t>
      </w:r>
      <w:proofErr w:type="spellEnd"/>
      <w:r w:rsidRPr="00262E2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hu-HU"/>
          <w14:ligatures w14:val="none"/>
        </w:rPr>
        <w:t>) A jogszabály társadalmi, gazdasági, költségvetési hatásai</w:t>
      </w:r>
    </w:p>
    <w:p w14:paraId="78225DB0" w14:textId="47BFC4FE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Tervezetnek </w:t>
      </w:r>
      <w:r w:rsidRPr="00262E23">
        <w:rPr>
          <w:rFonts w:ascii="Calibri" w:eastAsia="Times New Roman" w:hAnsi="Calibri" w:cs="Calibri"/>
          <w:iCs/>
          <w:kern w:val="0"/>
          <w:sz w:val="24"/>
          <w:szCs w:val="24"/>
          <w:lang w:eastAsia="hu-HU"/>
          <w14:ligatures w14:val="none"/>
        </w:rPr>
        <w:t xml:space="preserve">társadalmi hatása </w:t>
      </w:r>
      <w:r>
        <w:rPr>
          <w:rFonts w:ascii="Calibri" w:eastAsia="Times New Roman" w:hAnsi="Calibri" w:cs="Calibri"/>
          <w:iCs/>
          <w:kern w:val="0"/>
          <w:sz w:val="24"/>
          <w:szCs w:val="24"/>
          <w:lang w:eastAsia="hu-HU"/>
          <w14:ligatures w14:val="none"/>
        </w:rPr>
        <w:t>a településen és a település érdekében végzett fejlesztő munka motiválása</w:t>
      </w:r>
      <w:r w:rsidRPr="00262E23">
        <w:rPr>
          <w:rFonts w:ascii="Calibri" w:eastAsia="Times New Roman" w:hAnsi="Calibri" w:cs="Calibri"/>
          <w:iCs/>
          <w:kern w:val="0"/>
          <w:sz w:val="24"/>
          <w:szCs w:val="24"/>
          <w:lang w:eastAsia="hu-HU"/>
          <w14:ligatures w14:val="none"/>
        </w:rPr>
        <w:t>.</w:t>
      </w: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</w:p>
    <w:p w14:paraId="597115BB" w14:textId="72CE4EEC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Tervezet </w:t>
      </w:r>
      <w: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csekély</w:t>
      </w: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Pr="00262E23">
        <w:rPr>
          <w:rFonts w:ascii="Calibri" w:eastAsia="Times New Roman" w:hAnsi="Calibri" w:cs="Calibri"/>
          <w:iCs/>
          <w:kern w:val="0"/>
          <w:sz w:val="24"/>
          <w:szCs w:val="24"/>
          <w:lang w:eastAsia="hu-HU"/>
          <w14:ligatures w14:val="none"/>
        </w:rPr>
        <w:t xml:space="preserve">gazdasági és költségvetési hatásokat </w:t>
      </w: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keletkeztethet</w:t>
      </w:r>
      <w: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az új díj alapításával.</w:t>
      </w:r>
    </w:p>
    <w:p w14:paraId="625B9D3E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6FAC4C75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hu-HU"/>
          <w14:ligatures w14:val="none"/>
        </w:rPr>
        <w:t>ab) A jogszabály környezeti és egészségi következményei</w:t>
      </w:r>
    </w:p>
    <w:p w14:paraId="3FFE04C9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Tervezetben foglaltaknak közvetlen környezeti és egészségi következményei nincsenek.</w:t>
      </w:r>
    </w:p>
    <w:p w14:paraId="0F0A7C99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205AAA70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hu-HU"/>
          <w14:ligatures w14:val="none"/>
        </w:rPr>
      </w:pPr>
      <w:proofErr w:type="spellStart"/>
      <w:r w:rsidRPr="00262E2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hu-HU"/>
          <w14:ligatures w14:val="none"/>
        </w:rPr>
        <w:t>ac</w:t>
      </w:r>
      <w:proofErr w:type="spellEnd"/>
      <w:r w:rsidRPr="00262E2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hu-HU"/>
          <w14:ligatures w14:val="none"/>
        </w:rPr>
        <w:t xml:space="preserve">) A jogszabály adminisztratív </w:t>
      </w:r>
      <w:proofErr w:type="spellStart"/>
      <w:r w:rsidRPr="00262E2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hu-HU"/>
          <w14:ligatures w14:val="none"/>
        </w:rPr>
        <w:t>terheket</w:t>
      </w:r>
      <w:proofErr w:type="spellEnd"/>
      <w:r w:rsidRPr="00262E23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hu-HU"/>
          <w14:ligatures w14:val="none"/>
        </w:rPr>
        <w:t xml:space="preserve"> befolyásoló hatásai</w:t>
      </w:r>
    </w:p>
    <w:p w14:paraId="51494EA6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Tervezet adminisztratív </w:t>
      </w:r>
      <w:proofErr w:type="spellStart"/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terheket</w:t>
      </w:r>
      <w:proofErr w:type="spellEnd"/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nem keletkeztet.</w:t>
      </w:r>
    </w:p>
    <w:p w14:paraId="045B067B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33145DCC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b) A jogszabály megalkotásának szükségessége, a jogalkotás elmaradásának várható következményei</w:t>
      </w:r>
    </w:p>
    <w:p w14:paraId="2F5F2F08" w14:textId="52EA5CBA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jogszabály megalkotását</w:t>
      </w:r>
      <w: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a</w:t>
      </w: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„JÓ TANULÓ, JÓ SPORTOLÓ” kitüntet</w:t>
      </w:r>
      <w: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és alapítása</w:t>
      </w: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indokolja</w:t>
      </w:r>
      <w:r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, ugyanakkor a jelenleg hatályos rendelet szerkezetileg nem felel meg a jogszabályszerkesztés szabályainak, így célszerű új rendeletet alkotni.</w:t>
      </w:r>
    </w:p>
    <w:p w14:paraId="719C0A2A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0A3ED94F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Times New Roman" w:hAnsi="Calibri" w:cs="Calibri"/>
          <w:b/>
          <w:bCs/>
          <w:kern w:val="0"/>
          <w:sz w:val="24"/>
          <w:szCs w:val="24"/>
          <w:lang w:eastAsia="hu-HU"/>
          <w14:ligatures w14:val="none"/>
        </w:rPr>
        <w:t>c) A jogszabály alkalmazásához szükséges személyi, szervezeti, tárgyi és pénzügyi feltételek</w:t>
      </w:r>
    </w:p>
    <w:p w14:paraId="28235C7B" w14:textId="77777777" w:rsidR="00262E23" w:rsidRPr="00262E23" w:rsidRDefault="00262E23" w:rsidP="00262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262E23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Tervezet elfogadása esetén a rendelet alkalmazása a jelenlegihez képest többlet személyi, szervezeti, tárgyi és pénzügyi feltételt nem igényel. </w:t>
      </w:r>
    </w:p>
    <w:p w14:paraId="15C25B43" w14:textId="77777777" w:rsidR="00262E23" w:rsidRPr="00B7047D" w:rsidRDefault="00262E23" w:rsidP="00B7047D">
      <w:pPr>
        <w:spacing w:after="0" w:line="240" w:lineRule="auto"/>
        <w:rPr>
          <w:rFonts w:cstheme="minorHAnsi"/>
        </w:rPr>
      </w:pPr>
    </w:p>
    <w:sectPr w:rsidR="00262E23" w:rsidRPr="00B7047D" w:rsidSect="00D03352">
      <w:pgSz w:w="11906" w:h="16838" w:code="9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5D1F" w14:textId="77777777" w:rsidR="00B7047D" w:rsidRDefault="00B7047D" w:rsidP="00B7047D">
      <w:pPr>
        <w:spacing w:after="0" w:line="240" w:lineRule="auto"/>
      </w:pPr>
      <w:r>
        <w:separator/>
      </w:r>
    </w:p>
  </w:endnote>
  <w:endnote w:type="continuationSeparator" w:id="0">
    <w:p w14:paraId="24FCA6E0" w14:textId="77777777" w:rsidR="00B7047D" w:rsidRDefault="00B7047D" w:rsidP="00B7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4366" w14:textId="77777777" w:rsidR="00B7047D" w:rsidRDefault="00B7047D" w:rsidP="00B7047D">
      <w:pPr>
        <w:spacing w:after="0" w:line="240" w:lineRule="auto"/>
      </w:pPr>
      <w:r>
        <w:separator/>
      </w:r>
    </w:p>
  </w:footnote>
  <w:footnote w:type="continuationSeparator" w:id="0">
    <w:p w14:paraId="5E75375B" w14:textId="77777777" w:rsidR="00B7047D" w:rsidRDefault="00B7047D" w:rsidP="00B70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7D"/>
    <w:rsid w:val="00056E64"/>
    <w:rsid w:val="000A7C92"/>
    <w:rsid w:val="00182CF0"/>
    <w:rsid w:val="00262E23"/>
    <w:rsid w:val="00275F91"/>
    <w:rsid w:val="00594A9C"/>
    <w:rsid w:val="005C26F5"/>
    <w:rsid w:val="005D1CE6"/>
    <w:rsid w:val="00680533"/>
    <w:rsid w:val="006B1CCB"/>
    <w:rsid w:val="007C23EA"/>
    <w:rsid w:val="007C7465"/>
    <w:rsid w:val="00A5309B"/>
    <w:rsid w:val="00A670AD"/>
    <w:rsid w:val="00AA5400"/>
    <w:rsid w:val="00B7047D"/>
    <w:rsid w:val="00BE390C"/>
    <w:rsid w:val="00C378C7"/>
    <w:rsid w:val="00CE0844"/>
    <w:rsid w:val="00D03352"/>
    <w:rsid w:val="00E11387"/>
    <w:rsid w:val="00F1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97D9"/>
  <w15:chartTrackingRefBased/>
  <w15:docId w15:val="{7F0C28D7-C4FE-4F32-A82F-A869B823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70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0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0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0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0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0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0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0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0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0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0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0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047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047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04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04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04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04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0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0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0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04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04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047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0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047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047D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7047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047D"/>
    <w:rPr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B7047D"/>
    <w:rPr>
      <w:vertAlign w:val="superscript"/>
    </w:rPr>
  </w:style>
  <w:style w:type="paragraph" w:styleId="lfej">
    <w:name w:val="header"/>
    <w:basedOn w:val="Norml"/>
    <w:link w:val="lfejChar"/>
    <w:rsid w:val="00262E2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rsid w:val="00262E23"/>
    <w:rPr>
      <w:rFonts w:ascii="Times New Roman" w:eastAsia="Batang" w:hAnsi="Times New Roman" w:cs="Times New Roman"/>
      <w:kern w:val="0"/>
      <w:sz w:val="20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262E23"/>
  </w:style>
  <w:style w:type="paragraph" w:styleId="llb">
    <w:name w:val="footer"/>
    <w:basedOn w:val="Norml"/>
    <w:link w:val="llbChar"/>
    <w:uiPriority w:val="99"/>
    <w:unhideWhenUsed/>
    <w:rsid w:val="00262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1571</Words>
  <Characters>10844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6</cp:revision>
  <cp:lastPrinted>2025-09-23T07:23:00Z</cp:lastPrinted>
  <dcterms:created xsi:type="dcterms:W3CDTF">2025-09-08T08:26:00Z</dcterms:created>
  <dcterms:modified xsi:type="dcterms:W3CDTF">2025-09-23T07:23:00Z</dcterms:modified>
</cp:coreProperties>
</file>