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E2894C" w14:textId="77777777" w:rsidR="00D024B4" w:rsidRDefault="00D024B4" w:rsidP="00D024B4">
      <w:pPr>
        <w:spacing w:after="0" w:line="240" w:lineRule="auto"/>
      </w:pPr>
    </w:p>
    <w:tbl>
      <w:tblPr>
        <w:tblStyle w:val="Rcsostblzat"/>
        <w:tblW w:w="949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4258"/>
      </w:tblGrid>
      <w:tr w:rsidR="00C75566" w:rsidRPr="00D024B4" w14:paraId="744DD7D5" w14:textId="77777777" w:rsidTr="00FD4EF7">
        <w:tc>
          <w:tcPr>
            <w:tcW w:w="5240" w:type="dxa"/>
          </w:tcPr>
          <w:p w14:paraId="2679EE25" w14:textId="1898AA0A" w:rsidR="00C75566" w:rsidRPr="00D024B4" w:rsidRDefault="002A65E3" w:rsidP="002A65E3">
            <w:pPr>
              <w:rPr>
                <w:rFonts w:asciiTheme="minorHAnsi" w:eastAsia="Calibri" w:hAnsiTheme="minorHAnsi" w:cstheme="minorHAnsi"/>
                <w:b/>
                <w:szCs w:val="24"/>
                <w:lang w:eastAsia="hu-HU"/>
              </w:rPr>
            </w:pPr>
            <w:r w:rsidRPr="00D024B4">
              <w:rPr>
                <w:rFonts w:asciiTheme="minorHAnsi" w:eastAsia="Calibri" w:hAnsiTheme="minorHAnsi" w:cstheme="minorHAnsi"/>
                <w:b/>
                <w:szCs w:val="24"/>
                <w:lang w:eastAsia="hu-HU"/>
              </w:rPr>
              <w:t>1</w:t>
            </w:r>
            <w:r w:rsidR="00C75566" w:rsidRPr="00D024B4">
              <w:rPr>
                <w:rFonts w:asciiTheme="minorHAnsi" w:eastAsia="Calibri" w:hAnsiTheme="minorHAnsi" w:cstheme="minorHAnsi"/>
                <w:b/>
                <w:szCs w:val="24"/>
                <w:lang w:eastAsia="hu-HU"/>
              </w:rPr>
              <w:t>. NAPIREND</w:t>
            </w:r>
          </w:p>
        </w:tc>
        <w:tc>
          <w:tcPr>
            <w:tcW w:w="4258" w:type="dxa"/>
          </w:tcPr>
          <w:p w14:paraId="2EB1C135" w14:textId="2F951033" w:rsidR="00C75566" w:rsidRPr="00D024B4" w:rsidRDefault="00C75566" w:rsidP="002A65E3">
            <w:pPr>
              <w:rPr>
                <w:rFonts w:asciiTheme="minorHAnsi" w:eastAsia="Calibri" w:hAnsiTheme="minorHAnsi" w:cstheme="minorHAnsi"/>
                <w:szCs w:val="24"/>
                <w:lang w:eastAsia="hu-HU"/>
              </w:rPr>
            </w:pPr>
            <w:r w:rsidRPr="00D024B4">
              <w:rPr>
                <w:rFonts w:asciiTheme="minorHAnsi" w:eastAsia="Calibri" w:hAnsiTheme="minorHAnsi" w:cstheme="minorHAnsi"/>
                <w:szCs w:val="24"/>
                <w:lang w:eastAsia="hu-HU"/>
              </w:rPr>
              <w:t xml:space="preserve">              </w:t>
            </w:r>
            <w:r w:rsidR="00E50BDE" w:rsidRPr="00D024B4">
              <w:rPr>
                <w:rFonts w:asciiTheme="minorHAnsi" w:eastAsia="Calibri" w:hAnsiTheme="minorHAnsi" w:cstheme="minorHAnsi"/>
                <w:szCs w:val="24"/>
                <w:lang w:eastAsia="hu-HU"/>
              </w:rPr>
              <w:t xml:space="preserve">   </w:t>
            </w:r>
            <w:r w:rsidRPr="00D024B4">
              <w:rPr>
                <w:rFonts w:asciiTheme="minorHAnsi" w:eastAsia="Calibri" w:hAnsiTheme="minorHAnsi" w:cstheme="minorHAnsi"/>
                <w:szCs w:val="24"/>
                <w:lang w:eastAsia="hu-HU"/>
              </w:rPr>
              <w:t xml:space="preserve"> Ügyiratszám: BSZ/</w:t>
            </w:r>
            <w:r w:rsidR="00FD4EF7">
              <w:rPr>
                <w:rFonts w:asciiTheme="minorHAnsi" w:eastAsia="Calibri" w:hAnsiTheme="minorHAnsi" w:cstheme="minorHAnsi"/>
                <w:szCs w:val="24"/>
                <w:lang w:eastAsia="hu-HU"/>
              </w:rPr>
              <w:t>592</w:t>
            </w:r>
            <w:r w:rsidR="00EC0419" w:rsidRPr="00D024B4">
              <w:rPr>
                <w:rFonts w:asciiTheme="minorHAnsi" w:eastAsia="Calibri" w:hAnsiTheme="minorHAnsi" w:cstheme="minorHAnsi"/>
                <w:szCs w:val="24"/>
                <w:lang w:eastAsia="hu-HU"/>
              </w:rPr>
              <w:t>-</w:t>
            </w:r>
            <w:r w:rsidR="00FD4EF7">
              <w:rPr>
                <w:rFonts w:asciiTheme="minorHAnsi" w:eastAsia="Calibri" w:hAnsiTheme="minorHAnsi" w:cstheme="minorHAnsi"/>
                <w:szCs w:val="24"/>
                <w:lang w:eastAsia="hu-HU"/>
              </w:rPr>
              <w:t>3</w:t>
            </w:r>
            <w:r w:rsidRPr="00D024B4">
              <w:rPr>
                <w:rFonts w:asciiTheme="minorHAnsi" w:eastAsia="Calibri" w:hAnsiTheme="minorHAnsi" w:cstheme="minorHAnsi"/>
                <w:szCs w:val="24"/>
                <w:lang w:eastAsia="hu-HU"/>
              </w:rPr>
              <w:t>/202</w:t>
            </w:r>
            <w:r w:rsidR="00BE70D3" w:rsidRPr="00D024B4">
              <w:rPr>
                <w:rFonts w:asciiTheme="minorHAnsi" w:eastAsia="Calibri" w:hAnsiTheme="minorHAnsi" w:cstheme="minorHAnsi"/>
                <w:szCs w:val="24"/>
                <w:lang w:eastAsia="hu-HU"/>
              </w:rPr>
              <w:t>5</w:t>
            </w:r>
            <w:r w:rsidRPr="00D024B4">
              <w:rPr>
                <w:rFonts w:asciiTheme="minorHAnsi" w:eastAsia="Calibri" w:hAnsiTheme="minorHAnsi" w:cstheme="minorHAnsi"/>
                <w:szCs w:val="24"/>
                <w:lang w:eastAsia="hu-HU"/>
              </w:rPr>
              <w:t>.</w:t>
            </w:r>
          </w:p>
        </w:tc>
      </w:tr>
    </w:tbl>
    <w:p w14:paraId="695DEE74" w14:textId="77777777" w:rsidR="00C75566" w:rsidRPr="00D024B4" w:rsidRDefault="00C75566" w:rsidP="002A65E3">
      <w:pPr>
        <w:spacing w:after="0" w:line="240" w:lineRule="auto"/>
        <w:rPr>
          <w:rFonts w:eastAsia="Calibri" w:cstheme="minorHAnsi"/>
          <w:b/>
          <w:sz w:val="24"/>
          <w:szCs w:val="24"/>
          <w:lang w:eastAsia="hu-HU"/>
        </w:rPr>
      </w:pPr>
    </w:p>
    <w:p w14:paraId="5391BD85" w14:textId="77777777" w:rsidR="00C75566" w:rsidRPr="00D024B4" w:rsidRDefault="00C75566" w:rsidP="002A65E3">
      <w:pPr>
        <w:spacing w:after="0" w:line="240" w:lineRule="auto"/>
        <w:jc w:val="center"/>
        <w:rPr>
          <w:rFonts w:eastAsia="Calibri" w:cstheme="minorHAnsi"/>
          <w:b/>
          <w:spacing w:val="60"/>
          <w:sz w:val="24"/>
          <w:szCs w:val="24"/>
          <w:lang w:eastAsia="hu-HU"/>
        </w:rPr>
      </w:pPr>
      <w:r w:rsidRPr="00D024B4">
        <w:rPr>
          <w:rFonts w:eastAsia="Calibri" w:cstheme="minorHAnsi"/>
          <w:b/>
          <w:spacing w:val="60"/>
          <w:sz w:val="24"/>
          <w:szCs w:val="24"/>
          <w:lang w:eastAsia="hu-HU"/>
        </w:rPr>
        <w:t>ELŐTERJESZTÉS</w:t>
      </w:r>
    </w:p>
    <w:p w14:paraId="192067F1" w14:textId="64D240E5" w:rsidR="00C75566" w:rsidRPr="00D024B4" w:rsidRDefault="00C75566" w:rsidP="002A65E3">
      <w:pPr>
        <w:spacing w:after="0" w:line="240" w:lineRule="auto"/>
        <w:jc w:val="center"/>
        <w:rPr>
          <w:rFonts w:eastAsia="Calibri" w:cstheme="minorHAnsi"/>
          <w:bCs/>
          <w:sz w:val="24"/>
          <w:szCs w:val="24"/>
          <w:lang w:eastAsia="hu-HU"/>
        </w:rPr>
      </w:pPr>
      <w:r w:rsidRPr="00D024B4">
        <w:rPr>
          <w:rFonts w:eastAsia="Calibri" w:cstheme="minorHAnsi"/>
          <w:bCs/>
          <w:sz w:val="24"/>
          <w:szCs w:val="24"/>
          <w:lang w:eastAsia="hu-HU"/>
        </w:rPr>
        <w:t xml:space="preserve">a Képviselő-testület </w:t>
      </w:r>
      <w:r w:rsidRPr="00D024B4">
        <w:rPr>
          <w:rFonts w:eastAsia="Calibri" w:cstheme="minorHAnsi"/>
          <w:b/>
          <w:sz w:val="24"/>
          <w:szCs w:val="24"/>
          <w:lang w:eastAsia="hu-HU"/>
        </w:rPr>
        <w:t>202</w:t>
      </w:r>
      <w:r w:rsidR="00BE70D3" w:rsidRPr="00D024B4">
        <w:rPr>
          <w:rFonts w:eastAsia="Calibri" w:cstheme="minorHAnsi"/>
          <w:b/>
          <w:sz w:val="24"/>
          <w:szCs w:val="24"/>
          <w:lang w:eastAsia="hu-HU"/>
        </w:rPr>
        <w:t>5</w:t>
      </w:r>
      <w:r w:rsidRPr="00D024B4">
        <w:rPr>
          <w:rFonts w:eastAsia="Calibri" w:cstheme="minorHAnsi"/>
          <w:b/>
          <w:sz w:val="24"/>
          <w:szCs w:val="24"/>
          <w:lang w:eastAsia="hu-HU"/>
        </w:rPr>
        <w:t xml:space="preserve">. </w:t>
      </w:r>
      <w:r w:rsidR="00023121" w:rsidRPr="00D024B4">
        <w:rPr>
          <w:rFonts w:eastAsia="Calibri" w:cstheme="minorHAnsi"/>
          <w:b/>
          <w:sz w:val="24"/>
          <w:szCs w:val="24"/>
          <w:lang w:eastAsia="hu-HU"/>
        </w:rPr>
        <w:t>május</w:t>
      </w:r>
      <w:r w:rsidR="00715117" w:rsidRPr="00D024B4">
        <w:rPr>
          <w:rFonts w:eastAsia="Calibri" w:cstheme="minorHAnsi"/>
          <w:b/>
          <w:sz w:val="24"/>
          <w:szCs w:val="24"/>
          <w:lang w:eastAsia="hu-HU"/>
        </w:rPr>
        <w:t xml:space="preserve"> </w:t>
      </w:r>
      <w:r w:rsidR="00023121" w:rsidRPr="00D024B4">
        <w:rPr>
          <w:rFonts w:eastAsia="Calibri" w:cstheme="minorHAnsi"/>
          <w:b/>
          <w:sz w:val="24"/>
          <w:szCs w:val="24"/>
          <w:lang w:eastAsia="hu-HU"/>
        </w:rPr>
        <w:t>8</w:t>
      </w:r>
      <w:r w:rsidRPr="00D024B4">
        <w:rPr>
          <w:rFonts w:eastAsia="Calibri" w:cstheme="minorHAnsi"/>
          <w:b/>
          <w:sz w:val="24"/>
          <w:szCs w:val="24"/>
          <w:lang w:eastAsia="hu-HU"/>
        </w:rPr>
        <w:t xml:space="preserve">-i </w:t>
      </w:r>
      <w:r w:rsidR="00D024B4" w:rsidRPr="00D024B4">
        <w:rPr>
          <w:rFonts w:eastAsia="Calibri" w:cstheme="minorHAnsi"/>
          <w:b/>
          <w:sz w:val="24"/>
          <w:szCs w:val="24"/>
          <w:lang w:eastAsia="hu-HU"/>
        </w:rPr>
        <w:t xml:space="preserve">rendkívüli </w:t>
      </w:r>
      <w:r w:rsidRPr="00D024B4">
        <w:rPr>
          <w:rFonts w:eastAsia="Calibri" w:cstheme="minorHAnsi"/>
          <w:b/>
          <w:sz w:val="24"/>
          <w:szCs w:val="24"/>
          <w:lang w:eastAsia="hu-HU"/>
        </w:rPr>
        <w:t>nyilvános</w:t>
      </w:r>
      <w:r w:rsidRPr="00D024B4">
        <w:rPr>
          <w:rFonts w:eastAsia="Calibri" w:cstheme="minorHAnsi"/>
          <w:bCs/>
          <w:sz w:val="24"/>
          <w:szCs w:val="24"/>
          <w:lang w:eastAsia="hu-HU"/>
        </w:rPr>
        <w:t xml:space="preserve"> ülésére</w:t>
      </w:r>
    </w:p>
    <w:p w14:paraId="0B404D1D" w14:textId="77777777" w:rsidR="00C75566" w:rsidRPr="00D024B4" w:rsidRDefault="00C75566" w:rsidP="002A65E3">
      <w:pPr>
        <w:spacing w:after="0" w:line="240" w:lineRule="auto"/>
        <w:jc w:val="both"/>
        <w:rPr>
          <w:rFonts w:eastAsia="Calibri" w:cstheme="minorHAnsi"/>
          <w:b/>
          <w:sz w:val="24"/>
          <w:szCs w:val="24"/>
          <w:lang w:eastAsia="hu-HU"/>
        </w:rPr>
      </w:pPr>
    </w:p>
    <w:tbl>
      <w:tblPr>
        <w:tblStyle w:val="Rcsostblzat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5"/>
        <w:gridCol w:w="7516"/>
      </w:tblGrid>
      <w:tr w:rsidR="00C75566" w:rsidRPr="00D024B4" w14:paraId="3B8BF18B" w14:textId="77777777" w:rsidTr="000B3648">
        <w:tc>
          <w:tcPr>
            <w:tcW w:w="1556" w:type="dxa"/>
          </w:tcPr>
          <w:p w14:paraId="3CDB0CBB" w14:textId="77777777" w:rsidR="00C75566" w:rsidRPr="00D024B4" w:rsidRDefault="00C75566" w:rsidP="002A65E3">
            <w:pPr>
              <w:jc w:val="both"/>
              <w:rPr>
                <w:rFonts w:asciiTheme="minorHAnsi" w:eastAsia="Calibri" w:hAnsiTheme="minorHAnsi" w:cstheme="minorHAnsi"/>
                <w:b/>
                <w:szCs w:val="24"/>
                <w:lang w:eastAsia="hu-HU"/>
              </w:rPr>
            </w:pPr>
            <w:r w:rsidRPr="00D024B4">
              <w:rPr>
                <w:rFonts w:asciiTheme="minorHAnsi" w:eastAsia="Calibri" w:hAnsiTheme="minorHAnsi" w:cstheme="minorHAnsi"/>
                <w:b/>
                <w:szCs w:val="24"/>
                <w:lang w:eastAsia="hu-HU"/>
              </w:rPr>
              <w:t>Tárgy:</w:t>
            </w:r>
          </w:p>
        </w:tc>
        <w:tc>
          <w:tcPr>
            <w:tcW w:w="7516" w:type="dxa"/>
          </w:tcPr>
          <w:p w14:paraId="05803AF0" w14:textId="33201E67" w:rsidR="00E16FED" w:rsidRPr="00D024B4" w:rsidRDefault="00072983" w:rsidP="00E16FED">
            <w:pPr>
              <w:jc w:val="both"/>
              <w:rPr>
                <w:rFonts w:asciiTheme="minorHAnsi" w:hAnsiTheme="minorHAnsi" w:cstheme="minorHAnsi"/>
                <w:b/>
                <w:szCs w:val="24"/>
              </w:rPr>
            </w:pPr>
            <w:r w:rsidRPr="00D024B4">
              <w:rPr>
                <w:rFonts w:asciiTheme="minorHAnsi" w:hAnsiTheme="minorHAnsi" w:cstheme="minorHAnsi"/>
                <w:b/>
                <w:szCs w:val="24"/>
              </w:rPr>
              <w:t xml:space="preserve">Döntés a helyi építési szabályzat módosítására irányuló eljárás </w:t>
            </w:r>
            <w:r w:rsidR="00645BE6">
              <w:rPr>
                <w:rFonts w:asciiTheme="minorHAnsi" w:hAnsiTheme="minorHAnsi" w:cstheme="minorHAnsi"/>
                <w:b/>
                <w:szCs w:val="24"/>
              </w:rPr>
              <w:t>tervezési feladatainak kiegészítéséről</w:t>
            </w:r>
            <w:r w:rsidRPr="00D024B4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</w:p>
          <w:p w14:paraId="7B104DF7" w14:textId="30BD02C3" w:rsidR="00072983" w:rsidRPr="00D024B4" w:rsidRDefault="00072983" w:rsidP="00E16FED">
            <w:pPr>
              <w:jc w:val="both"/>
              <w:rPr>
                <w:rFonts w:asciiTheme="minorHAnsi" w:eastAsia="Calibri" w:hAnsiTheme="minorHAnsi" w:cstheme="minorHAnsi"/>
                <w:b/>
                <w:szCs w:val="24"/>
                <w:lang w:eastAsia="hu-HU"/>
              </w:rPr>
            </w:pPr>
          </w:p>
        </w:tc>
      </w:tr>
      <w:tr w:rsidR="00C75566" w:rsidRPr="00D024B4" w14:paraId="218E7DF1" w14:textId="77777777" w:rsidTr="000B3648">
        <w:tc>
          <w:tcPr>
            <w:tcW w:w="1556" w:type="dxa"/>
          </w:tcPr>
          <w:p w14:paraId="02BE423C" w14:textId="77777777" w:rsidR="00C75566" w:rsidRPr="00D024B4" w:rsidRDefault="00C75566" w:rsidP="002A65E3">
            <w:pPr>
              <w:jc w:val="both"/>
              <w:rPr>
                <w:rFonts w:asciiTheme="minorHAnsi" w:eastAsia="Calibri" w:hAnsiTheme="minorHAnsi" w:cstheme="minorHAnsi"/>
                <w:b/>
                <w:szCs w:val="24"/>
                <w:lang w:eastAsia="hu-HU"/>
              </w:rPr>
            </w:pPr>
            <w:r w:rsidRPr="00D024B4">
              <w:rPr>
                <w:rFonts w:asciiTheme="minorHAnsi" w:eastAsia="Calibri" w:hAnsiTheme="minorHAnsi" w:cstheme="minorHAnsi"/>
                <w:b/>
                <w:szCs w:val="24"/>
                <w:lang w:eastAsia="hu-HU"/>
              </w:rPr>
              <w:t>Előterjesztő:</w:t>
            </w:r>
          </w:p>
        </w:tc>
        <w:tc>
          <w:tcPr>
            <w:tcW w:w="7516" w:type="dxa"/>
          </w:tcPr>
          <w:p w14:paraId="5EE0AFB6" w14:textId="4A5F66C6" w:rsidR="00C75566" w:rsidRPr="00D024B4" w:rsidRDefault="00B77097" w:rsidP="002A65E3">
            <w:pPr>
              <w:jc w:val="both"/>
              <w:rPr>
                <w:rFonts w:asciiTheme="minorHAnsi" w:eastAsia="Calibri" w:hAnsiTheme="minorHAnsi" w:cstheme="minorHAnsi"/>
                <w:szCs w:val="24"/>
                <w:lang w:eastAsia="hu-HU"/>
              </w:rPr>
            </w:pPr>
            <w:r w:rsidRPr="00D024B4">
              <w:rPr>
                <w:rFonts w:asciiTheme="minorHAnsi" w:eastAsia="Calibri" w:hAnsiTheme="minorHAnsi" w:cstheme="minorHAnsi"/>
                <w:szCs w:val="24"/>
                <w:lang w:eastAsia="hu-HU"/>
              </w:rPr>
              <w:t>Bíró Imre</w:t>
            </w:r>
            <w:r w:rsidR="00C75566" w:rsidRPr="00D024B4">
              <w:rPr>
                <w:rFonts w:asciiTheme="minorHAnsi" w:eastAsia="Calibri" w:hAnsiTheme="minorHAnsi" w:cstheme="minorHAnsi"/>
                <w:szCs w:val="24"/>
                <w:lang w:eastAsia="hu-HU"/>
              </w:rPr>
              <w:t xml:space="preserve"> polgármester</w:t>
            </w:r>
          </w:p>
          <w:p w14:paraId="0377AF58" w14:textId="41CC8A41" w:rsidR="000B3648" w:rsidRPr="00D024B4" w:rsidRDefault="000B3648" w:rsidP="002A65E3">
            <w:pPr>
              <w:jc w:val="both"/>
              <w:rPr>
                <w:rFonts w:asciiTheme="minorHAnsi" w:eastAsia="Calibri" w:hAnsiTheme="minorHAnsi" w:cstheme="minorHAnsi"/>
                <w:szCs w:val="24"/>
                <w:lang w:eastAsia="hu-HU"/>
              </w:rPr>
            </w:pPr>
          </w:p>
        </w:tc>
      </w:tr>
      <w:tr w:rsidR="00C75566" w:rsidRPr="00D024B4" w14:paraId="0C43F02F" w14:textId="77777777" w:rsidTr="000B3648">
        <w:trPr>
          <w:trHeight w:val="80"/>
        </w:trPr>
        <w:tc>
          <w:tcPr>
            <w:tcW w:w="1556" w:type="dxa"/>
          </w:tcPr>
          <w:p w14:paraId="72823827" w14:textId="77777777" w:rsidR="00C75566" w:rsidRPr="00D024B4" w:rsidRDefault="00C75566" w:rsidP="002A65E3">
            <w:pPr>
              <w:jc w:val="both"/>
              <w:rPr>
                <w:rFonts w:asciiTheme="minorHAnsi" w:eastAsia="Calibri" w:hAnsiTheme="minorHAnsi" w:cstheme="minorHAnsi"/>
                <w:b/>
                <w:szCs w:val="24"/>
                <w:lang w:eastAsia="hu-HU"/>
              </w:rPr>
            </w:pPr>
            <w:r w:rsidRPr="00D024B4">
              <w:rPr>
                <w:rFonts w:asciiTheme="minorHAnsi" w:eastAsia="Calibri" w:hAnsiTheme="minorHAnsi" w:cstheme="minorHAnsi"/>
                <w:b/>
                <w:szCs w:val="24"/>
                <w:lang w:eastAsia="hu-HU"/>
              </w:rPr>
              <w:t>Előkészítette:</w:t>
            </w:r>
          </w:p>
        </w:tc>
        <w:tc>
          <w:tcPr>
            <w:tcW w:w="7516" w:type="dxa"/>
          </w:tcPr>
          <w:p w14:paraId="08B11374" w14:textId="7CE8A38C" w:rsidR="00C75566" w:rsidRPr="00D024B4" w:rsidRDefault="005277B1" w:rsidP="002A65E3">
            <w:pPr>
              <w:jc w:val="both"/>
              <w:rPr>
                <w:rFonts w:asciiTheme="minorHAnsi" w:eastAsia="Calibri" w:hAnsiTheme="minorHAnsi" w:cstheme="minorHAnsi"/>
                <w:szCs w:val="24"/>
                <w:lang w:eastAsia="hu-HU"/>
              </w:rPr>
            </w:pPr>
            <w:r w:rsidRPr="00D024B4">
              <w:rPr>
                <w:rFonts w:asciiTheme="minorHAnsi" w:eastAsia="Calibri" w:hAnsiTheme="minorHAnsi" w:cstheme="minorHAnsi"/>
                <w:szCs w:val="24"/>
                <w:lang w:eastAsia="hu-HU"/>
              </w:rPr>
              <w:t xml:space="preserve">dr. </w:t>
            </w:r>
            <w:r w:rsidR="00B77097" w:rsidRPr="00D024B4">
              <w:rPr>
                <w:rFonts w:asciiTheme="minorHAnsi" w:eastAsia="Calibri" w:hAnsiTheme="minorHAnsi" w:cstheme="minorHAnsi"/>
                <w:szCs w:val="24"/>
                <w:lang w:eastAsia="hu-HU"/>
              </w:rPr>
              <w:t>Varga Viktória jegyző</w:t>
            </w:r>
          </w:p>
        </w:tc>
      </w:tr>
    </w:tbl>
    <w:p w14:paraId="2561E08A" w14:textId="66C94572" w:rsidR="00C75566" w:rsidRPr="00D024B4" w:rsidRDefault="00C75566" w:rsidP="002A65E3">
      <w:pPr>
        <w:spacing w:after="0" w:line="240" w:lineRule="auto"/>
        <w:jc w:val="both"/>
        <w:rPr>
          <w:rFonts w:eastAsia="Calibri" w:cstheme="minorHAnsi"/>
          <w:sz w:val="24"/>
          <w:szCs w:val="24"/>
          <w:u w:val="single"/>
          <w:lang w:eastAsia="hu-HU"/>
        </w:rPr>
      </w:pPr>
    </w:p>
    <w:p w14:paraId="527A20C5" w14:textId="77777777" w:rsidR="000B3648" w:rsidRPr="00D024B4" w:rsidRDefault="000B3648" w:rsidP="002A65E3">
      <w:pPr>
        <w:spacing w:after="0" w:line="240" w:lineRule="auto"/>
        <w:jc w:val="both"/>
        <w:rPr>
          <w:rFonts w:eastAsia="Calibri" w:cstheme="minorHAnsi"/>
          <w:sz w:val="24"/>
          <w:szCs w:val="24"/>
          <w:u w:val="single"/>
          <w:lang w:eastAsia="hu-HU"/>
        </w:rPr>
      </w:pPr>
    </w:p>
    <w:p w14:paraId="444B5741" w14:textId="3C588FC1" w:rsidR="00757F01" w:rsidRPr="00D024B4" w:rsidRDefault="00C75566" w:rsidP="002A65E3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hu-HU"/>
        </w:rPr>
      </w:pPr>
      <w:r w:rsidRPr="00D024B4">
        <w:rPr>
          <w:rFonts w:eastAsia="Times New Roman" w:cstheme="minorHAnsi"/>
          <w:b/>
          <w:sz w:val="24"/>
          <w:szCs w:val="24"/>
          <w:lang w:eastAsia="hu-HU"/>
        </w:rPr>
        <w:t>TISZTELT KÉPVISELŐ-TESTÜLET!</w:t>
      </w:r>
    </w:p>
    <w:p w14:paraId="2C8FA493" w14:textId="77777777" w:rsidR="00D51071" w:rsidRPr="00D024B4" w:rsidRDefault="00D51071" w:rsidP="002A65E3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3BDFB4BE" w14:textId="3F031538" w:rsidR="00625A33" w:rsidRPr="00D024B4" w:rsidRDefault="00405F4D" w:rsidP="00405F4D">
      <w:pPr>
        <w:widowControl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  <w:r w:rsidRPr="00D024B4">
        <w:rPr>
          <w:rFonts w:eastAsia="Times New Roman" w:cstheme="minorHAnsi"/>
          <w:sz w:val="24"/>
          <w:szCs w:val="24"/>
          <w:lang w:eastAsia="hu-HU"/>
        </w:rPr>
        <w:t>Balatonszepezd Község Önkormányzata Képviselő-testülete a 2025. január 17-i ülésén döntött a</w:t>
      </w:r>
      <w:r w:rsidR="00625A33" w:rsidRPr="00D024B4">
        <w:rPr>
          <w:rFonts w:eastAsia="Times New Roman" w:cstheme="minorHAnsi"/>
          <w:sz w:val="24"/>
          <w:szCs w:val="24"/>
          <w:lang w:eastAsia="hu-HU"/>
        </w:rPr>
        <w:t xml:space="preserve"> HÉSZ gyakorlati alkalmazása során </w:t>
      </w:r>
      <w:r w:rsidRPr="00D024B4">
        <w:rPr>
          <w:rFonts w:eastAsia="Times New Roman" w:cstheme="minorHAnsi"/>
          <w:sz w:val="24"/>
          <w:szCs w:val="24"/>
          <w:lang w:eastAsia="hu-HU"/>
        </w:rPr>
        <w:t xml:space="preserve">felmerült problémák és lakossági igények miatti módosításról. </w:t>
      </w:r>
    </w:p>
    <w:p w14:paraId="04563AF7" w14:textId="77777777" w:rsidR="00405F4D" w:rsidRPr="00D024B4" w:rsidRDefault="00405F4D" w:rsidP="00405F4D">
      <w:pPr>
        <w:widowControl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</w:p>
    <w:p w14:paraId="24ED334F" w14:textId="049B350B" w:rsidR="00405F4D" w:rsidRPr="00D024B4" w:rsidRDefault="00405F4D" w:rsidP="00405F4D">
      <w:pPr>
        <w:widowControl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  <w:r w:rsidRPr="00D024B4">
        <w:rPr>
          <w:rFonts w:eastAsia="Times New Roman" w:cstheme="minorHAnsi"/>
          <w:sz w:val="24"/>
          <w:szCs w:val="24"/>
          <w:lang w:eastAsia="hu-HU"/>
        </w:rPr>
        <w:t xml:space="preserve">A módosítási eljárás egyik része (2025/1) </w:t>
      </w:r>
      <w:r w:rsidR="009D6255" w:rsidRPr="00D024B4">
        <w:rPr>
          <w:rFonts w:eastAsia="Times New Roman" w:cstheme="minorHAnsi"/>
          <w:sz w:val="24"/>
          <w:szCs w:val="24"/>
          <w:lang w:eastAsia="hu-HU"/>
        </w:rPr>
        <w:t>rövid</w:t>
      </w:r>
      <w:r w:rsidRPr="00D024B4">
        <w:rPr>
          <w:rFonts w:eastAsia="Times New Roman" w:cstheme="minorHAnsi"/>
          <w:sz w:val="24"/>
          <w:szCs w:val="24"/>
          <w:lang w:eastAsia="hu-HU"/>
        </w:rPr>
        <w:t xml:space="preserve"> eljárás, melyben a Kommentár Alapítvány megkeresésére a Balatonszepezd belterület 276/10 hrsz-ú ingatlan településközpont</w:t>
      </w:r>
      <w:r w:rsidR="00FD4EF7">
        <w:rPr>
          <w:rFonts w:eastAsia="Times New Roman" w:cstheme="minorHAnsi"/>
          <w:sz w:val="24"/>
          <w:szCs w:val="24"/>
          <w:lang w:eastAsia="hu-HU"/>
        </w:rPr>
        <w:t>i</w:t>
      </w:r>
      <w:r w:rsidRPr="00D024B4">
        <w:rPr>
          <w:rFonts w:eastAsia="Times New Roman" w:cstheme="minorHAnsi"/>
          <w:sz w:val="24"/>
          <w:szCs w:val="24"/>
          <w:lang w:eastAsia="hu-HU"/>
        </w:rPr>
        <w:t xml:space="preserve"> vegyes övezetbe való átsorolása valósul meg.</w:t>
      </w:r>
      <w:r w:rsidR="009D6255" w:rsidRPr="00D024B4">
        <w:rPr>
          <w:rFonts w:eastAsia="Times New Roman" w:cstheme="minorHAnsi"/>
          <w:sz w:val="24"/>
          <w:szCs w:val="24"/>
          <w:lang w:eastAsia="hu-HU"/>
        </w:rPr>
        <w:t xml:space="preserve"> Ebben az eljárásban az Állami Főépítész záróvéleményének kiadásához szükséges a főépítészi feljegyzés jóváhagyásáról szóló önkormányzati döntés. A főépítészi feljegyzés az előterjesztés 1. melléklete.</w:t>
      </w:r>
    </w:p>
    <w:p w14:paraId="46C73EAF" w14:textId="77777777" w:rsidR="00405F4D" w:rsidRPr="00D024B4" w:rsidRDefault="00405F4D" w:rsidP="00405F4D">
      <w:pPr>
        <w:widowControl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</w:p>
    <w:p w14:paraId="338CBB37" w14:textId="78427FA7" w:rsidR="00405F4D" w:rsidRPr="00D024B4" w:rsidRDefault="009D6255" w:rsidP="00405F4D">
      <w:pPr>
        <w:widowControl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  <w:r w:rsidRPr="00D024B4">
        <w:rPr>
          <w:rFonts w:eastAsia="Times New Roman" w:cstheme="minorHAnsi"/>
          <w:sz w:val="24"/>
          <w:szCs w:val="24"/>
          <w:lang w:eastAsia="hu-HU"/>
        </w:rPr>
        <w:t xml:space="preserve">A módosítások második része (2025/2) </w:t>
      </w:r>
      <w:r w:rsidR="00B16DC5" w:rsidRPr="00D024B4">
        <w:rPr>
          <w:rFonts w:eastAsia="Times New Roman" w:cstheme="minorHAnsi"/>
          <w:sz w:val="24"/>
          <w:szCs w:val="24"/>
          <w:lang w:eastAsia="hu-HU"/>
        </w:rPr>
        <w:t>általános</w:t>
      </w:r>
      <w:r w:rsidRPr="00D024B4">
        <w:rPr>
          <w:rFonts w:eastAsia="Times New Roman" w:cstheme="minorHAnsi"/>
          <w:sz w:val="24"/>
          <w:szCs w:val="24"/>
          <w:lang w:eastAsia="hu-HU"/>
        </w:rPr>
        <w:t xml:space="preserve"> eljárásban kerül egyeztetésre. A januári döntés óta újabb problémák merültek fel a </w:t>
      </w:r>
      <w:proofErr w:type="spellStart"/>
      <w:r w:rsidRPr="00D024B4">
        <w:rPr>
          <w:rFonts w:eastAsia="Times New Roman" w:cstheme="minorHAnsi"/>
          <w:sz w:val="24"/>
          <w:szCs w:val="24"/>
          <w:lang w:eastAsia="hu-HU"/>
        </w:rPr>
        <w:t>Hész</w:t>
      </w:r>
      <w:proofErr w:type="spellEnd"/>
      <w:r w:rsidRPr="00D024B4">
        <w:rPr>
          <w:rFonts w:eastAsia="Times New Roman" w:cstheme="minorHAnsi"/>
          <w:sz w:val="24"/>
          <w:szCs w:val="24"/>
          <w:lang w:eastAsia="hu-HU"/>
        </w:rPr>
        <w:t xml:space="preserve"> értelmezése kapcsán, így a főépítész javaslatára a 2025. április 29-i ülésen ezek módosításáról is döntött a testület.</w:t>
      </w:r>
    </w:p>
    <w:p w14:paraId="4FE3D1DA" w14:textId="77777777" w:rsidR="009D6255" w:rsidRPr="00D024B4" w:rsidRDefault="009D6255" w:rsidP="00405F4D">
      <w:pPr>
        <w:widowControl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</w:p>
    <w:p w14:paraId="2074B07B" w14:textId="77777777" w:rsidR="009D6255" w:rsidRPr="00D024B4" w:rsidRDefault="009D6255" w:rsidP="00405F4D">
      <w:pPr>
        <w:widowControl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  <w:r w:rsidRPr="00D024B4">
        <w:rPr>
          <w:rFonts w:eastAsia="Times New Roman" w:cstheme="minorHAnsi"/>
          <w:sz w:val="24"/>
          <w:szCs w:val="24"/>
          <w:lang w:eastAsia="hu-HU"/>
        </w:rPr>
        <w:t xml:space="preserve">Régóta lakossági igény a Sellő köz rendezése, így javaslom, hogy a már folyamatban lévő eljárást egészítsük ki a Sellő-köz (628 hrsz.) csapadékvíz elvezetésével és gyaloglejáró létesítésével kapcsolatban tervezett közcélú kisajátítás szabályozási vonalának a tervlapokra történő rávezetésével. </w:t>
      </w:r>
    </w:p>
    <w:p w14:paraId="084F85CD" w14:textId="77777777" w:rsidR="009D6255" w:rsidRPr="00D024B4" w:rsidRDefault="009D6255" w:rsidP="00405F4D">
      <w:pPr>
        <w:widowControl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</w:p>
    <w:p w14:paraId="38710A7E" w14:textId="5C0486EA" w:rsidR="009D6255" w:rsidRPr="00D024B4" w:rsidRDefault="009D6255" w:rsidP="00405F4D">
      <w:pPr>
        <w:widowControl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  <w:r w:rsidRPr="00D024B4">
        <w:rPr>
          <w:rFonts w:eastAsia="Times New Roman" w:cstheme="minorHAnsi"/>
          <w:sz w:val="24"/>
          <w:szCs w:val="24"/>
          <w:lang w:eastAsia="hu-HU"/>
        </w:rPr>
        <w:t>A fentieknek megfelelően a megbízott tervezők elkészítették a kiegészített előzetes anyagot, és a képviselő-testületnek is módosítania kell a</w:t>
      </w:r>
      <w:r w:rsidR="00E84AB6" w:rsidRPr="00D024B4">
        <w:rPr>
          <w:rFonts w:eastAsia="Times New Roman" w:cstheme="minorHAnsi"/>
          <w:sz w:val="24"/>
          <w:szCs w:val="24"/>
          <w:lang w:eastAsia="hu-HU"/>
        </w:rPr>
        <w:t xml:space="preserve">z 1/2025. (I.17.) </w:t>
      </w:r>
      <w:proofErr w:type="spellStart"/>
      <w:r w:rsidR="00E84AB6" w:rsidRPr="00D024B4">
        <w:rPr>
          <w:rFonts w:eastAsia="Times New Roman" w:cstheme="minorHAnsi"/>
          <w:sz w:val="24"/>
          <w:szCs w:val="24"/>
          <w:lang w:eastAsia="hu-HU"/>
        </w:rPr>
        <w:t>Bsz</w:t>
      </w:r>
      <w:proofErr w:type="spellEnd"/>
      <w:r w:rsidR="00E84AB6" w:rsidRPr="00D024B4">
        <w:rPr>
          <w:rFonts w:eastAsia="Times New Roman" w:cstheme="minorHAnsi"/>
          <w:sz w:val="24"/>
          <w:szCs w:val="24"/>
          <w:lang w:eastAsia="hu-HU"/>
        </w:rPr>
        <w:t>. önkormányzati határozatát.</w:t>
      </w:r>
      <w:r w:rsidRPr="00D024B4">
        <w:rPr>
          <w:rFonts w:eastAsia="Times New Roman" w:cstheme="minorHAnsi"/>
          <w:sz w:val="24"/>
          <w:szCs w:val="24"/>
          <w:lang w:eastAsia="hu-HU"/>
        </w:rPr>
        <w:t xml:space="preserve"> </w:t>
      </w:r>
    </w:p>
    <w:p w14:paraId="4D5A6F03" w14:textId="77777777" w:rsidR="00DD241F" w:rsidRPr="00D024B4" w:rsidRDefault="00DD241F" w:rsidP="002A65E3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5C9E34C8" w14:textId="14551BBB" w:rsidR="00757F01" w:rsidRPr="00D024B4" w:rsidRDefault="00757F01" w:rsidP="002A65E3">
      <w:pPr>
        <w:spacing w:after="0" w:line="240" w:lineRule="auto"/>
        <w:jc w:val="both"/>
        <w:rPr>
          <w:rFonts w:cstheme="minorHAnsi"/>
          <w:sz w:val="24"/>
          <w:szCs w:val="24"/>
        </w:rPr>
      </w:pPr>
      <w:bookmarkStart w:id="0" w:name="_Hlk103851580"/>
      <w:r w:rsidRPr="00D024B4">
        <w:rPr>
          <w:rFonts w:cstheme="minorHAnsi"/>
          <w:sz w:val="24"/>
          <w:szCs w:val="24"/>
        </w:rPr>
        <w:t>Kérem a Tisztelt Képviselő-testületet, hogy az előterjesztést megvitatni és a határozat</w:t>
      </w:r>
      <w:r w:rsidR="002F3F88" w:rsidRPr="00D024B4">
        <w:rPr>
          <w:rFonts w:cstheme="minorHAnsi"/>
          <w:sz w:val="24"/>
          <w:szCs w:val="24"/>
        </w:rPr>
        <w:t>i javaslatokat</w:t>
      </w:r>
      <w:r w:rsidRPr="00D024B4">
        <w:rPr>
          <w:rFonts w:cstheme="minorHAnsi"/>
          <w:sz w:val="24"/>
          <w:szCs w:val="24"/>
        </w:rPr>
        <w:t xml:space="preserve"> elfogadni szíveskedjen.</w:t>
      </w:r>
    </w:p>
    <w:p w14:paraId="1CC66245" w14:textId="77777777" w:rsidR="00E50BDE" w:rsidRPr="00D024B4" w:rsidRDefault="00E50BDE" w:rsidP="00E50BDE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024B4">
        <w:rPr>
          <w:rFonts w:cstheme="minorHAnsi"/>
          <w:sz w:val="24"/>
          <w:szCs w:val="24"/>
        </w:rPr>
        <w:tab/>
      </w:r>
      <w:r w:rsidRPr="00D024B4">
        <w:rPr>
          <w:rFonts w:cstheme="minorHAnsi"/>
          <w:sz w:val="24"/>
          <w:szCs w:val="24"/>
        </w:rPr>
        <w:tab/>
      </w:r>
      <w:r w:rsidRPr="00D024B4">
        <w:rPr>
          <w:rFonts w:cstheme="minorHAnsi"/>
          <w:sz w:val="24"/>
          <w:szCs w:val="24"/>
        </w:rPr>
        <w:tab/>
      </w:r>
      <w:r w:rsidRPr="00D024B4">
        <w:rPr>
          <w:rFonts w:cstheme="minorHAnsi"/>
          <w:sz w:val="24"/>
          <w:szCs w:val="24"/>
        </w:rPr>
        <w:tab/>
      </w:r>
      <w:r w:rsidRPr="00D024B4">
        <w:rPr>
          <w:rFonts w:cstheme="minorHAnsi"/>
          <w:sz w:val="24"/>
          <w:szCs w:val="24"/>
        </w:rPr>
        <w:tab/>
      </w:r>
      <w:r w:rsidRPr="00D024B4">
        <w:rPr>
          <w:rFonts w:cstheme="minorHAnsi"/>
          <w:sz w:val="24"/>
          <w:szCs w:val="24"/>
        </w:rPr>
        <w:tab/>
      </w:r>
      <w:r w:rsidRPr="00D024B4">
        <w:rPr>
          <w:rFonts w:cstheme="minorHAnsi"/>
          <w:sz w:val="24"/>
          <w:szCs w:val="24"/>
        </w:rPr>
        <w:tab/>
      </w:r>
      <w:r w:rsidRPr="00D024B4">
        <w:rPr>
          <w:rFonts w:cstheme="minorHAnsi"/>
          <w:sz w:val="24"/>
          <w:szCs w:val="24"/>
        </w:rPr>
        <w:tab/>
      </w:r>
      <w:r w:rsidRPr="00D024B4">
        <w:rPr>
          <w:rFonts w:cstheme="minorHAnsi"/>
          <w:sz w:val="24"/>
          <w:szCs w:val="24"/>
        </w:rPr>
        <w:tab/>
      </w:r>
    </w:p>
    <w:p w14:paraId="01B4A84B" w14:textId="77777777" w:rsidR="00E50BDE" w:rsidRPr="00D024B4" w:rsidRDefault="00E50BDE" w:rsidP="00E50BDE">
      <w:pPr>
        <w:spacing w:after="0" w:line="240" w:lineRule="auto"/>
        <w:ind w:left="4536"/>
        <w:jc w:val="center"/>
        <w:rPr>
          <w:rFonts w:cstheme="minorHAnsi"/>
          <w:b/>
          <w:bCs/>
          <w:sz w:val="24"/>
          <w:szCs w:val="24"/>
        </w:rPr>
      </w:pPr>
      <w:r w:rsidRPr="00D024B4">
        <w:rPr>
          <w:rFonts w:cstheme="minorHAnsi"/>
          <w:b/>
          <w:bCs/>
          <w:sz w:val="24"/>
          <w:szCs w:val="24"/>
        </w:rPr>
        <w:t>HATÁROZATI JAVASLAT</w:t>
      </w:r>
    </w:p>
    <w:p w14:paraId="60BEBDF3" w14:textId="77777777" w:rsidR="00E50BDE" w:rsidRPr="00D024B4" w:rsidRDefault="00E50BDE" w:rsidP="00E50BDE">
      <w:pPr>
        <w:spacing w:after="0" w:line="240" w:lineRule="auto"/>
        <w:ind w:left="4536"/>
        <w:jc w:val="center"/>
        <w:rPr>
          <w:rFonts w:cstheme="minorHAnsi"/>
          <w:b/>
          <w:bCs/>
          <w:sz w:val="24"/>
          <w:szCs w:val="24"/>
        </w:rPr>
      </w:pPr>
      <w:r w:rsidRPr="00D024B4">
        <w:rPr>
          <w:rFonts w:cstheme="minorHAnsi"/>
          <w:b/>
          <w:bCs/>
          <w:sz w:val="24"/>
          <w:szCs w:val="24"/>
        </w:rPr>
        <w:t>I.</w:t>
      </w:r>
    </w:p>
    <w:p w14:paraId="7161664F" w14:textId="77777777" w:rsidR="00E50BDE" w:rsidRPr="00D024B4" w:rsidRDefault="00E50BDE" w:rsidP="00E50BDE">
      <w:pPr>
        <w:spacing w:after="0" w:line="240" w:lineRule="auto"/>
        <w:ind w:left="4536"/>
        <w:jc w:val="both"/>
        <w:rPr>
          <w:rFonts w:cstheme="minorHAnsi"/>
          <w:sz w:val="24"/>
          <w:szCs w:val="24"/>
        </w:rPr>
      </w:pPr>
    </w:p>
    <w:p w14:paraId="2B50A5D6" w14:textId="77777777" w:rsidR="00B16DC5" w:rsidRPr="00D024B4" w:rsidRDefault="00B16DC5" w:rsidP="00B16DC5">
      <w:pPr>
        <w:spacing w:after="0" w:line="240" w:lineRule="auto"/>
        <w:ind w:left="4536"/>
        <w:jc w:val="both"/>
        <w:rPr>
          <w:rFonts w:cstheme="minorHAnsi"/>
          <w:sz w:val="24"/>
          <w:szCs w:val="24"/>
        </w:rPr>
      </w:pPr>
      <w:r w:rsidRPr="00D024B4">
        <w:rPr>
          <w:rFonts w:cstheme="minorHAnsi"/>
          <w:sz w:val="24"/>
          <w:szCs w:val="24"/>
        </w:rPr>
        <w:t xml:space="preserve">Balatonszepezd Község Önkormányzata Képviselő-testülete a településrendezési eszközök 276/10 és 276/16 hrsz-ú területekre indult módosítása (2025/1) során a 419/2021. (VII.15.) Korm.rendelet 7. § (7) bekezdése </w:t>
      </w:r>
      <w:r w:rsidRPr="00D024B4">
        <w:rPr>
          <w:rFonts w:cstheme="minorHAnsi"/>
          <w:sz w:val="24"/>
          <w:szCs w:val="24"/>
        </w:rPr>
        <w:lastRenderedPageBreak/>
        <w:t>szerint készült főépítészi feljegyzést az előterjesztés 1. melléklete szerint elfogadja.</w:t>
      </w:r>
    </w:p>
    <w:p w14:paraId="4FF6CE92" w14:textId="77777777" w:rsidR="00B16DC5" w:rsidRPr="00D024B4" w:rsidRDefault="00B16DC5" w:rsidP="00B16DC5">
      <w:pPr>
        <w:spacing w:after="0" w:line="240" w:lineRule="auto"/>
        <w:ind w:left="4536"/>
        <w:jc w:val="both"/>
        <w:rPr>
          <w:rFonts w:cstheme="minorHAnsi"/>
          <w:sz w:val="24"/>
          <w:szCs w:val="24"/>
        </w:rPr>
      </w:pPr>
    </w:p>
    <w:p w14:paraId="4A5F89FC" w14:textId="77777777" w:rsidR="00B16DC5" w:rsidRPr="00D024B4" w:rsidRDefault="00B16DC5" w:rsidP="00B16DC5">
      <w:pPr>
        <w:spacing w:after="0" w:line="240" w:lineRule="auto"/>
        <w:ind w:left="4536"/>
        <w:jc w:val="both"/>
        <w:rPr>
          <w:rFonts w:cstheme="minorHAnsi"/>
          <w:sz w:val="24"/>
          <w:szCs w:val="24"/>
        </w:rPr>
      </w:pPr>
      <w:r w:rsidRPr="00D024B4">
        <w:rPr>
          <w:rFonts w:cstheme="minorHAnsi"/>
          <w:sz w:val="24"/>
          <w:szCs w:val="24"/>
        </w:rPr>
        <w:t>Határidő: azonnal</w:t>
      </w:r>
    </w:p>
    <w:p w14:paraId="4E3D654F" w14:textId="77777777" w:rsidR="00B16DC5" w:rsidRPr="00D024B4" w:rsidRDefault="00B16DC5" w:rsidP="00B16DC5">
      <w:pPr>
        <w:spacing w:after="0" w:line="240" w:lineRule="auto"/>
        <w:ind w:left="4536"/>
        <w:jc w:val="both"/>
        <w:rPr>
          <w:rFonts w:cstheme="minorHAnsi"/>
          <w:sz w:val="24"/>
          <w:szCs w:val="24"/>
        </w:rPr>
      </w:pPr>
      <w:r w:rsidRPr="00D024B4">
        <w:rPr>
          <w:rFonts w:cstheme="minorHAnsi"/>
          <w:sz w:val="24"/>
          <w:szCs w:val="24"/>
        </w:rPr>
        <w:t>Felelős: polgármester</w:t>
      </w:r>
    </w:p>
    <w:p w14:paraId="27ACA71A" w14:textId="77777777" w:rsidR="00E50BDE" w:rsidRPr="00D024B4" w:rsidRDefault="00E50BDE" w:rsidP="00E50BDE">
      <w:pPr>
        <w:spacing w:after="0" w:line="240" w:lineRule="auto"/>
        <w:ind w:left="4536"/>
        <w:jc w:val="both"/>
        <w:rPr>
          <w:rFonts w:cstheme="minorHAnsi"/>
          <w:sz w:val="24"/>
          <w:szCs w:val="24"/>
        </w:rPr>
      </w:pPr>
    </w:p>
    <w:p w14:paraId="2119BE72" w14:textId="5652C3E9" w:rsidR="00E50BDE" w:rsidRPr="00D024B4" w:rsidRDefault="00E50BDE" w:rsidP="00E50BDE">
      <w:pPr>
        <w:spacing w:after="0" w:line="240" w:lineRule="auto"/>
        <w:ind w:left="4536"/>
        <w:jc w:val="center"/>
        <w:rPr>
          <w:rFonts w:cstheme="minorHAnsi"/>
          <w:b/>
          <w:bCs/>
          <w:sz w:val="24"/>
          <w:szCs w:val="24"/>
        </w:rPr>
      </w:pPr>
      <w:r w:rsidRPr="00D024B4">
        <w:rPr>
          <w:rFonts w:cstheme="minorHAnsi"/>
          <w:b/>
          <w:bCs/>
          <w:sz w:val="24"/>
          <w:szCs w:val="24"/>
        </w:rPr>
        <w:t>II.</w:t>
      </w:r>
    </w:p>
    <w:p w14:paraId="25BEBDDE" w14:textId="77777777" w:rsidR="00E50BDE" w:rsidRPr="00D024B4" w:rsidRDefault="00E50BDE" w:rsidP="00E50BDE">
      <w:pPr>
        <w:spacing w:after="0" w:line="240" w:lineRule="auto"/>
        <w:ind w:left="4536"/>
        <w:jc w:val="both"/>
        <w:rPr>
          <w:rFonts w:cstheme="minorHAnsi"/>
          <w:sz w:val="24"/>
          <w:szCs w:val="24"/>
        </w:rPr>
      </w:pPr>
    </w:p>
    <w:p w14:paraId="172F25E8" w14:textId="7654CF6E" w:rsidR="00B16DC5" w:rsidRPr="00D024B4" w:rsidRDefault="00B16DC5" w:rsidP="00B16DC5">
      <w:pPr>
        <w:spacing w:after="0" w:line="240" w:lineRule="auto"/>
        <w:ind w:left="4536"/>
        <w:jc w:val="both"/>
        <w:rPr>
          <w:rFonts w:cstheme="minorHAnsi"/>
          <w:sz w:val="24"/>
          <w:szCs w:val="24"/>
        </w:rPr>
      </w:pPr>
      <w:r w:rsidRPr="00D024B4">
        <w:rPr>
          <w:rFonts w:cstheme="minorHAnsi"/>
          <w:sz w:val="24"/>
          <w:szCs w:val="24"/>
        </w:rPr>
        <w:t>Balatonszepezd Község Önkormányzata Képviselő-testülete a 2025. január 17-én megindított Településrendezési terv módosítására irányuló általános eljárásban a tervezési feladatokat az alábbiakkal egészíti ki:</w:t>
      </w:r>
    </w:p>
    <w:p w14:paraId="06CDE5EA" w14:textId="77777777" w:rsidR="00B16DC5" w:rsidRPr="00D024B4" w:rsidRDefault="00B16DC5" w:rsidP="00B16DC5">
      <w:pPr>
        <w:spacing w:after="0" w:line="240" w:lineRule="auto"/>
        <w:ind w:left="4536"/>
        <w:jc w:val="both"/>
        <w:rPr>
          <w:rFonts w:cstheme="minorHAnsi"/>
          <w:sz w:val="24"/>
          <w:szCs w:val="24"/>
        </w:rPr>
      </w:pPr>
    </w:p>
    <w:p w14:paraId="23F9F111" w14:textId="737952A2" w:rsidR="00B16DC5" w:rsidRPr="00D024B4" w:rsidRDefault="00B16DC5" w:rsidP="00B16DC5">
      <w:pPr>
        <w:spacing w:after="0" w:line="240" w:lineRule="auto"/>
        <w:ind w:left="4820" w:hanging="284"/>
        <w:jc w:val="both"/>
        <w:rPr>
          <w:rFonts w:cstheme="minorHAnsi"/>
          <w:sz w:val="24"/>
          <w:szCs w:val="24"/>
        </w:rPr>
      </w:pPr>
      <w:r w:rsidRPr="00D024B4">
        <w:rPr>
          <w:rFonts w:cstheme="minorHAnsi"/>
          <w:sz w:val="24"/>
          <w:szCs w:val="24"/>
        </w:rPr>
        <w:t>•</w:t>
      </w:r>
      <w:r w:rsidRPr="00D024B4">
        <w:rPr>
          <w:rFonts w:cstheme="minorHAnsi"/>
          <w:sz w:val="24"/>
          <w:szCs w:val="24"/>
        </w:rPr>
        <w:tab/>
        <w:t>a Sellő köz végén lévő 628 hrsz-ú ingatlan megosztása és egy részének közcélból történő kisajátítása az elvezetendő szennyvíz és csapadékvíz, valamint a régi gyalogos lejáró visszaállítása céljából</w:t>
      </w:r>
    </w:p>
    <w:p w14:paraId="46A1CF59" w14:textId="3DD6C9CF" w:rsidR="00B16DC5" w:rsidRPr="00D024B4" w:rsidRDefault="00B16DC5" w:rsidP="00B16DC5">
      <w:pPr>
        <w:spacing w:after="0" w:line="240" w:lineRule="auto"/>
        <w:ind w:left="4820" w:hanging="284"/>
        <w:jc w:val="both"/>
        <w:rPr>
          <w:rFonts w:cstheme="minorHAnsi"/>
          <w:sz w:val="24"/>
          <w:szCs w:val="24"/>
        </w:rPr>
      </w:pPr>
      <w:r w:rsidRPr="00D024B4">
        <w:rPr>
          <w:rFonts w:cstheme="minorHAnsi"/>
          <w:sz w:val="24"/>
          <w:szCs w:val="24"/>
        </w:rPr>
        <w:t>•</w:t>
      </w:r>
      <w:r w:rsidRPr="00D024B4">
        <w:rPr>
          <w:rFonts w:cstheme="minorHAnsi"/>
          <w:sz w:val="24"/>
          <w:szCs w:val="24"/>
        </w:rPr>
        <w:tab/>
        <w:t>a Balatonszepezd Helyi Építési Szabályzatáról és Szabályozási tervéről szóló 18/2016. (XII.30.) önkormányzati rendelet (</w:t>
      </w:r>
      <w:proofErr w:type="spellStart"/>
      <w:r w:rsidRPr="00D024B4">
        <w:rPr>
          <w:rFonts w:cstheme="minorHAnsi"/>
          <w:sz w:val="24"/>
          <w:szCs w:val="24"/>
        </w:rPr>
        <w:t>Hész</w:t>
      </w:r>
      <w:proofErr w:type="spellEnd"/>
      <w:r w:rsidRPr="00D024B4">
        <w:rPr>
          <w:rFonts w:cstheme="minorHAnsi"/>
          <w:sz w:val="24"/>
          <w:szCs w:val="24"/>
        </w:rPr>
        <w:t>) 5. § (2) és (3) bekezdés módosítása, melynek célja, hogy meglévő telek, melyek a kialakítható telek nagyságnál kisebb, de a megengedett méret 50 %-át eléri, beépíthető legyen. A többi külterületi ingatlanon továbbra is 90 %-os teleknagyság érték esetén lehet építési lehetőség.</w:t>
      </w:r>
    </w:p>
    <w:p w14:paraId="04BA656C" w14:textId="55416DB7" w:rsidR="00B16DC5" w:rsidRPr="00D024B4" w:rsidRDefault="00B16DC5" w:rsidP="00B16DC5">
      <w:pPr>
        <w:spacing w:after="0" w:line="240" w:lineRule="auto"/>
        <w:ind w:left="4820" w:hanging="284"/>
        <w:jc w:val="both"/>
        <w:rPr>
          <w:rFonts w:cstheme="minorHAnsi"/>
          <w:sz w:val="24"/>
          <w:szCs w:val="24"/>
        </w:rPr>
      </w:pPr>
      <w:r w:rsidRPr="00D024B4">
        <w:rPr>
          <w:rFonts w:cstheme="minorHAnsi"/>
          <w:sz w:val="24"/>
          <w:szCs w:val="24"/>
        </w:rPr>
        <w:t>•</w:t>
      </w:r>
      <w:r w:rsidRPr="00D024B4">
        <w:rPr>
          <w:rFonts w:cstheme="minorHAnsi"/>
          <w:sz w:val="24"/>
          <w:szCs w:val="24"/>
        </w:rPr>
        <w:tab/>
        <w:t xml:space="preserve">az üdülőterületeken szabályosan felépített, lakás rendeltetésnek megfelelő épületek fejlesztése érdekében a </w:t>
      </w:r>
      <w:proofErr w:type="spellStart"/>
      <w:r w:rsidRPr="00D024B4">
        <w:rPr>
          <w:rFonts w:cstheme="minorHAnsi"/>
          <w:sz w:val="24"/>
          <w:szCs w:val="24"/>
        </w:rPr>
        <w:t>Hész</w:t>
      </w:r>
      <w:proofErr w:type="spellEnd"/>
      <w:r w:rsidRPr="00D024B4">
        <w:rPr>
          <w:rFonts w:cstheme="minorHAnsi"/>
          <w:sz w:val="24"/>
          <w:szCs w:val="24"/>
        </w:rPr>
        <w:t xml:space="preserve"> 5. §-</w:t>
      </w:r>
      <w:proofErr w:type="spellStart"/>
      <w:r w:rsidRPr="00D024B4">
        <w:rPr>
          <w:rFonts w:cstheme="minorHAnsi"/>
          <w:sz w:val="24"/>
          <w:szCs w:val="24"/>
        </w:rPr>
        <w:t>ának</w:t>
      </w:r>
      <w:proofErr w:type="spellEnd"/>
      <w:r w:rsidRPr="00D024B4">
        <w:rPr>
          <w:rFonts w:cstheme="minorHAnsi"/>
          <w:sz w:val="24"/>
          <w:szCs w:val="24"/>
        </w:rPr>
        <w:t xml:space="preserve"> kiegészítése </w:t>
      </w:r>
    </w:p>
    <w:p w14:paraId="34756B0F" w14:textId="6C48168F" w:rsidR="00B16DC5" w:rsidRPr="00D024B4" w:rsidRDefault="00B16DC5" w:rsidP="00B16DC5">
      <w:pPr>
        <w:spacing w:after="0" w:line="240" w:lineRule="auto"/>
        <w:ind w:left="4820" w:hanging="284"/>
        <w:jc w:val="both"/>
        <w:rPr>
          <w:rFonts w:cstheme="minorHAnsi"/>
          <w:sz w:val="24"/>
          <w:szCs w:val="24"/>
        </w:rPr>
      </w:pPr>
      <w:r w:rsidRPr="00D024B4">
        <w:rPr>
          <w:rFonts w:cstheme="minorHAnsi"/>
          <w:sz w:val="24"/>
          <w:szCs w:val="24"/>
        </w:rPr>
        <w:t>•</w:t>
      </w:r>
      <w:r w:rsidRPr="00D024B4">
        <w:rPr>
          <w:rFonts w:cstheme="minorHAnsi"/>
          <w:sz w:val="24"/>
          <w:szCs w:val="24"/>
        </w:rPr>
        <w:tab/>
      </w:r>
      <w:r w:rsidR="00023121" w:rsidRPr="00D024B4">
        <w:rPr>
          <w:rFonts w:cstheme="minorHAnsi"/>
          <w:sz w:val="24"/>
          <w:szCs w:val="24"/>
        </w:rPr>
        <w:t>a kertvárosias lakóterületen és a hétvégi házas üdülőterületen a kialakítható teleknagyság 600 m</w:t>
      </w:r>
      <w:r w:rsidR="00023121" w:rsidRPr="00D024B4">
        <w:rPr>
          <w:rFonts w:cstheme="minorHAnsi"/>
          <w:sz w:val="24"/>
          <w:szCs w:val="24"/>
          <w:vertAlign w:val="superscript"/>
        </w:rPr>
        <w:t>2</w:t>
      </w:r>
      <w:r w:rsidR="00023121" w:rsidRPr="00D024B4">
        <w:rPr>
          <w:rFonts w:cstheme="minorHAnsi"/>
          <w:sz w:val="24"/>
          <w:szCs w:val="24"/>
        </w:rPr>
        <w:t xml:space="preserve"> legyen</w:t>
      </w:r>
    </w:p>
    <w:p w14:paraId="37F3FA9C" w14:textId="77777777" w:rsidR="00023121" w:rsidRPr="00D024B4" w:rsidRDefault="00023121" w:rsidP="00B16DC5">
      <w:pPr>
        <w:spacing w:after="0" w:line="240" w:lineRule="auto"/>
        <w:ind w:left="4820" w:hanging="284"/>
        <w:jc w:val="both"/>
        <w:rPr>
          <w:rFonts w:cstheme="minorHAnsi"/>
          <w:sz w:val="24"/>
          <w:szCs w:val="24"/>
        </w:rPr>
      </w:pPr>
    </w:p>
    <w:p w14:paraId="3EF82B55" w14:textId="23CC00B4" w:rsidR="00B16DC5" w:rsidRPr="00D024B4" w:rsidRDefault="00B16DC5" w:rsidP="00B16DC5">
      <w:pPr>
        <w:spacing w:after="0" w:line="240" w:lineRule="auto"/>
        <w:ind w:left="4536"/>
        <w:jc w:val="both"/>
        <w:rPr>
          <w:rFonts w:cstheme="minorHAnsi"/>
          <w:sz w:val="24"/>
          <w:szCs w:val="24"/>
        </w:rPr>
      </w:pPr>
      <w:r w:rsidRPr="00D024B4">
        <w:rPr>
          <w:rFonts w:cstheme="minorHAnsi"/>
          <w:sz w:val="24"/>
          <w:szCs w:val="24"/>
        </w:rPr>
        <w:t>Felhatalmazza a polgármestert a szükséges intézkedések megtételére.</w:t>
      </w:r>
    </w:p>
    <w:p w14:paraId="51A3448E" w14:textId="77777777" w:rsidR="00B16DC5" w:rsidRPr="00D024B4" w:rsidRDefault="00B16DC5" w:rsidP="00B16DC5">
      <w:pPr>
        <w:spacing w:after="0" w:line="240" w:lineRule="auto"/>
        <w:ind w:left="4536"/>
        <w:jc w:val="both"/>
        <w:rPr>
          <w:rFonts w:cstheme="minorHAnsi"/>
          <w:sz w:val="24"/>
          <w:szCs w:val="24"/>
        </w:rPr>
      </w:pPr>
    </w:p>
    <w:p w14:paraId="7F89CBE8" w14:textId="77777777" w:rsidR="00B16DC5" w:rsidRPr="00D024B4" w:rsidRDefault="00B16DC5" w:rsidP="00B16DC5">
      <w:pPr>
        <w:spacing w:after="0" w:line="240" w:lineRule="auto"/>
        <w:ind w:left="4536"/>
        <w:jc w:val="both"/>
        <w:rPr>
          <w:rFonts w:cstheme="minorHAnsi"/>
          <w:sz w:val="24"/>
          <w:szCs w:val="24"/>
        </w:rPr>
      </w:pPr>
      <w:r w:rsidRPr="00D024B4">
        <w:rPr>
          <w:rFonts w:cstheme="minorHAnsi"/>
          <w:sz w:val="24"/>
          <w:szCs w:val="24"/>
        </w:rPr>
        <w:t>Határidő: azonnal</w:t>
      </w:r>
    </w:p>
    <w:p w14:paraId="646078B1" w14:textId="77777777" w:rsidR="00B16DC5" w:rsidRPr="00D024B4" w:rsidRDefault="00B16DC5" w:rsidP="00B16DC5">
      <w:pPr>
        <w:spacing w:after="0" w:line="240" w:lineRule="auto"/>
        <w:ind w:left="4536"/>
        <w:jc w:val="both"/>
        <w:rPr>
          <w:rFonts w:cstheme="minorHAnsi"/>
          <w:sz w:val="24"/>
          <w:szCs w:val="24"/>
        </w:rPr>
      </w:pPr>
      <w:r w:rsidRPr="00D024B4">
        <w:rPr>
          <w:rFonts w:cstheme="minorHAnsi"/>
          <w:sz w:val="24"/>
          <w:szCs w:val="24"/>
        </w:rPr>
        <w:t>Felelős: polgármester, települési főépítész</w:t>
      </w:r>
    </w:p>
    <w:p w14:paraId="759690B4" w14:textId="77777777" w:rsidR="00E50BDE" w:rsidRPr="00D024B4" w:rsidRDefault="00E50BDE" w:rsidP="00E50BDE">
      <w:pPr>
        <w:spacing w:after="0" w:line="240" w:lineRule="auto"/>
        <w:ind w:left="4536"/>
        <w:jc w:val="both"/>
        <w:rPr>
          <w:rFonts w:cstheme="minorHAnsi"/>
          <w:sz w:val="24"/>
          <w:szCs w:val="24"/>
        </w:rPr>
      </w:pPr>
    </w:p>
    <w:bookmarkEnd w:id="0"/>
    <w:p w14:paraId="53BF0E49" w14:textId="4683117E" w:rsidR="00C75566" w:rsidRDefault="00045855" w:rsidP="00E50BDE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D024B4">
        <w:rPr>
          <w:rFonts w:eastAsia="Calibri" w:cstheme="minorHAnsi"/>
          <w:sz w:val="24"/>
          <w:szCs w:val="24"/>
        </w:rPr>
        <w:t>Balatonszepezd</w:t>
      </w:r>
      <w:r w:rsidR="00C75566" w:rsidRPr="00D024B4">
        <w:rPr>
          <w:rFonts w:eastAsia="Calibri" w:cstheme="minorHAnsi"/>
          <w:sz w:val="24"/>
          <w:szCs w:val="24"/>
        </w:rPr>
        <w:t xml:space="preserve">, </w:t>
      </w:r>
      <w:r w:rsidR="00E84AB6" w:rsidRPr="00D024B4">
        <w:rPr>
          <w:rFonts w:eastAsia="Calibri" w:cstheme="minorHAnsi"/>
          <w:sz w:val="24"/>
          <w:szCs w:val="24"/>
        </w:rPr>
        <w:t>2025. május 7.</w:t>
      </w:r>
    </w:p>
    <w:p w14:paraId="3A505E57" w14:textId="77777777" w:rsidR="00D024B4" w:rsidRDefault="00D024B4" w:rsidP="00E50BDE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14:paraId="1741E106" w14:textId="77777777" w:rsidR="00D024B4" w:rsidRDefault="00D024B4" w:rsidP="00E50BDE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14:paraId="783E6AD3" w14:textId="77777777" w:rsidR="00D024B4" w:rsidRPr="00D024B4" w:rsidRDefault="00D024B4" w:rsidP="00D024B4">
      <w:pPr>
        <w:spacing w:after="0" w:line="240" w:lineRule="auto"/>
        <w:ind w:left="6372" w:firstLine="708"/>
        <w:jc w:val="both"/>
        <w:rPr>
          <w:rFonts w:eastAsia="Calibri" w:cstheme="minorHAnsi"/>
          <w:b/>
          <w:bCs/>
          <w:sz w:val="24"/>
          <w:szCs w:val="24"/>
        </w:rPr>
      </w:pPr>
      <w:r w:rsidRPr="00D024B4">
        <w:rPr>
          <w:rFonts w:eastAsia="Calibri" w:cstheme="minorHAnsi"/>
          <w:b/>
          <w:bCs/>
          <w:sz w:val="24"/>
          <w:szCs w:val="24"/>
        </w:rPr>
        <w:t>Bíró Imre</w:t>
      </w:r>
    </w:p>
    <w:p w14:paraId="13D5E023" w14:textId="0570EA8B" w:rsidR="004D1770" w:rsidRPr="00D024B4" w:rsidRDefault="00D024B4" w:rsidP="00D024B4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D024B4">
        <w:rPr>
          <w:rFonts w:eastAsia="Calibri" w:cstheme="minorHAnsi"/>
          <w:sz w:val="24"/>
          <w:szCs w:val="24"/>
        </w:rPr>
        <w:t xml:space="preserve">  </w:t>
      </w:r>
      <w:r>
        <w:rPr>
          <w:rFonts w:eastAsia="Calibri" w:cstheme="minorHAnsi"/>
          <w:sz w:val="24"/>
          <w:szCs w:val="24"/>
        </w:rPr>
        <w:tab/>
      </w:r>
      <w:r>
        <w:rPr>
          <w:rFonts w:eastAsia="Calibri" w:cstheme="minorHAnsi"/>
          <w:sz w:val="24"/>
          <w:szCs w:val="24"/>
        </w:rPr>
        <w:tab/>
      </w:r>
      <w:r>
        <w:rPr>
          <w:rFonts w:eastAsia="Calibri" w:cstheme="minorHAnsi"/>
          <w:sz w:val="24"/>
          <w:szCs w:val="24"/>
        </w:rPr>
        <w:tab/>
      </w:r>
      <w:r>
        <w:rPr>
          <w:rFonts w:eastAsia="Calibri" w:cstheme="minorHAnsi"/>
          <w:sz w:val="24"/>
          <w:szCs w:val="24"/>
        </w:rPr>
        <w:tab/>
      </w:r>
      <w:r>
        <w:rPr>
          <w:rFonts w:eastAsia="Calibri" w:cstheme="minorHAnsi"/>
          <w:sz w:val="24"/>
          <w:szCs w:val="24"/>
        </w:rPr>
        <w:tab/>
      </w:r>
      <w:r>
        <w:rPr>
          <w:rFonts w:eastAsia="Calibri" w:cstheme="minorHAnsi"/>
          <w:sz w:val="24"/>
          <w:szCs w:val="24"/>
        </w:rPr>
        <w:tab/>
      </w:r>
      <w:r>
        <w:rPr>
          <w:rFonts w:eastAsia="Calibri" w:cstheme="minorHAnsi"/>
          <w:sz w:val="24"/>
          <w:szCs w:val="24"/>
        </w:rPr>
        <w:tab/>
      </w:r>
      <w:r>
        <w:rPr>
          <w:rFonts w:eastAsia="Calibri" w:cstheme="minorHAnsi"/>
          <w:sz w:val="24"/>
          <w:szCs w:val="24"/>
        </w:rPr>
        <w:tab/>
      </w:r>
      <w:r>
        <w:rPr>
          <w:rFonts w:eastAsia="Calibri" w:cstheme="minorHAnsi"/>
          <w:sz w:val="24"/>
          <w:szCs w:val="24"/>
        </w:rPr>
        <w:tab/>
        <w:t xml:space="preserve">          </w:t>
      </w:r>
      <w:r w:rsidRPr="00D024B4">
        <w:rPr>
          <w:rFonts w:eastAsia="Calibri" w:cstheme="minorHAnsi"/>
          <w:sz w:val="24"/>
          <w:szCs w:val="24"/>
        </w:rPr>
        <w:t>polgármester</w:t>
      </w:r>
    </w:p>
    <w:sectPr w:rsidR="004D1770" w:rsidRPr="00D024B4" w:rsidSect="00725355">
      <w:headerReference w:type="default" r:id="rId7"/>
      <w:pgSz w:w="11906" w:h="16838"/>
      <w:pgMar w:top="851" w:right="1418" w:bottom="993" w:left="1418" w:header="709" w:footer="4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E36C83" w14:textId="77777777" w:rsidR="004D1770" w:rsidRDefault="004D1770" w:rsidP="004D1770">
      <w:pPr>
        <w:spacing w:after="0" w:line="240" w:lineRule="auto"/>
      </w:pPr>
      <w:r>
        <w:separator/>
      </w:r>
    </w:p>
  </w:endnote>
  <w:endnote w:type="continuationSeparator" w:id="0">
    <w:p w14:paraId="705E8C28" w14:textId="77777777" w:rsidR="004D1770" w:rsidRDefault="004D1770" w:rsidP="004D1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66E95B" w14:textId="77777777" w:rsidR="004D1770" w:rsidRDefault="004D1770" w:rsidP="004D1770">
      <w:pPr>
        <w:spacing w:after="0" w:line="240" w:lineRule="auto"/>
      </w:pPr>
      <w:r>
        <w:separator/>
      </w:r>
    </w:p>
  </w:footnote>
  <w:footnote w:type="continuationSeparator" w:id="0">
    <w:p w14:paraId="13359D9D" w14:textId="77777777" w:rsidR="004D1770" w:rsidRDefault="004D1770" w:rsidP="004D17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1A98AD" w14:textId="77777777" w:rsidR="00851E60" w:rsidRPr="007027F4" w:rsidRDefault="00851E60" w:rsidP="00A20EB3">
    <w:pPr>
      <w:pStyle w:val="lfej"/>
      <w:tabs>
        <w:tab w:val="clear" w:pos="4536"/>
        <w:tab w:val="clear" w:pos="9072"/>
        <w:tab w:val="right" w:pos="808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123CB"/>
    <w:multiLevelType w:val="hybridMultilevel"/>
    <w:tmpl w:val="230003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B2C08"/>
    <w:multiLevelType w:val="hybridMultilevel"/>
    <w:tmpl w:val="A0DC7EA6"/>
    <w:lvl w:ilvl="0" w:tplc="DEBA198E">
      <w:start w:val="1"/>
      <w:numFmt w:val="decimal"/>
      <w:lvlText w:val="%1."/>
      <w:lvlJc w:val="left"/>
      <w:pPr>
        <w:ind w:left="750" w:hanging="390"/>
      </w:pPr>
      <w:rPr>
        <w:rFonts w:ascii="Arial" w:hAnsi="Arial" w:cs="Arial"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D7E4F"/>
    <w:multiLevelType w:val="hybridMultilevel"/>
    <w:tmpl w:val="A0DC7EA6"/>
    <w:lvl w:ilvl="0" w:tplc="DEBA198E">
      <w:start w:val="1"/>
      <w:numFmt w:val="decimal"/>
      <w:lvlText w:val="%1."/>
      <w:lvlJc w:val="left"/>
      <w:pPr>
        <w:ind w:left="750" w:hanging="390"/>
      </w:pPr>
      <w:rPr>
        <w:rFonts w:ascii="Arial" w:hAnsi="Arial" w:cs="Arial"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746D9A"/>
    <w:multiLevelType w:val="hybridMultilevel"/>
    <w:tmpl w:val="1228F9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C17F57"/>
    <w:multiLevelType w:val="hybridMultilevel"/>
    <w:tmpl w:val="582E6072"/>
    <w:lvl w:ilvl="0" w:tplc="4A0E4AE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565717"/>
    <w:multiLevelType w:val="hybridMultilevel"/>
    <w:tmpl w:val="7A8A851E"/>
    <w:lvl w:ilvl="0" w:tplc="B1FC8240">
      <w:start w:val="2"/>
      <w:numFmt w:val="bullet"/>
      <w:lvlText w:val="-"/>
      <w:lvlJc w:val="left"/>
      <w:pPr>
        <w:ind w:left="277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0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530" w:hanging="360"/>
      </w:pPr>
      <w:rPr>
        <w:rFonts w:ascii="Wingdings" w:hAnsi="Wingdings" w:hint="default"/>
      </w:rPr>
    </w:lvl>
  </w:abstractNum>
  <w:abstractNum w:abstractNumId="6" w15:restartNumberingAfterBreak="0">
    <w:nsid w:val="45B50468"/>
    <w:multiLevelType w:val="multilevel"/>
    <w:tmpl w:val="7F2409F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69B66E3"/>
    <w:multiLevelType w:val="hybridMultilevel"/>
    <w:tmpl w:val="582E6072"/>
    <w:lvl w:ilvl="0" w:tplc="4A0E4AEA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251F78"/>
    <w:multiLevelType w:val="hybridMultilevel"/>
    <w:tmpl w:val="ABFE9D3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06466E"/>
    <w:multiLevelType w:val="hybridMultilevel"/>
    <w:tmpl w:val="806C4A1C"/>
    <w:lvl w:ilvl="0" w:tplc="870C769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D7650E"/>
    <w:multiLevelType w:val="hybridMultilevel"/>
    <w:tmpl w:val="A3627FF4"/>
    <w:lvl w:ilvl="0" w:tplc="551A2512">
      <w:start w:val="1"/>
      <w:numFmt w:val="bullet"/>
      <w:lvlText w:val=""/>
      <w:lvlJc w:val="left"/>
      <w:pPr>
        <w:ind w:left="720" w:hanging="360"/>
      </w:pPr>
      <w:rPr>
        <w:rFonts w:ascii="Calibri" w:hAnsi="Calibri" w:cs="Calibri" w:hint="default"/>
        <w:sz w:val="22"/>
        <w:szCs w:val="2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6798881">
    <w:abstractNumId w:val="8"/>
  </w:num>
  <w:num w:numId="2" w16cid:durableId="957294207">
    <w:abstractNumId w:val="6"/>
  </w:num>
  <w:num w:numId="3" w16cid:durableId="458228550">
    <w:abstractNumId w:val="7"/>
  </w:num>
  <w:num w:numId="4" w16cid:durableId="740374849">
    <w:abstractNumId w:val="4"/>
  </w:num>
  <w:num w:numId="5" w16cid:durableId="1325622354">
    <w:abstractNumId w:val="2"/>
  </w:num>
  <w:num w:numId="6" w16cid:durableId="207957970">
    <w:abstractNumId w:val="1"/>
  </w:num>
  <w:num w:numId="7" w16cid:durableId="213760417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30212205">
    <w:abstractNumId w:val="0"/>
  </w:num>
  <w:num w:numId="9" w16cid:durableId="1053189696">
    <w:abstractNumId w:val="5"/>
  </w:num>
  <w:num w:numId="10" w16cid:durableId="1338460494">
    <w:abstractNumId w:val="10"/>
  </w:num>
  <w:num w:numId="11" w16cid:durableId="560361856">
    <w:abstractNumId w:val="3"/>
  </w:num>
  <w:num w:numId="12" w16cid:durableId="19931008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C15"/>
    <w:rsid w:val="000052C5"/>
    <w:rsid w:val="00015697"/>
    <w:rsid w:val="000158DF"/>
    <w:rsid w:val="00023121"/>
    <w:rsid w:val="00043E31"/>
    <w:rsid w:val="00045855"/>
    <w:rsid w:val="00046C4C"/>
    <w:rsid w:val="000529D5"/>
    <w:rsid w:val="00070F47"/>
    <w:rsid w:val="00072983"/>
    <w:rsid w:val="00075BBA"/>
    <w:rsid w:val="00083B5C"/>
    <w:rsid w:val="00084180"/>
    <w:rsid w:val="00093B78"/>
    <w:rsid w:val="000A4EA7"/>
    <w:rsid w:val="000B3648"/>
    <w:rsid w:val="000C1EE3"/>
    <w:rsid w:val="000D1B91"/>
    <w:rsid w:val="000F59F7"/>
    <w:rsid w:val="00112966"/>
    <w:rsid w:val="001430DD"/>
    <w:rsid w:val="00172E67"/>
    <w:rsid w:val="001964B0"/>
    <w:rsid w:val="00205FA4"/>
    <w:rsid w:val="00224ED6"/>
    <w:rsid w:val="00255C11"/>
    <w:rsid w:val="00277853"/>
    <w:rsid w:val="002A26A3"/>
    <w:rsid w:val="002A65E3"/>
    <w:rsid w:val="002F3F88"/>
    <w:rsid w:val="003137D5"/>
    <w:rsid w:val="003327C4"/>
    <w:rsid w:val="003341C1"/>
    <w:rsid w:val="003354FF"/>
    <w:rsid w:val="003674D9"/>
    <w:rsid w:val="003703DE"/>
    <w:rsid w:val="0039497D"/>
    <w:rsid w:val="003B1D15"/>
    <w:rsid w:val="003B644E"/>
    <w:rsid w:val="003E5F70"/>
    <w:rsid w:val="00405F4D"/>
    <w:rsid w:val="00414982"/>
    <w:rsid w:val="00433152"/>
    <w:rsid w:val="004A5577"/>
    <w:rsid w:val="004A7950"/>
    <w:rsid w:val="004D1770"/>
    <w:rsid w:val="004D1B44"/>
    <w:rsid w:val="004E5259"/>
    <w:rsid w:val="004F3AF8"/>
    <w:rsid w:val="005064EE"/>
    <w:rsid w:val="00512C44"/>
    <w:rsid w:val="00520E6A"/>
    <w:rsid w:val="005277B1"/>
    <w:rsid w:val="005401FF"/>
    <w:rsid w:val="005427AF"/>
    <w:rsid w:val="00543EB6"/>
    <w:rsid w:val="005539DD"/>
    <w:rsid w:val="00556DA4"/>
    <w:rsid w:val="00570DC6"/>
    <w:rsid w:val="005730C9"/>
    <w:rsid w:val="005A5BDF"/>
    <w:rsid w:val="005A6D29"/>
    <w:rsid w:val="005B0DEA"/>
    <w:rsid w:val="005F44ED"/>
    <w:rsid w:val="0060135A"/>
    <w:rsid w:val="006025A3"/>
    <w:rsid w:val="0062098F"/>
    <w:rsid w:val="00625A33"/>
    <w:rsid w:val="00626E4F"/>
    <w:rsid w:val="00634A45"/>
    <w:rsid w:val="00643876"/>
    <w:rsid w:val="00645BE6"/>
    <w:rsid w:val="00646682"/>
    <w:rsid w:val="00655CC2"/>
    <w:rsid w:val="006628F4"/>
    <w:rsid w:val="006732AD"/>
    <w:rsid w:val="006A2AB1"/>
    <w:rsid w:val="006D5031"/>
    <w:rsid w:val="006F298F"/>
    <w:rsid w:val="007118F1"/>
    <w:rsid w:val="00715117"/>
    <w:rsid w:val="00716EC9"/>
    <w:rsid w:val="00725355"/>
    <w:rsid w:val="00757F01"/>
    <w:rsid w:val="007645A8"/>
    <w:rsid w:val="00772E4D"/>
    <w:rsid w:val="007A6A9F"/>
    <w:rsid w:val="007B2D90"/>
    <w:rsid w:val="008300B5"/>
    <w:rsid w:val="008326EF"/>
    <w:rsid w:val="00851E60"/>
    <w:rsid w:val="00854DA1"/>
    <w:rsid w:val="00861367"/>
    <w:rsid w:val="00883766"/>
    <w:rsid w:val="00900769"/>
    <w:rsid w:val="00902F25"/>
    <w:rsid w:val="00917C44"/>
    <w:rsid w:val="00924CE7"/>
    <w:rsid w:val="00925C6D"/>
    <w:rsid w:val="00943209"/>
    <w:rsid w:val="00982959"/>
    <w:rsid w:val="009B3030"/>
    <w:rsid w:val="009C1337"/>
    <w:rsid w:val="009D6255"/>
    <w:rsid w:val="009F459A"/>
    <w:rsid w:val="009F4CB3"/>
    <w:rsid w:val="00A0316E"/>
    <w:rsid w:val="00A20551"/>
    <w:rsid w:val="00A37348"/>
    <w:rsid w:val="00A40E12"/>
    <w:rsid w:val="00A46B70"/>
    <w:rsid w:val="00A95BE9"/>
    <w:rsid w:val="00AF41E7"/>
    <w:rsid w:val="00B1431D"/>
    <w:rsid w:val="00B16DC5"/>
    <w:rsid w:val="00B20B5A"/>
    <w:rsid w:val="00B320BE"/>
    <w:rsid w:val="00B56C15"/>
    <w:rsid w:val="00B77097"/>
    <w:rsid w:val="00BC0F52"/>
    <w:rsid w:val="00BC5DFE"/>
    <w:rsid w:val="00BD317D"/>
    <w:rsid w:val="00BD50E6"/>
    <w:rsid w:val="00BE70D3"/>
    <w:rsid w:val="00C02349"/>
    <w:rsid w:val="00C0463B"/>
    <w:rsid w:val="00C45264"/>
    <w:rsid w:val="00C7291D"/>
    <w:rsid w:val="00C75566"/>
    <w:rsid w:val="00C976AD"/>
    <w:rsid w:val="00CB2EE7"/>
    <w:rsid w:val="00CE7D06"/>
    <w:rsid w:val="00D024B4"/>
    <w:rsid w:val="00D51071"/>
    <w:rsid w:val="00D642EB"/>
    <w:rsid w:val="00D81071"/>
    <w:rsid w:val="00D926AE"/>
    <w:rsid w:val="00DA55BC"/>
    <w:rsid w:val="00DD241F"/>
    <w:rsid w:val="00DE137B"/>
    <w:rsid w:val="00DF724B"/>
    <w:rsid w:val="00E063FC"/>
    <w:rsid w:val="00E16FED"/>
    <w:rsid w:val="00E429E9"/>
    <w:rsid w:val="00E50BDE"/>
    <w:rsid w:val="00E526B9"/>
    <w:rsid w:val="00E776E3"/>
    <w:rsid w:val="00E83102"/>
    <w:rsid w:val="00E84AB6"/>
    <w:rsid w:val="00EA218E"/>
    <w:rsid w:val="00EC0419"/>
    <w:rsid w:val="00EC5B21"/>
    <w:rsid w:val="00ED0964"/>
    <w:rsid w:val="00EE7DF9"/>
    <w:rsid w:val="00F25222"/>
    <w:rsid w:val="00F42FEB"/>
    <w:rsid w:val="00F51CFD"/>
    <w:rsid w:val="00F5227D"/>
    <w:rsid w:val="00F54F0C"/>
    <w:rsid w:val="00F64965"/>
    <w:rsid w:val="00FA3126"/>
    <w:rsid w:val="00FC02B3"/>
    <w:rsid w:val="00FC1603"/>
    <w:rsid w:val="00FD23F7"/>
    <w:rsid w:val="00FD4EF7"/>
    <w:rsid w:val="00FD6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25D8AE19"/>
  <w15:docId w15:val="{18327C20-FABD-499E-99FB-33BD8EACF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5227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C75566"/>
    <w:pPr>
      <w:spacing w:after="0" w:line="240" w:lineRule="auto"/>
    </w:pPr>
    <w:rPr>
      <w:rFonts w:ascii="Calibri" w:hAnsi="Calibri" w:cs="Calibr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ltozat">
    <w:name w:val="Revision"/>
    <w:hidden/>
    <w:uiPriority w:val="99"/>
    <w:semiHidden/>
    <w:rsid w:val="00BD317D"/>
    <w:pPr>
      <w:spacing w:after="0" w:line="240" w:lineRule="auto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BD3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D317D"/>
    <w:rPr>
      <w:rFonts w:ascii="Segoe UI" w:hAnsi="Segoe UI" w:cs="Segoe UI"/>
      <w:sz w:val="18"/>
      <w:szCs w:val="18"/>
    </w:rPr>
  </w:style>
  <w:style w:type="table" w:customStyle="1" w:styleId="Rcsostblzat1">
    <w:name w:val="Rácsos táblázat1"/>
    <w:basedOn w:val="Normltblzat"/>
    <w:next w:val="Rcsostblzat"/>
    <w:uiPriority w:val="39"/>
    <w:rsid w:val="004D17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4D1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D1770"/>
  </w:style>
  <w:style w:type="paragraph" w:styleId="llb">
    <w:name w:val="footer"/>
    <w:basedOn w:val="Norml"/>
    <w:link w:val="llbChar"/>
    <w:uiPriority w:val="99"/>
    <w:unhideWhenUsed/>
    <w:rsid w:val="004D1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D1770"/>
  </w:style>
  <w:style w:type="table" w:customStyle="1" w:styleId="Rcsostblzat2">
    <w:name w:val="Rácsos táblázat2"/>
    <w:basedOn w:val="Normltblzat"/>
    <w:next w:val="Rcsostblzat"/>
    <w:rsid w:val="007253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3">
    <w:name w:val="Rácsos táblázat3"/>
    <w:basedOn w:val="Normltblzat"/>
    <w:next w:val="Rcsostblzat"/>
    <w:uiPriority w:val="39"/>
    <w:rsid w:val="009007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4E52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704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627738">
          <w:marLeft w:val="0"/>
          <w:marRight w:val="0"/>
          <w:marTop w:val="16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2838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442</Words>
  <Characters>3057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Muszak</dc:creator>
  <cp:lastModifiedBy>Viki</cp:lastModifiedBy>
  <cp:revision>4</cp:revision>
  <cp:lastPrinted>2025-05-07T11:19:00Z</cp:lastPrinted>
  <dcterms:created xsi:type="dcterms:W3CDTF">2025-05-07T09:11:00Z</dcterms:created>
  <dcterms:modified xsi:type="dcterms:W3CDTF">2025-05-07T11:19:00Z</dcterms:modified>
</cp:coreProperties>
</file>