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EA7454" w:rsidRPr="002F5493" w14:paraId="22304CC5" w14:textId="77777777" w:rsidTr="00BE2362">
        <w:tc>
          <w:tcPr>
            <w:tcW w:w="5240" w:type="dxa"/>
          </w:tcPr>
          <w:p w14:paraId="55C03D2E" w14:textId="55AA06FB" w:rsidR="00EA7454" w:rsidRPr="002F5493" w:rsidRDefault="0065512B" w:rsidP="00EA7454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3</w:t>
            </w:r>
            <w:r w:rsidR="00EA7454" w:rsidRPr="002F5493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4AF7DEEF" w14:textId="4BA4A375" w:rsidR="00EA7454" w:rsidRPr="002F5493" w:rsidRDefault="00EA7454" w:rsidP="00EA7454">
            <w:pPr>
              <w:spacing w:line="276" w:lineRule="auto"/>
              <w:jc w:val="right"/>
              <w:rPr>
                <w:b/>
                <w:sz w:val="22"/>
                <w:lang w:eastAsia="hu-HU"/>
              </w:rPr>
            </w:pPr>
            <w:r w:rsidRPr="002F5493">
              <w:rPr>
                <w:b/>
                <w:bCs/>
                <w:sz w:val="22"/>
                <w:lang w:eastAsia="hu-HU"/>
              </w:rPr>
              <w:t>Ügyiratszám:</w:t>
            </w:r>
            <w:r w:rsidRPr="002F5493">
              <w:rPr>
                <w:sz w:val="22"/>
                <w:lang w:eastAsia="hu-HU"/>
              </w:rPr>
              <w:t xml:space="preserve"> </w:t>
            </w:r>
            <w:r w:rsidR="000D014F">
              <w:rPr>
                <w:sz w:val="22"/>
                <w:lang w:eastAsia="hu-HU"/>
              </w:rPr>
              <w:t>BSZ</w:t>
            </w:r>
            <w:r w:rsidRPr="002F5493">
              <w:rPr>
                <w:sz w:val="22"/>
                <w:lang w:eastAsia="hu-HU"/>
              </w:rPr>
              <w:t>/</w:t>
            </w:r>
            <w:r w:rsidR="000D014F">
              <w:rPr>
                <w:sz w:val="22"/>
                <w:lang w:eastAsia="hu-HU"/>
              </w:rPr>
              <w:t>542-2</w:t>
            </w:r>
            <w:r w:rsidRPr="002F5493">
              <w:rPr>
                <w:sz w:val="22"/>
                <w:lang w:eastAsia="hu-HU"/>
              </w:rPr>
              <w:t>/202</w:t>
            </w:r>
            <w:r w:rsidR="00892AC2" w:rsidRPr="002F5493">
              <w:rPr>
                <w:sz w:val="22"/>
                <w:lang w:eastAsia="hu-HU"/>
              </w:rPr>
              <w:t>5</w:t>
            </w:r>
            <w:r w:rsidRPr="002F5493">
              <w:rPr>
                <w:sz w:val="22"/>
                <w:lang w:eastAsia="hu-HU"/>
              </w:rPr>
              <w:t>.</w:t>
            </w:r>
          </w:p>
        </w:tc>
      </w:tr>
    </w:tbl>
    <w:p w14:paraId="31FDE228" w14:textId="77777777" w:rsidR="00EA7454" w:rsidRPr="002F5493" w:rsidRDefault="00EA7454" w:rsidP="00EA7454">
      <w:pPr>
        <w:spacing w:line="276" w:lineRule="auto"/>
        <w:jc w:val="left"/>
        <w:rPr>
          <w:rFonts w:eastAsia="Calibri"/>
          <w:b/>
          <w:lang w:eastAsia="hu-HU"/>
        </w:rPr>
      </w:pPr>
    </w:p>
    <w:p w14:paraId="73D9E208" w14:textId="77777777" w:rsidR="00EA7454" w:rsidRPr="002F5493" w:rsidRDefault="00EA7454" w:rsidP="00EA7454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2F5493">
        <w:rPr>
          <w:rFonts w:eastAsia="Calibri"/>
          <w:b/>
          <w:spacing w:val="60"/>
          <w:lang w:eastAsia="hu-HU"/>
        </w:rPr>
        <w:t>ELŐTERJESZTÉS</w:t>
      </w:r>
    </w:p>
    <w:p w14:paraId="08C15461" w14:textId="18797615" w:rsidR="00EA7454" w:rsidRPr="002F5493" w:rsidRDefault="00EA7454" w:rsidP="00EA7454">
      <w:pPr>
        <w:spacing w:line="276" w:lineRule="auto"/>
        <w:jc w:val="center"/>
        <w:rPr>
          <w:lang w:eastAsia="hu-HU"/>
        </w:rPr>
      </w:pPr>
      <w:r w:rsidRPr="002F5493">
        <w:rPr>
          <w:lang w:eastAsia="hu-HU"/>
        </w:rPr>
        <w:t xml:space="preserve">a Képviselő-testület </w:t>
      </w:r>
      <w:r w:rsidRPr="002F5493">
        <w:rPr>
          <w:b/>
          <w:lang w:eastAsia="hu-HU"/>
        </w:rPr>
        <w:t>202</w:t>
      </w:r>
      <w:r w:rsidR="00892AC2" w:rsidRPr="002F5493">
        <w:rPr>
          <w:b/>
          <w:lang w:eastAsia="hu-HU"/>
        </w:rPr>
        <w:t>5</w:t>
      </w:r>
      <w:r w:rsidRPr="002F5493">
        <w:rPr>
          <w:b/>
          <w:lang w:eastAsia="hu-HU"/>
        </w:rPr>
        <w:t>.</w:t>
      </w:r>
      <w:r w:rsidR="00892AC2" w:rsidRPr="002F5493">
        <w:rPr>
          <w:b/>
          <w:lang w:eastAsia="hu-HU"/>
        </w:rPr>
        <w:t xml:space="preserve"> április </w:t>
      </w:r>
      <w:r w:rsidR="0065512B">
        <w:rPr>
          <w:b/>
          <w:lang w:eastAsia="hu-HU"/>
        </w:rPr>
        <w:t>9</w:t>
      </w:r>
      <w:r w:rsidRPr="002F5493">
        <w:rPr>
          <w:b/>
          <w:lang w:eastAsia="hu-HU"/>
        </w:rPr>
        <w:t>-i</w:t>
      </w:r>
      <w:r w:rsidRPr="002F5493">
        <w:rPr>
          <w:lang w:eastAsia="hu-HU"/>
        </w:rPr>
        <w:t xml:space="preserve"> </w:t>
      </w:r>
      <w:r w:rsidR="0065512B" w:rsidRPr="0065512B">
        <w:rPr>
          <w:b/>
          <w:bCs/>
          <w:lang w:eastAsia="hu-HU"/>
        </w:rPr>
        <w:t xml:space="preserve">rendkívüli </w:t>
      </w:r>
      <w:r w:rsidRPr="0065512B">
        <w:rPr>
          <w:b/>
          <w:bCs/>
          <w:lang w:eastAsia="hu-HU"/>
        </w:rPr>
        <w:t>nyilvános</w:t>
      </w:r>
      <w:r w:rsidRPr="002F5493">
        <w:rPr>
          <w:lang w:eastAsia="hu-HU"/>
        </w:rPr>
        <w:t xml:space="preserve"> ülésére</w:t>
      </w:r>
    </w:p>
    <w:p w14:paraId="7BCED04C" w14:textId="77777777" w:rsidR="00EA7454" w:rsidRPr="002F5493" w:rsidRDefault="00EA7454" w:rsidP="00EA7454">
      <w:pPr>
        <w:spacing w:line="276" w:lineRule="auto"/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398"/>
      </w:tblGrid>
      <w:tr w:rsidR="00EA7454" w:rsidRPr="002F5493" w14:paraId="3D4515A2" w14:textId="77777777" w:rsidTr="00BE2362">
        <w:tc>
          <w:tcPr>
            <w:tcW w:w="1683" w:type="dxa"/>
          </w:tcPr>
          <w:p w14:paraId="4819E341" w14:textId="77777777" w:rsidR="00EA7454" w:rsidRPr="002F5493" w:rsidRDefault="00EA7454" w:rsidP="00EA7454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2F5493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4DF85BF6" w14:textId="0ADCA50A" w:rsidR="00EA7454" w:rsidRPr="002F5493" w:rsidRDefault="00CC48FA" w:rsidP="002D02CD">
            <w:pPr>
              <w:spacing w:line="276" w:lineRule="auto"/>
              <w:rPr>
                <w:b/>
                <w:sz w:val="22"/>
                <w:lang w:eastAsia="hu-HU"/>
              </w:rPr>
            </w:pPr>
            <w:r w:rsidRPr="002F5493">
              <w:rPr>
                <w:b/>
                <w:sz w:val="22"/>
                <w:lang w:eastAsia="hu-HU"/>
              </w:rPr>
              <w:t xml:space="preserve">Az egyes szociális és gyermekvédelmi ellátási formák szabályozásáról szóló 4/2020. (IV.7.) önkormányzati rendelet módosításáról szóló rendelet </w:t>
            </w:r>
            <w:r w:rsidR="00C8444A" w:rsidRPr="002F5493">
              <w:rPr>
                <w:b/>
                <w:bCs/>
                <w:sz w:val="22"/>
                <w:lang w:eastAsia="hu-HU"/>
              </w:rPr>
              <w:t>véleményezése</w:t>
            </w:r>
            <w:r w:rsidR="00C8444A" w:rsidRPr="002F5493">
              <w:rPr>
                <w:b/>
                <w:sz w:val="22"/>
                <w:lang w:eastAsia="hu-HU"/>
              </w:rPr>
              <w:t xml:space="preserve"> </w:t>
            </w:r>
          </w:p>
          <w:p w14:paraId="60A1E117" w14:textId="684F86EF" w:rsidR="008E6E65" w:rsidRPr="002F5493" w:rsidRDefault="008E6E65" w:rsidP="00EA7454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</w:p>
        </w:tc>
      </w:tr>
      <w:tr w:rsidR="00EA7454" w:rsidRPr="002F5493" w14:paraId="27EF95C6" w14:textId="77777777" w:rsidTr="00BE2362">
        <w:tc>
          <w:tcPr>
            <w:tcW w:w="1683" w:type="dxa"/>
          </w:tcPr>
          <w:p w14:paraId="1E5BBF5F" w14:textId="77777777" w:rsidR="00EA7454" w:rsidRPr="002F5493" w:rsidRDefault="00EA7454" w:rsidP="00EA7454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2F5493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0C958FB" w14:textId="43ED5B6C" w:rsidR="00EA7454" w:rsidRPr="002F5493" w:rsidRDefault="0025159A" w:rsidP="00EA7454">
            <w:pPr>
              <w:spacing w:line="276" w:lineRule="auto"/>
              <w:jc w:val="left"/>
              <w:rPr>
                <w:sz w:val="22"/>
                <w:lang w:eastAsia="hu-HU"/>
              </w:rPr>
            </w:pPr>
            <w:proofErr w:type="spellStart"/>
            <w:r>
              <w:rPr>
                <w:sz w:val="22"/>
                <w:lang w:eastAsia="hu-HU"/>
              </w:rPr>
              <w:t>Biró</w:t>
            </w:r>
            <w:proofErr w:type="spellEnd"/>
            <w:r>
              <w:rPr>
                <w:sz w:val="22"/>
                <w:lang w:eastAsia="hu-HU"/>
              </w:rPr>
              <w:t xml:space="preserve"> Imre</w:t>
            </w:r>
            <w:r w:rsidR="00EA7454" w:rsidRPr="002F5493">
              <w:rPr>
                <w:sz w:val="22"/>
                <w:lang w:eastAsia="hu-HU"/>
              </w:rPr>
              <w:t xml:space="preserve"> polgármester</w:t>
            </w:r>
          </w:p>
          <w:p w14:paraId="07677B3D" w14:textId="77777777" w:rsidR="00EA7454" w:rsidRPr="002F5493" w:rsidRDefault="00EA7454" w:rsidP="00EA7454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</w:tr>
      <w:tr w:rsidR="00EA7454" w:rsidRPr="002F5493" w14:paraId="759A7DBD" w14:textId="77777777" w:rsidTr="00BE2362">
        <w:tc>
          <w:tcPr>
            <w:tcW w:w="1683" w:type="dxa"/>
          </w:tcPr>
          <w:p w14:paraId="2D5192C4" w14:textId="77777777" w:rsidR="00EA7454" w:rsidRPr="002F5493" w:rsidRDefault="00EA7454" w:rsidP="00EA7454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2F5493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2D7827C5" w14:textId="1E67C6A6" w:rsidR="00EA7454" w:rsidRPr="002F5493" w:rsidRDefault="00EA7454" w:rsidP="00EA7454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2F5493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46A40BDC" w14:textId="77777777" w:rsidR="00A54C81" w:rsidRPr="002F5493" w:rsidRDefault="00A54C81" w:rsidP="00EA7454">
      <w:pPr>
        <w:jc w:val="center"/>
        <w:rPr>
          <w:color w:val="000000"/>
          <w:lang w:eastAsia="hu-HU"/>
        </w:rPr>
      </w:pPr>
    </w:p>
    <w:p w14:paraId="3672A009" w14:textId="4103B784" w:rsidR="00EA7454" w:rsidRPr="002F5493" w:rsidRDefault="00EA7454" w:rsidP="00EA7454">
      <w:pPr>
        <w:jc w:val="center"/>
        <w:rPr>
          <w:b/>
          <w:lang w:eastAsia="hu-HU"/>
        </w:rPr>
      </w:pPr>
      <w:r w:rsidRPr="002F5493">
        <w:rPr>
          <w:b/>
          <w:lang w:eastAsia="hu-HU"/>
        </w:rPr>
        <w:t>TISZTELT KÉPVISELŐ-TESTÜLET!</w:t>
      </w:r>
    </w:p>
    <w:p w14:paraId="66724312" w14:textId="77777777" w:rsidR="00EA7454" w:rsidRPr="002F5493" w:rsidRDefault="00EA7454" w:rsidP="00EA7454">
      <w:pPr>
        <w:jc w:val="left"/>
        <w:rPr>
          <w:b/>
          <w:lang w:eastAsia="hu-HU"/>
        </w:rPr>
      </w:pPr>
    </w:p>
    <w:p w14:paraId="309AAE0D" w14:textId="77777777" w:rsidR="00892AC2" w:rsidRPr="00892AC2" w:rsidRDefault="00892AC2" w:rsidP="00892AC2">
      <w:pPr>
        <w:autoSpaceDE w:val="0"/>
        <w:autoSpaceDN w:val="0"/>
        <w:adjustRightInd w:val="0"/>
        <w:rPr>
          <w:color w:val="000000"/>
          <w:lang w:eastAsia="hu-HU"/>
        </w:rPr>
      </w:pPr>
      <w:bookmarkStart w:id="0" w:name="_Hlk193352074"/>
      <w:r w:rsidRPr="00892AC2">
        <w:rPr>
          <w:color w:val="000000"/>
          <w:lang w:eastAsia="hu-HU"/>
        </w:rPr>
        <w:t xml:space="preserve">A Veszprém Vármegyei Kormányhivatal Hatósági Főosztály, Szociális és Gyámügyi Osztály 2025. március 12-én </w:t>
      </w:r>
      <w:r w:rsidRPr="00892AC2">
        <w:rPr>
          <w:b/>
          <w:bCs/>
          <w:color w:val="000000"/>
          <w:lang w:eastAsia="hu-HU"/>
        </w:rPr>
        <w:t>hatósági ellenőrzést</w:t>
      </w:r>
      <w:r w:rsidRPr="00892AC2">
        <w:rPr>
          <w:color w:val="000000"/>
          <w:lang w:eastAsia="hu-HU"/>
        </w:rPr>
        <w:t xml:space="preserve"> tartott arra vonatkozólag, hogy a Kétnyelvű Német Nemzetiségi Óvoda-Bölcsőde engedélyes által működtetett </w:t>
      </w:r>
      <w:r w:rsidRPr="00892AC2">
        <w:rPr>
          <w:b/>
          <w:bCs/>
          <w:color w:val="000000"/>
          <w:lang w:eastAsia="hu-HU"/>
        </w:rPr>
        <w:t>szociális étkeztetés szolgáltatás</w:t>
      </w:r>
      <w:r w:rsidRPr="00892AC2">
        <w:rPr>
          <w:color w:val="000000"/>
          <w:lang w:eastAsia="hu-HU"/>
        </w:rPr>
        <w:t xml:space="preserve"> jogszabályokban és a szolgáltatói nyilvántartásban foglaltaknak megfelelően működik-e. </w:t>
      </w:r>
    </w:p>
    <w:p w14:paraId="3913EB2F" w14:textId="77777777" w:rsidR="00892AC2" w:rsidRPr="00892AC2" w:rsidRDefault="00892AC2" w:rsidP="00892AC2">
      <w:pPr>
        <w:autoSpaceDE w:val="0"/>
        <w:autoSpaceDN w:val="0"/>
        <w:adjustRightInd w:val="0"/>
        <w:rPr>
          <w:color w:val="000000"/>
          <w:lang w:eastAsia="hu-HU"/>
        </w:rPr>
      </w:pPr>
    </w:p>
    <w:p w14:paraId="4C324855" w14:textId="77777777" w:rsidR="00892AC2" w:rsidRPr="00892AC2" w:rsidRDefault="00892AC2" w:rsidP="00892AC2">
      <w:pPr>
        <w:autoSpaceDE w:val="0"/>
        <w:autoSpaceDN w:val="0"/>
        <w:adjustRightInd w:val="0"/>
        <w:rPr>
          <w:color w:val="000000"/>
          <w:lang w:eastAsia="hu-HU"/>
        </w:rPr>
      </w:pPr>
      <w:r w:rsidRPr="00892AC2">
        <w:rPr>
          <w:color w:val="000000"/>
          <w:lang w:eastAsia="hu-HU"/>
        </w:rPr>
        <w:t xml:space="preserve">Az ellenőrzés megállapításai alapján szükségessé vált az egyes szociális és gyermekvédelmi ellátási formák szabályozásáról szóló 4/2020.(IV.7.) önkormányzati rendelet (továbbiakban: </w:t>
      </w:r>
      <w:proofErr w:type="spellStart"/>
      <w:r w:rsidRPr="00892AC2">
        <w:rPr>
          <w:color w:val="000000"/>
          <w:lang w:eastAsia="hu-HU"/>
        </w:rPr>
        <w:t>Ör</w:t>
      </w:r>
      <w:proofErr w:type="spellEnd"/>
      <w:r w:rsidRPr="00892AC2">
        <w:rPr>
          <w:color w:val="000000"/>
          <w:lang w:eastAsia="hu-HU"/>
        </w:rPr>
        <w:t>.) módosítása.</w:t>
      </w:r>
    </w:p>
    <w:bookmarkEnd w:id="0"/>
    <w:p w14:paraId="400DD20D" w14:textId="77777777" w:rsidR="00892AC2" w:rsidRPr="00892AC2" w:rsidRDefault="00892AC2" w:rsidP="00892AC2">
      <w:pPr>
        <w:autoSpaceDE w:val="0"/>
        <w:autoSpaceDN w:val="0"/>
        <w:adjustRightInd w:val="0"/>
        <w:rPr>
          <w:color w:val="000000"/>
          <w:lang w:eastAsia="hu-HU"/>
        </w:rPr>
      </w:pPr>
    </w:p>
    <w:p w14:paraId="6D400926" w14:textId="77777777" w:rsidR="00892AC2" w:rsidRPr="00892AC2" w:rsidRDefault="00892AC2" w:rsidP="00892AC2">
      <w:pPr>
        <w:autoSpaceDE w:val="0"/>
        <w:autoSpaceDN w:val="0"/>
        <w:adjustRightInd w:val="0"/>
        <w:rPr>
          <w:color w:val="000000"/>
          <w:lang w:eastAsia="hu-HU"/>
        </w:rPr>
      </w:pPr>
      <w:r w:rsidRPr="00892AC2">
        <w:rPr>
          <w:color w:val="000000"/>
          <w:lang w:eastAsia="hu-HU"/>
        </w:rPr>
        <w:t xml:space="preserve">Aktualizálandó a szociális étkezés igénybevételére, valamint az ellátás személyi térítési díjára vonatkozó kritériumok szabályozása </w:t>
      </w:r>
      <w:proofErr w:type="spellStart"/>
      <w:r w:rsidRPr="00892AC2">
        <w:rPr>
          <w:color w:val="000000"/>
          <w:lang w:eastAsia="hu-HU"/>
        </w:rPr>
        <w:t>atekintetben</w:t>
      </w:r>
      <w:proofErr w:type="spellEnd"/>
      <w:r w:rsidRPr="00892AC2">
        <w:rPr>
          <w:color w:val="000000"/>
          <w:lang w:eastAsia="hu-HU"/>
        </w:rPr>
        <w:t>, hogy a személyi térítési díjának megállapításánál a szolgáltatást igénybe vevő személy rendszeres havi jövedelmét kell figyelembe venni. A családban egy főre jutó rendszeres havi jövedelmet kizárólag kiskorú esetén kell figyelembe venni.</w:t>
      </w:r>
    </w:p>
    <w:p w14:paraId="4CABDB22" w14:textId="77777777" w:rsidR="00892AC2" w:rsidRPr="00892AC2" w:rsidRDefault="00892AC2" w:rsidP="00892AC2">
      <w:pPr>
        <w:autoSpaceDE w:val="0"/>
        <w:autoSpaceDN w:val="0"/>
        <w:adjustRightInd w:val="0"/>
        <w:rPr>
          <w:color w:val="000000"/>
          <w:lang w:eastAsia="hu-HU"/>
        </w:rPr>
      </w:pPr>
    </w:p>
    <w:p w14:paraId="78028994" w14:textId="77777777" w:rsidR="00892AC2" w:rsidRPr="00892AC2" w:rsidRDefault="00892AC2" w:rsidP="00892AC2">
      <w:pPr>
        <w:autoSpaceDE w:val="0"/>
        <w:autoSpaceDN w:val="0"/>
        <w:adjustRightInd w:val="0"/>
        <w:rPr>
          <w:color w:val="000000"/>
          <w:lang w:eastAsia="hu-HU"/>
        </w:rPr>
      </w:pPr>
      <w:r w:rsidRPr="00892AC2">
        <w:rPr>
          <w:color w:val="000000"/>
          <w:lang w:eastAsia="hu-HU"/>
        </w:rPr>
        <w:t xml:space="preserve">Az </w:t>
      </w:r>
      <w:proofErr w:type="spellStart"/>
      <w:r w:rsidRPr="00892AC2">
        <w:rPr>
          <w:color w:val="000000"/>
          <w:lang w:eastAsia="hu-HU"/>
        </w:rPr>
        <w:t>Ör</w:t>
      </w:r>
      <w:proofErr w:type="spellEnd"/>
      <w:r w:rsidRPr="00892AC2">
        <w:rPr>
          <w:color w:val="000000"/>
          <w:lang w:eastAsia="hu-HU"/>
        </w:rPr>
        <w:t>. 1. mellékletében szabályozott 199.500 Ft feletti jövedelemmel rendelkező ellátott fizetendő térítési díját 80 %-ban javasolt rögzíteni. Ezzel összhangban az ellátott vállalhatja a teljes intézményi térítési díj megfizetését.</w:t>
      </w:r>
    </w:p>
    <w:p w14:paraId="1464F7FE" w14:textId="77777777" w:rsidR="00892AC2" w:rsidRPr="00892AC2" w:rsidRDefault="00892AC2" w:rsidP="00892AC2">
      <w:pPr>
        <w:autoSpaceDE w:val="0"/>
        <w:autoSpaceDN w:val="0"/>
        <w:adjustRightInd w:val="0"/>
        <w:rPr>
          <w:color w:val="000000"/>
          <w:lang w:eastAsia="hu-HU"/>
        </w:rPr>
      </w:pPr>
    </w:p>
    <w:p w14:paraId="008A7D41" w14:textId="77777777" w:rsidR="00892AC2" w:rsidRPr="00892AC2" w:rsidRDefault="00892AC2" w:rsidP="00892AC2">
      <w:pPr>
        <w:autoSpaceDE w:val="0"/>
        <w:autoSpaceDN w:val="0"/>
        <w:adjustRightInd w:val="0"/>
        <w:rPr>
          <w:color w:val="000000"/>
          <w:lang w:eastAsia="hu-HU"/>
        </w:rPr>
      </w:pPr>
      <w:r w:rsidRPr="00892AC2">
        <w:rPr>
          <w:color w:val="000000"/>
          <w:lang w:eastAsia="hu-HU"/>
        </w:rPr>
        <w:t>A fenti módosítások az egyes térítési díjak összegének módosításával nem járnak.</w:t>
      </w:r>
    </w:p>
    <w:p w14:paraId="7CE8E90D" w14:textId="77777777" w:rsidR="00892AC2" w:rsidRPr="002F5493" w:rsidRDefault="00892AC2" w:rsidP="00EA7454">
      <w:pPr>
        <w:autoSpaceDE w:val="0"/>
        <w:autoSpaceDN w:val="0"/>
        <w:adjustRightInd w:val="0"/>
        <w:rPr>
          <w:color w:val="000000"/>
          <w:lang w:eastAsia="hu-HU"/>
        </w:rPr>
      </w:pPr>
    </w:p>
    <w:p w14:paraId="48840685" w14:textId="676DDDF5" w:rsidR="00EA7454" w:rsidRPr="002F5493" w:rsidRDefault="00EA7454" w:rsidP="00EA7454">
      <w:pPr>
        <w:autoSpaceDE w:val="0"/>
        <w:autoSpaceDN w:val="0"/>
        <w:adjustRightInd w:val="0"/>
        <w:rPr>
          <w:color w:val="000000"/>
          <w:lang w:eastAsia="hu-HU"/>
        </w:rPr>
      </w:pPr>
      <w:r w:rsidRPr="002F5493">
        <w:rPr>
          <w:color w:val="000000"/>
          <w:lang w:eastAsia="hu-HU"/>
        </w:rPr>
        <w:t>A Zánka és Térsége Oktatási Intézményi Társulás társulási megállapodása alapján a szociális alapon való étkeztetés és a gyermekétkeztetés formájára, igénybevételének módjára, a térítési díjakra Zánka Község Önkormányzata, mint a társulási megállapodásban rendeletalkotásra kijelölt önkormányzat hozhat szabályokat, de a társulási megállapodás a társulásban résztvevő többi önkormányzatnak véleményezési jogkört biztosít.</w:t>
      </w:r>
    </w:p>
    <w:p w14:paraId="1AFC603A" w14:textId="5F04510F" w:rsidR="008039EA" w:rsidRPr="002F5493" w:rsidRDefault="008039EA" w:rsidP="00EA7454">
      <w:pPr>
        <w:autoSpaceDE w:val="0"/>
        <w:autoSpaceDN w:val="0"/>
        <w:adjustRightInd w:val="0"/>
        <w:rPr>
          <w:color w:val="000000"/>
          <w:lang w:eastAsia="hu-HU"/>
        </w:rPr>
      </w:pPr>
    </w:p>
    <w:p w14:paraId="0EE9E1B8" w14:textId="77777777" w:rsidR="00EA7454" w:rsidRPr="002F5493" w:rsidRDefault="00EA7454" w:rsidP="00EA7454">
      <w:pPr>
        <w:rPr>
          <w:lang w:eastAsia="hu-HU"/>
        </w:rPr>
      </w:pPr>
      <w:r w:rsidRPr="002F5493">
        <w:rPr>
          <w:lang w:eastAsia="hu-HU"/>
        </w:rPr>
        <w:t>Kérem a Tisztelt Képviselő-testületet, hogy az előterjesztést megvitatni és a határozati javaslatot elfogadni szíveskedjenek.</w:t>
      </w:r>
    </w:p>
    <w:p w14:paraId="3D8506C4" w14:textId="050FD538" w:rsidR="00EA7454" w:rsidRPr="002F5493" w:rsidRDefault="00EA7454" w:rsidP="00EA7454">
      <w:pPr>
        <w:ind w:right="4752"/>
        <w:jc w:val="left"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12"/>
      </w:tblGrid>
      <w:tr w:rsidR="00ED4555" w:rsidRPr="002F5493" w14:paraId="0CE28362" w14:textId="77777777" w:rsidTr="007A4F21">
        <w:tc>
          <w:tcPr>
            <w:tcW w:w="4248" w:type="dxa"/>
          </w:tcPr>
          <w:p w14:paraId="2F3967AE" w14:textId="77777777" w:rsidR="00ED4555" w:rsidRPr="002F5493" w:rsidRDefault="00ED4555" w:rsidP="00EA7454">
            <w:pPr>
              <w:ind w:right="4752"/>
              <w:jc w:val="left"/>
              <w:rPr>
                <w:sz w:val="22"/>
                <w:lang w:eastAsia="hu-HU"/>
              </w:rPr>
            </w:pPr>
          </w:p>
        </w:tc>
        <w:tc>
          <w:tcPr>
            <w:tcW w:w="4812" w:type="dxa"/>
          </w:tcPr>
          <w:p w14:paraId="4119F2EF" w14:textId="77777777" w:rsidR="00ED4555" w:rsidRPr="002F5493" w:rsidRDefault="00ED4555" w:rsidP="0001437F">
            <w:pPr>
              <w:jc w:val="center"/>
              <w:rPr>
                <w:b/>
                <w:bCs/>
                <w:sz w:val="22"/>
                <w:lang w:eastAsia="hu-HU"/>
              </w:rPr>
            </w:pPr>
            <w:r w:rsidRPr="002F5493">
              <w:rPr>
                <w:rFonts w:eastAsia="Times New Roman"/>
                <w:b/>
                <w:bCs/>
                <w:sz w:val="22"/>
                <w:lang w:eastAsia="hu-HU"/>
              </w:rPr>
              <w:t>HATÁROZATI</w:t>
            </w:r>
            <w:r w:rsidRPr="002F5493">
              <w:rPr>
                <w:b/>
                <w:bCs/>
                <w:sz w:val="22"/>
                <w:lang w:eastAsia="hu-HU"/>
              </w:rPr>
              <w:t xml:space="preserve"> JAVASLAT</w:t>
            </w:r>
          </w:p>
          <w:p w14:paraId="1B8980CF" w14:textId="77777777" w:rsidR="00ED4555" w:rsidRPr="002F5493" w:rsidRDefault="00ED4555" w:rsidP="00ED4555">
            <w:pPr>
              <w:ind w:right="4752"/>
              <w:jc w:val="left"/>
              <w:rPr>
                <w:sz w:val="22"/>
                <w:lang w:eastAsia="hu-HU"/>
              </w:rPr>
            </w:pPr>
          </w:p>
          <w:p w14:paraId="484B5401" w14:textId="7F7EF588" w:rsidR="00ED4555" w:rsidRPr="002F5493" w:rsidRDefault="0025159A" w:rsidP="0001437F">
            <w:pPr>
              <w:rPr>
                <w:sz w:val="22"/>
                <w:lang w:eastAsia="hu-HU"/>
              </w:rPr>
            </w:pPr>
            <w:r>
              <w:rPr>
                <w:rFonts w:eastAsia="Times New Roman"/>
                <w:sz w:val="22"/>
                <w:lang w:eastAsia="hu-HU"/>
              </w:rPr>
              <w:t>Balatonszepezd</w:t>
            </w:r>
            <w:r w:rsidR="00ED4555" w:rsidRPr="002F5493">
              <w:rPr>
                <w:sz w:val="22"/>
                <w:lang w:eastAsia="hu-HU"/>
              </w:rPr>
              <w:t xml:space="preserve"> Község Önkormányzata Képviselő–testülete a szociális étkeztetés és gyermekétkeztetés, mint társulásban ellátott feladatok vonatkozásában a társulási megállapodásban rendeletalkotásra kijelölt Zánka Község Önkormányzatának az étkezési térítési díjakkal kapcsolatos rendeletalkotásával egyetért.</w:t>
            </w:r>
          </w:p>
        </w:tc>
      </w:tr>
    </w:tbl>
    <w:p w14:paraId="4B73887B" w14:textId="77777777" w:rsidR="00ED4555" w:rsidRPr="002F5493" w:rsidRDefault="00ED4555" w:rsidP="00ED4555"/>
    <w:p w14:paraId="6FD7825B" w14:textId="69854DDB" w:rsidR="00EA7454" w:rsidRPr="002F5493" w:rsidRDefault="0025159A" w:rsidP="00EA7454">
      <w:pPr>
        <w:rPr>
          <w:lang w:eastAsia="hu-HU"/>
        </w:rPr>
      </w:pPr>
      <w:r w:rsidRPr="0025159A">
        <w:rPr>
          <w:lang w:eastAsia="hu-HU"/>
        </w:rPr>
        <w:t>Balatonszepezd</w:t>
      </w:r>
      <w:r w:rsidR="00EA7454" w:rsidRPr="002F5493">
        <w:rPr>
          <w:lang w:eastAsia="hu-HU"/>
        </w:rPr>
        <w:t xml:space="preserve">, </w:t>
      </w:r>
      <w:r w:rsidR="00C71FFA" w:rsidRPr="002F5493">
        <w:rPr>
          <w:lang w:eastAsia="hu-HU"/>
        </w:rPr>
        <w:t>202</w:t>
      </w:r>
      <w:r w:rsidR="007532D6" w:rsidRPr="002F5493">
        <w:rPr>
          <w:lang w:eastAsia="hu-HU"/>
        </w:rPr>
        <w:t>5</w:t>
      </w:r>
      <w:r w:rsidR="00C71FFA" w:rsidRPr="002F5493">
        <w:rPr>
          <w:lang w:eastAsia="hu-HU"/>
        </w:rPr>
        <w:t xml:space="preserve">. </w:t>
      </w:r>
      <w:r w:rsidR="007532D6" w:rsidRPr="002F5493">
        <w:rPr>
          <w:lang w:eastAsia="hu-HU"/>
        </w:rPr>
        <w:t>március 24.</w:t>
      </w:r>
    </w:p>
    <w:p w14:paraId="4B9E7731" w14:textId="77777777" w:rsidR="00F50EF2" w:rsidRPr="002F5493" w:rsidRDefault="00F50EF2" w:rsidP="00EA7454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D5790" w:rsidRPr="002F5493" w14:paraId="6E1C0D8E" w14:textId="77777777" w:rsidTr="00F50EF2">
        <w:tc>
          <w:tcPr>
            <w:tcW w:w="4530" w:type="dxa"/>
          </w:tcPr>
          <w:p w14:paraId="756DA3C0" w14:textId="77777777" w:rsidR="00AD5790" w:rsidRPr="002F5493" w:rsidRDefault="00AD5790" w:rsidP="00EA7454">
            <w:pPr>
              <w:rPr>
                <w:sz w:val="22"/>
                <w:lang w:eastAsia="hu-HU"/>
              </w:rPr>
            </w:pPr>
          </w:p>
        </w:tc>
        <w:tc>
          <w:tcPr>
            <w:tcW w:w="4530" w:type="dxa"/>
          </w:tcPr>
          <w:p w14:paraId="19713F9E" w14:textId="77777777" w:rsidR="0025159A" w:rsidRDefault="0025159A" w:rsidP="00A31B02">
            <w:pPr>
              <w:jc w:val="center"/>
              <w:rPr>
                <w:b/>
                <w:bCs/>
                <w:sz w:val="22"/>
                <w:lang w:eastAsia="hu-HU"/>
              </w:rPr>
            </w:pPr>
            <w:proofErr w:type="spellStart"/>
            <w:r w:rsidRPr="0025159A">
              <w:rPr>
                <w:b/>
                <w:bCs/>
                <w:sz w:val="22"/>
                <w:lang w:eastAsia="hu-HU"/>
              </w:rPr>
              <w:t>Biró</w:t>
            </w:r>
            <w:proofErr w:type="spellEnd"/>
            <w:r w:rsidRPr="0025159A">
              <w:rPr>
                <w:b/>
                <w:bCs/>
                <w:sz w:val="22"/>
                <w:lang w:eastAsia="hu-HU"/>
              </w:rPr>
              <w:t xml:space="preserve"> Imre </w:t>
            </w:r>
          </w:p>
          <w:p w14:paraId="0A2FFD7B" w14:textId="51B7F650" w:rsidR="00AD5790" w:rsidRPr="002F5493" w:rsidRDefault="00AD5790" w:rsidP="00A31B02">
            <w:pPr>
              <w:jc w:val="center"/>
              <w:rPr>
                <w:sz w:val="22"/>
                <w:lang w:eastAsia="hu-HU"/>
              </w:rPr>
            </w:pPr>
            <w:r w:rsidRPr="002F5493">
              <w:rPr>
                <w:bCs/>
                <w:sz w:val="22"/>
                <w:lang w:eastAsia="hu-HU"/>
              </w:rPr>
              <w:t>polgármester</w:t>
            </w:r>
          </w:p>
        </w:tc>
      </w:tr>
    </w:tbl>
    <w:p w14:paraId="1AEEE35D" w14:textId="77777777" w:rsidR="00AD5790" w:rsidRPr="00A21EEF" w:rsidRDefault="00AD5790" w:rsidP="00EA7454">
      <w:pPr>
        <w:rPr>
          <w:sz w:val="24"/>
          <w:szCs w:val="24"/>
          <w:lang w:eastAsia="hu-HU"/>
        </w:rPr>
      </w:pPr>
    </w:p>
    <w:p w14:paraId="07942154" w14:textId="63C6FD8A" w:rsidR="00EA7454" w:rsidRPr="00A21EEF" w:rsidRDefault="00EA7454" w:rsidP="00EA7454">
      <w:pPr>
        <w:ind w:firstLine="5940"/>
        <w:rPr>
          <w:bCs/>
          <w:sz w:val="24"/>
          <w:szCs w:val="24"/>
          <w:lang w:eastAsia="hu-HU"/>
        </w:rPr>
        <w:sectPr w:rsidR="00EA7454" w:rsidRPr="00A21EEF" w:rsidSect="002F5493">
          <w:pgSz w:w="11906" w:h="16838"/>
          <w:pgMar w:top="1077" w:right="1418" w:bottom="426" w:left="1418" w:header="709" w:footer="709" w:gutter="0"/>
          <w:cols w:space="708"/>
          <w:docGrid w:linePitch="360"/>
        </w:sectPr>
      </w:pPr>
    </w:p>
    <w:p w14:paraId="318E67EA" w14:textId="77777777" w:rsidR="007532D6" w:rsidRPr="00AE6C79" w:rsidRDefault="007532D6" w:rsidP="007532D6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Zánka Község Önkormányzata Képviselő-testületének .../.... (...) önkormányzati rendelete</w:t>
      </w:r>
    </w:p>
    <w:p w14:paraId="3F35455D" w14:textId="77777777" w:rsidR="007532D6" w:rsidRPr="00AE6C79" w:rsidRDefault="007532D6" w:rsidP="007532D6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t>az egyes szociális és gyermekvédelmi ellátási formák szabályozásáról szóló 4/2020. (IV.7.) önkormányzati rendelet módosításáról</w:t>
      </w:r>
    </w:p>
    <w:p w14:paraId="79B2D3F4" w14:textId="77777777" w:rsidR="007532D6" w:rsidRPr="00AE6C79" w:rsidRDefault="007532D6" w:rsidP="007532D6">
      <w:pPr>
        <w:suppressAutoHyphens/>
        <w:jc w:val="center"/>
        <w:rPr>
          <w:rFonts w:eastAsia="Noto Sans CJK SC Regular" w:cs="FreeSans"/>
          <w:i/>
          <w:iCs/>
          <w:kern w:val="2"/>
          <w:lang w:eastAsia="zh-CN" w:bidi="hi-IN"/>
        </w:rPr>
      </w:pPr>
      <w:r w:rsidRPr="00AE6C79">
        <w:rPr>
          <w:rFonts w:eastAsia="Noto Sans CJK SC Regular" w:cs="FreeSans"/>
          <w:i/>
          <w:iCs/>
          <w:kern w:val="2"/>
          <w:lang w:eastAsia="zh-CN" w:bidi="hi-IN"/>
        </w:rPr>
        <w:t>(tervezet)</w:t>
      </w:r>
    </w:p>
    <w:p w14:paraId="5C7A294E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</w:p>
    <w:p w14:paraId="558F844E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[1] A rendelet célja, hogy a szociális biztonság megteremtése és megőrzése érdekében szabályozza a pénzbeli és természetbeni juttatások, valamint a szociális ellátások igénybevételének helyi szabályait, rendelkezik a szociális és gyermekjóléti szolgáltatások igénybevételének jogosultságáról, mértékéről, igénybevételük módjáról és térítési díjairól.</w:t>
      </w:r>
    </w:p>
    <w:p w14:paraId="7DD37E8C" w14:textId="77777777" w:rsidR="007532D6" w:rsidRPr="00AE6C79" w:rsidRDefault="007532D6" w:rsidP="007532D6">
      <w:pPr>
        <w:suppressAutoHyphens/>
        <w:spacing w:before="120"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[2] Zánka Község Önkormányzata Képviselő-testülete az Alaptörvény 32. cikk (2) bekezdésében és a szociális igazgatásról és szociális ellátásokról szóló 1993. évi III. törvény 132. § (4) bekezdés d) pontjában kapott felhatalmazás alapján, a szociális igazgatásról és szociális ellátásokról szóló 1993. évi III. törvény 10. § (1) bekezdésében, 62. § (2) bekezdésében, és a 92. § (1) bekezdés b) pontjában, valamint a gyermekek védelméről és a gyámügyi igazgatásról szóló 1997. évi XXXI. törvény 18. § (1a) bekezdésében és 29. § (3) bekezdésében, továbbá a Magyarország helyi önkormányzatairól szóló 2011. évi CLXXXIX. törvény 13. § (1) bekezdés 8. és 8a. pontjában meghatározott feladatkörében eljárva a Zánka és Térsége Oktatási Intézményi Társulása társulási megállapodásában biztosított véleményezési jogkörében eljáró Balatonszepezd Község Önkormányzata és Monoszló Község Önkormányzata Képviselő-testülete véleményének kikérésével a következőket rendeli el.</w:t>
      </w:r>
    </w:p>
    <w:p w14:paraId="35AAB560" w14:textId="77777777" w:rsidR="007532D6" w:rsidRPr="00AE6C79" w:rsidRDefault="007532D6" w:rsidP="007532D6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70FCE8BB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Az egyes szociális és gyermekvédelmi ellátási formák szabályozásáról szóló 4/2020. (IV.7.) önkormányzati rendelet 18. § (2) bekezdés e) pontja helyébe a következő rendelkezés lép:</w:t>
      </w:r>
    </w:p>
    <w:p w14:paraId="31794B5D" w14:textId="77777777" w:rsidR="007532D6" w:rsidRPr="00AE6C79" w:rsidRDefault="007532D6" w:rsidP="007532D6">
      <w:pPr>
        <w:suppressAutoHyphens/>
        <w:spacing w:before="240"/>
        <w:rPr>
          <w:rFonts w:eastAsia="Noto Sans CJK SC Regular" w:cs="FreeSans"/>
          <w:i/>
          <w:iCs/>
          <w:kern w:val="2"/>
          <w:lang w:eastAsia="zh-CN" w:bidi="hi-IN"/>
        </w:rPr>
      </w:pPr>
      <w:r w:rsidRPr="00AE6C79">
        <w:rPr>
          <w:rFonts w:eastAsia="Noto Sans CJK SC Regular" w:cs="FreeSans"/>
          <w:i/>
          <w:iCs/>
          <w:kern w:val="2"/>
          <w:lang w:eastAsia="zh-CN" w:bidi="hi-IN"/>
        </w:rPr>
        <w:t>(A települési lakásfenntartási támogatást természetben, a közüzemi szolgáltatóhoz történő utalással, vagy előre fizetős mérőóra felszerelésével, vagy feltöltésével is nyújtható a következő díjakhoz:)</w:t>
      </w:r>
    </w:p>
    <w:p w14:paraId="154D0B53" w14:textId="77777777" w:rsidR="007532D6" w:rsidRPr="00AE6C79" w:rsidRDefault="007532D6" w:rsidP="007532D6">
      <w:pPr>
        <w:suppressAutoHyphens/>
        <w:spacing w:after="240"/>
        <w:ind w:left="580" w:hanging="560"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„</w:t>
      </w:r>
      <w:r w:rsidRPr="00AE6C79">
        <w:rPr>
          <w:rFonts w:eastAsia="Noto Sans CJK SC Regular" w:cs="FreeSans"/>
          <w:i/>
          <w:iCs/>
          <w:kern w:val="2"/>
          <w:lang w:eastAsia="zh-CN" w:bidi="hi-IN"/>
        </w:rPr>
        <w:t>e)</w:t>
      </w:r>
      <w:r w:rsidRPr="00AE6C79">
        <w:rPr>
          <w:rFonts w:eastAsia="Noto Sans CJK SC Regular" w:cs="FreeSans"/>
          <w:kern w:val="2"/>
          <w:lang w:eastAsia="zh-CN" w:bidi="hi-IN"/>
        </w:rPr>
        <w:tab/>
        <w:t>egyéb számlával igazolt lakásfenntartási költség.”</w:t>
      </w:r>
    </w:p>
    <w:p w14:paraId="47B82F24" w14:textId="77777777" w:rsidR="007532D6" w:rsidRPr="00AE6C79" w:rsidRDefault="007532D6" w:rsidP="007532D6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7FF5568F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Az egyes szociális és gyermekvédelmi ellátási formák szabályozásáról szóló 4/2020. (IV.7.) önkormányzati rendelet 22. §-a helyébe a következő rendelkezés lép:</w:t>
      </w:r>
    </w:p>
    <w:p w14:paraId="0206AE07" w14:textId="77777777" w:rsidR="007532D6" w:rsidRPr="00AE6C79" w:rsidRDefault="007532D6" w:rsidP="007532D6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t>„22. §</w:t>
      </w:r>
    </w:p>
    <w:p w14:paraId="554F029B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(1) A szociális étkeztetésben részesülő jövedelemmel rendelkező ellátott az 1. melléklet szerinti személyi térítési díjat köteles fizetni vagy vállalja az intézményi térítési díj megfizetését.</w:t>
      </w:r>
    </w:p>
    <w:p w14:paraId="5323D9C3" w14:textId="77777777" w:rsidR="007532D6" w:rsidRPr="00AE6C79" w:rsidRDefault="007532D6" w:rsidP="007532D6">
      <w:pPr>
        <w:suppressAutoHyphens/>
        <w:spacing w:before="240"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(2) A jövedelemmel nem rendelkező ellátottak részére a szociális étkezést ingyenesen kell biztosítani.</w:t>
      </w:r>
    </w:p>
    <w:p w14:paraId="2165FC70" w14:textId="77777777" w:rsidR="007532D6" w:rsidRPr="00AE6C79" w:rsidRDefault="007532D6" w:rsidP="007532D6">
      <w:pPr>
        <w:suppressAutoHyphens/>
        <w:spacing w:before="240"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(3) A szociális alapszolgáltatás személyi térítési díjának megállapításánál a szolgáltatást igénybe vevő személy rendszeres havi jövedelmét, kiskorú igénybe vevő esetén a családban egy főre jutó rendszeres havi jövedelmet kell figyelembe venni.</w:t>
      </w:r>
    </w:p>
    <w:p w14:paraId="60920C0F" w14:textId="77777777" w:rsidR="007532D6" w:rsidRPr="00AE6C79" w:rsidRDefault="007532D6" w:rsidP="007532D6">
      <w:pPr>
        <w:suppressAutoHyphens/>
        <w:spacing w:before="240"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(4) A személyi térítési díj összege nem haladhatja meg az ellátott jövedelmének a 30 %-át. Ha az étkezést a hónap nem minden napján veszi igénybe, akkor a napi személyi térítési díj nem haladhatja meg az Szt. 116. § (3) bekezdése szerinti jövedelemhatár harmincad részét.</w:t>
      </w:r>
    </w:p>
    <w:p w14:paraId="5DE57E34" w14:textId="77777777" w:rsidR="007532D6" w:rsidRPr="00AE6C79" w:rsidRDefault="007532D6" w:rsidP="007532D6">
      <w:pPr>
        <w:suppressAutoHyphens/>
        <w:spacing w:before="240" w:after="240"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lastRenderedPageBreak/>
        <w:t>(5) A kedvezményes térítési díjat fizetők esetében a kedvezmény összegét az igénybe vevő lakhelye szerinti önkormányzat téríti meg.”</w:t>
      </w:r>
    </w:p>
    <w:p w14:paraId="48277A2A" w14:textId="77777777" w:rsidR="007532D6" w:rsidRPr="00AE6C79" w:rsidRDefault="007532D6" w:rsidP="007532D6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2D867EF7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Az egyes szociális és gyermekvédelmi ellátási formák szabályozásáról szóló 4/2020. (IV.7.) önkormányzati rendelet 1. melléklete helyébe az 1. melléklet lép.</w:t>
      </w:r>
    </w:p>
    <w:p w14:paraId="1BC19E2D" w14:textId="77777777" w:rsidR="007532D6" w:rsidRPr="00AE6C79" w:rsidRDefault="007532D6" w:rsidP="007532D6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6DDDF305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Az egyes szociális és gyermekvédelmi ellátási formák szabályozásáról szóló 4/2020. (IV.7.) önkormányzati rendelet 28. § (3) bekezdésében a „15. napjáig” szövegrész helyébe a „20. napjáig” szöveg lép.</w:t>
      </w:r>
    </w:p>
    <w:p w14:paraId="76C0FC60" w14:textId="77777777" w:rsidR="007532D6" w:rsidRPr="00AE6C79" w:rsidRDefault="007532D6" w:rsidP="007532D6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649EEEED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Hatályát veszti az egyes szociális és gyermekvédelmi ellátási formák szabályozásáról szóló 4/2020. (IV.7.) önkormányzati rendelet 21. § (3) bekezdése.</w:t>
      </w:r>
    </w:p>
    <w:p w14:paraId="4040E445" w14:textId="77777777" w:rsidR="007532D6" w:rsidRPr="00AE6C79" w:rsidRDefault="007532D6" w:rsidP="007532D6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t>6. §</w:t>
      </w:r>
    </w:p>
    <w:p w14:paraId="148213AB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Ez a rendelet a kihirdetését követő napon lép hatályba.</w:t>
      </w:r>
    </w:p>
    <w:p w14:paraId="5D395079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</w:p>
    <w:p w14:paraId="7AD12B7D" w14:textId="77777777" w:rsidR="007532D6" w:rsidRPr="00AE6C79" w:rsidRDefault="007532D6" w:rsidP="007532D6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457E4C14" w14:textId="77777777" w:rsidR="007532D6" w:rsidRPr="00AE6C79" w:rsidRDefault="007532D6" w:rsidP="007532D6">
      <w:pPr>
        <w:suppressAutoHyphens/>
        <w:rPr>
          <w:rFonts w:eastAsia="Noto Sans CJK SC Regular"/>
          <w:kern w:val="2"/>
          <w:lang w:eastAsia="zh-CN" w:bidi="hi-IN"/>
        </w:rPr>
      </w:pPr>
    </w:p>
    <w:p w14:paraId="193963E0" w14:textId="195ED551" w:rsidR="007532D6" w:rsidRPr="00AE6C79" w:rsidRDefault="007532D6" w:rsidP="007532D6">
      <w:pPr>
        <w:suppressAutoHyphens/>
        <w:rPr>
          <w:rFonts w:eastAsia="Noto Sans CJK SC Regular"/>
          <w:kern w:val="2"/>
          <w:lang w:eastAsia="zh-CN" w:bidi="hi-IN"/>
        </w:rPr>
      </w:pPr>
      <w:r w:rsidRPr="00AE6C79">
        <w:rPr>
          <w:rFonts w:eastAsia="Noto Sans CJK SC Regular"/>
          <w:kern w:val="2"/>
          <w:lang w:eastAsia="zh-CN" w:bidi="hi-IN"/>
        </w:rPr>
        <w:t xml:space="preserve">Zánka, 2025. </w:t>
      </w:r>
      <w:r w:rsidR="00B13A3C">
        <w:rPr>
          <w:rFonts w:eastAsia="Noto Sans CJK SC Regular"/>
          <w:kern w:val="2"/>
          <w:lang w:eastAsia="zh-CN" w:bidi="hi-IN"/>
        </w:rPr>
        <w:t>április</w:t>
      </w:r>
      <w:r w:rsidRPr="00AE6C79">
        <w:rPr>
          <w:rFonts w:eastAsia="Noto Sans CJK SC Regular"/>
          <w:kern w:val="2"/>
          <w:lang w:eastAsia="zh-CN" w:bidi="hi-IN"/>
        </w:rPr>
        <w:t xml:space="preserve"> </w:t>
      </w:r>
      <w:proofErr w:type="gramStart"/>
      <w:r w:rsidRPr="00AE6C79">
        <w:rPr>
          <w:rFonts w:eastAsia="Noto Sans CJK SC Regular"/>
          <w:kern w:val="2"/>
          <w:lang w:eastAsia="zh-CN" w:bidi="hi-IN"/>
        </w:rPr>
        <w:t>„    ”</w:t>
      </w:r>
      <w:proofErr w:type="gramEnd"/>
    </w:p>
    <w:p w14:paraId="49B93C3A" w14:textId="77777777" w:rsidR="007532D6" w:rsidRPr="00AE6C79" w:rsidRDefault="007532D6" w:rsidP="007532D6">
      <w:pPr>
        <w:suppressAutoHyphens/>
        <w:rPr>
          <w:rFonts w:eastAsia="Noto Sans CJK SC Regular"/>
          <w:kern w:val="2"/>
          <w:lang w:eastAsia="zh-CN" w:bidi="hi-IN"/>
        </w:rPr>
      </w:pPr>
    </w:p>
    <w:p w14:paraId="62484B38" w14:textId="77777777" w:rsidR="007532D6" w:rsidRPr="00AE6C79" w:rsidRDefault="007532D6" w:rsidP="007532D6">
      <w:pPr>
        <w:suppressAutoHyphens/>
        <w:rPr>
          <w:rFonts w:eastAsia="Noto Sans CJK SC Regular"/>
          <w:kern w:val="2"/>
          <w:lang w:eastAsia="zh-CN" w:bidi="hi-IN"/>
        </w:rPr>
      </w:pPr>
    </w:p>
    <w:p w14:paraId="0A7A8E7F" w14:textId="77777777" w:rsidR="007532D6" w:rsidRPr="00AE6C79" w:rsidRDefault="007532D6" w:rsidP="007532D6">
      <w:pPr>
        <w:rPr>
          <w:noProof/>
          <w:lang w:eastAsia="hu-HU"/>
        </w:rPr>
      </w:pPr>
    </w:p>
    <w:p w14:paraId="1AB947E0" w14:textId="77777777" w:rsidR="007532D6" w:rsidRPr="00AE6C79" w:rsidRDefault="007532D6" w:rsidP="007532D6">
      <w:pPr>
        <w:rPr>
          <w:noProof/>
          <w:lang w:eastAsia="hu-HU"/>
        </w:rPr>
      </w:pPr>
    </w:p>
    <w:p w14:paraId="51071685" w14:textId="77777777" w:rsidR="007532D6" w:rsidRPr="00AE6C79" w:rsidRDefault="007532D6" w:rsidP="007532D6">
      <w:pPr>
        <w:rPr>
          <w:noProof/>
          <w:lang w:eastAsia="hu-HU"/>
        </w:rPr>
      </w:pPr>
    </w:p>
    <w:tbl>
      <w:tblPr>
        <w:tblStyle w:val="Rcsostblzat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32D6" w:rsidRPr="00AE6C79" w14:paraId="5C42FC7F" w14:textId="77777777" w:rsidTr="0041037A">
        <w:tc>
          <w:tcPr>
            <w:tcW w:w="4531" w:type="dxa"/>
            <w:hideMark/>
          </w:tcPr>
          <w:p w14:paraId="17F7C45C" w14:textId="77777777" w:rsidR="007532D6" w:rsidRPr="00AE6C79" w:rsidRDefault="007532D6" w:rsidP="0041037A">
            <w:pPr>
              <w:jc w:val="center"/>
              <w:rPr>
                <w:b/>
                <w:noProof/>
                <w:lang w:eastAsia="hu-HU"/>
              </w:rPr>
            </w:pPr>
            <w:r w:rsidRPr="00AE6C79">
              <w:rPr>
                <w:b/>
                <w:bCs/>
                <w:noProof/>
                <w:lang w:eastAsia="hu-HU"/>
              </w:rPr>
              <w:t>dr. Oláh Kálmán</w:t>
            </w:r>
          </w:p>
          <w:p w14:paraId="1734C14F" w14:textId="77777777" w:rsidR="007532D6" w:rsidRPr="00AE6C79" w:rsidRDefault="007532D6" w:rsidP="0041037A">
            <w:pPr>
              <w:jc w:val="center"/>
              <w:rPr>
                <w:noProof/>
                <w:lang w:eastAsia="hu-HU"/>
              </w:rPr>
            </w:pPr>
            <w:r w:rsidRPr="00AE6C79">
              <w:rPr>
                <w:noProof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5DE8BCE7" w14:textId="77777777" w:rsidR="007532D6" w:rsidRPr="00AE6C79" w:rsidRDefault="007532D6" w:rsidP="0041037A">
            <w:pPr>
              <w:jc w:val="center"/>
              <w:rPr>
                <w:b/>
                <w:noProof/>
                <w:lang w:eastAsia="hu-HU"/>
              </w:rPr>
            </w:pPr>
            <w:r w:rsidRPr="00AE6C79">
              <w:rPr>
                <w:b/>
                <w:noProof/>
                <w:lang w:eastAsia="hu-HU"/>
              </w:rPr>
              <w:t>dr. Varga Viktória</w:t>
            </w:r>
          </w:p>
          <w:p w14:paraId="44A3D584" w14:textId="77777777" w:rsidR="007532D6" w:rsidRPr="00AE6C79" w:rsidRDefault="007532D6" w:rsidP="0041037A">
            <w:pPr>
              <w:jc w:val="center"/>
              <w:rPr>
                <w:noProof/>
                <w:lang w:eastAsia="hu-HU"/>
              </w:rPr>
            </w:pPr>
            <w:r w:rsidRPr="00AE6C79">
              <w:rPr>
                <w:noProof/>
                <w:lang w:eastAsia="hu-HU"/>
              </w:rPr>
              <w:t>jegyző</w:t>
            </w:r>
          </w:p>
        </w:tc>
      </w:tr>
    </w:tbl>
    <w:p w14:paraId="10DD8249" w14:textId="77777777" w:rsidR="007532D6" w:rsidRPr="00AE6C79" w:rsidRDefault="007532D6" w:rsidP="007532D6">
      <w:pPr>
        <w:suppressAutoHyphens/>
        <w:rPr>
          <w:rFonts w:eastAsia="Noto Sans CJK SC Regular"/>
          <w:kern w:val="2"/>
          <w:lang w:eastAsia="zh-CN" w:bidi="hi-IN"/>
        </w:rPr>
      </w:pPr>
    </w:p>
    <w:p w14:paraId="1CDBDE73" w14:textId="77777777" w:rsidR="007532D6" w:rsidRPr="00AE6C79" w:rsidRDefault="007532D6" w:rsidP="007532D6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br w:type="page"/>
      </w:r>
    </w:p>
    <w:p w14:paraId="39F19089" w14:textId="77777777" w:rsidR="007532D6" w:rsidRPr="00AE6C79" w:rsidRDefault="007532D6" w:rsidP="007532D6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AE6C79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 az .../</w:t>
      </w:r>
      <w:proofErr w:type="gramStart"/>
      <w:r w:rsidRPr="00AE6C79">
        <w:rPr>
          <w:rFonts w:eastAsia="Noto Sans CJK SC Regular" w:cs="FreeSans"/>
          <w:i/>
          <w:iCs/>
          <w:kern w:val="2"/>
          <w:u w:val="single"/>
          <w:lang w:eastAsia="zh-CN" w:bidi="hi-IN"/>
        </w:rPr>
        <w:t>... .</w:t>
      </w:r>
      <w:proofErr w:type="gramEnd"/>
      <w:r w:rsidRPr="00AE6C79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(... . </w:t>
      </w:r>
      <w:proofErr w:type="gramStart"/>
      <w:r w:rsidRPr="00AE6C79">
        <w:rPr>
          <w:rFonts w:eastAsia="Noto Sans CJK SC Regular" w:cs="FreeSans"/>
          <w:i/>
          <w:iCs/>
          <w:kern w:val="2"/>
          <w:u w:val="single"/>
          <w:lang w:eastAsia="zh-CN" w:bidi="hi-IN"/>
        </w:rPr>
        <w:t>... .</w:t>
      </w:r>
      <w:proofErr w:type="gramEnd"/>
      <w:r w:rsidRPr="00AE6C79">
        <w:rPr>
          <w:rFonts w:eastAsia="Noto Sans CJK SC Regular" w:cs="FreeSans"/>
          <w:i/>
          <w:iCs/>
          <w:kern w:val="2"/>
          <w:u w:val="single"/>
          <w:lang w:eastAsia="zh-CN" w:bidi="hi-IN"/>
        </w:rPr>
        <w:t>) önkormányzati rendelethez</w:t>
      </w:r>
    </w:p>
    <w:p w14:paraId="03429870" w14:textId="77777777" w:rsidR="007532D6" w:rsidRPr="00AE6C79" w:rsidRDefault="007532D6" w:rsidP="007532D6">
      <w:pPr>
        <w:suppressAutoHyphens/>
        <w:spacing w:before="240"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„</w:t>
      </w:r>
      <w:r w:rsidRPr="00AE6C79">
        <w:rPr>
          <w:rFonts w:eastAsia="Noto Sans CJK SC Regular" w:cs="FreeSans"/>
          <w:i/>
          <w:iCs/>
          <w:kern w:val="2"/>
          <w:lang w:eastAsia="zh-CN" w:bidi="hi-IN"/>
        </w:rPr>
        <w:t>1. melléklet</w:t>
      </w:r>
    </w:p>
    <w:p w14:paraId="2CDEAACC" w14:textId="77777777" w:rsidR="007532D6" w:rsidRPr="00AE6C79" w:rsidRDefault="007532D6" w:rsidP="007532D6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E6C79">
        <w:rPr>
          <w:rFonts w:eastAsia="Noto Sans CJK SC Regular" w:cs="FreeSans"/>
          <w:b/>
          <w:bCs/>
          <w:kern w:val="2"/>
          <w:lang w:eastAsia="zh-CN" w:bidi="hi-IN"/>
        </w:rPr>
        <w:t>Szociális étkeztetésben részesülők térítési díjai</w:t>
      </w:r>
    </w:p>
    <w:p w14:paraId="754B3118" w14:textId="77777777" w:rsidR="007532D6" w:rsidRPr="00AE6C79" w:rsidRDefault="007532D6" w:rsidP="007532D6">
      <w:pPr>
        <w:suppressAutoHyphens/>
        <w:spacing w:before="220"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>1. Intézményi térítési díj: 1800 Ft</w:t>
      </w:r>
    </w:p>
    <w:p w14:paraId="60A76685" w14:textId="77777777" w:rsidR="007532D6" w:rsidRPr="00AE6C79" w:rsidRDefault="007532D6" w:rsidP="007532D6">
      <w:pPr>
        <w:suppressAutoHyphens/>
        <w:spacing w:before="220"/>
        <w:rPr>
          <w:rFonts w:eastAsia="Noto Sans CJK SC Regular" w:cs="FreeSans"/>
          <w:kern w:val="2"/>
          <w:lang w:eastAsia="zh-CN" w:bidi="hi-IN"/>
        </w:rPr>
      </w:pPr>
      <w:r w:rsidRPr="00AE6C79">
        <w:rPr>
          <w:rFonts w:eastAsia="Noto Sans CJK SC Regular" w:cs="FreeSans"/>
          <w:kern w:val="2"/>
          <w:lang w:eastAsia="zh-CN" w:bidi="hi-IN"/>
        </w:rPr>
        <w:t xml:space="preserve">2. Kedvezmény megállapítása </w:t>
      </w:r>
      <w:proofErr w:type="spellStart"/>
      <w:r w:rsidRPr="00AE6C79">
        <w:rPr>
          <w:rFonts w:eastAsia="Noto Sans CJK SC Regular" w:cs="FreeSans"/>
          <w:kern w:val="2"/>
          <w:lang w:eastAsia="zh-CN" w:bidi="hi-IN"/>
        </w:rPr>
        <w:t>kategóriánként</w:t>
      </w:r>
      <w:proofErr w:type="spellEnd"/>
      <w:r w:rsidRPr="00AE6C79">
        <w:rPr>
          <w:rFonts w:eastAsia="Noto Sans CJK SC Regular" w:cs="FreeSans"/>
          <w:kern w:val="2"/>
          <w:lang w:eastAsia="zh-CN" w:bidi="hi-IN"/>
        </w:rPr>
        <w:t xml:space="preserve"> az ellátott havi rendszeres jövedelme alapján: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1828"/>
        <w:gridCol w:w="2021"/>
        <w:gridCol w:w="1828"/>
        <w:gridCol w:w="1828"/>
        <w:gridCol w:w="1829"/>
      </w:tblGrid>
      <w:tr w:rsidR="007532D6" w:rsidRPr="00AE6C79" w14:paraId="05B4652E" w14:textId="77777777" w:rsidTr="0041037A">
        <w:trPr>
          <w:tblHeader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DF73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FE2A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84BA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B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8386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8F1C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0082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E</w:t>
            </w:r>
          </w:p>
        </w:tc>
      </w:tr>
      <w:tr w:rsidR="007532D6" w:rsidRPr="00AE6C79" w14:paraId="47181990" w14:textId="77777777" w:rsidTr="0041037A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430A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D2B6" w14:textId="77777777" w:rsidR="007532D6" w:rsidRPr="00AE6C79" w:rsidRDefault="007532D6" w:rsidP="0041037A">
            <w:pPr>
              <w:suppressAutoHyphens/>
              <w:jc w:val="left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8888" w14:textId="77777777" w:rsidR="007532D6" w:rsidRPr="00AE6C79" w:rsidRDefault="007532D6" w:rsidP="0041037A">
            <w:pPr>
              <w:suppressAutoHyphens/>
              <w:jc w:val="left"/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  <w:t>99.750 Ft alatt: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78EA" w14:textId="77777777" w:rsidR="007532D6" w:rsidRPr="00AE6C79" w:rsidRDefault="007532D6" w:rsidP="0041037A">
            <w:pPr>
              <w:suppressAutoHyphens/>
              <w:jc w:val="left"/>
              <w:rPr>
                <w:rFonts w:eastAsia="Noto Sans CJK SC Regular" w:cs="FreeSans"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  <w:t>99.750 Ft és 142.500 Ft</w:t>
            </w:r>
            <w:r w:rsidRPr="00AE6C7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AE6C7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AE6C79"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  <w:t>között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62A2" w14:textId="77777777" w:rsidR="007532D6" w:rsidRPr="00AE6C79" w:rsidRDefault="007532D6" w:rsidP="0041037A">
            <w:pPr>
              <w:suppressAutoHyphens/>
              <w:jc w:val="left"/>
              <w:rPr>
                <w:rFonts w:eastAsia="Noto Sans CJK SC Regular" w:cs="FreeSans"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  <w:t>142.50</w:t>
            </w:r>
            <w:r w:rsidRPr="00AE6C79">
              <w:rPr>
                <w:rFonts w:eastAsia="Noto Sans CJK SC Regular" w:cs="FreeSans"/>
                <w:kern w:val="2"/>
                <w:lang w:eastAsia="zh-CN" w:bidi="hi-IN"/>
              </w:rPr>
              <w:t>1</w:t>
            </w:r>
            <w:r w:rsidRPr="00AE6C79"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  <w:t xml:space="preserve"> Ft – 199.500 Ft</w:t>
            </w:r>
            <w:r w:rsidRPr="00AE6C7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AE6C7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AE6C79"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  <w:t>között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9F1E" w14:textId="06B3C5F2" w:rsidR="007532D6" w:rsidRPr="00AE6C79" w:rsidRDefault="007532D6" w:rsidP="0041037A">
            <w:pPr>
              <w:suppressAutoHyphens/>
              <w:jc w:val="left"/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i/>
                <w:iCs/>
                <w:kern w:val="2"/>
                <w:lang w:eastAsia="zh-CN" w:bidi="hi-IN"/>
              </w:rPr>
              <w:t>199.500 Ft felett</w:t>
            </w:r>
          </w:p>
        </w:tc>
      </w:tr>
      <w:tr w:rsidR="007532D6" w:rsidRPr="00AE6C79" w14:paraId="36B75E64" w14:textId="77777777" w:rsidTr="0041037A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9716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DE70" w14:textId="77777777" w:rsidR="007532D6" w:rsidRPr="00AE6C79" w:rsidRDefault="007532D6" w:rsidP="0041037A">
            <w:pPr>
              <w:suppressAutoHyphens/>
              <w:jc w:val="left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Fizetendő térítési díj %-ban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5869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B04D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52FE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67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85A9" w14:textId="77777777" w:rsidR="007532D6" w:rsidRPr="00AE6C79" w:rsidRDefault="007532D6" w:rsidP="0041037A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AE6C7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80</w:t>
            </w:r>
          </w:p>
        </w:tc>
      </w:tr>
    </w:tbl>
    <w:p w14:paraId="33ACEC6F" w14:textId="77777777" w:rsidR="007532D6" w:rsidRPr="00AE6C79" w:rsidRDefault="007532D6" w:rsidP="007532D6">
      <w:pPr>
        <w:suppressAutoHyphens/>
        <w:rPr>
          <w:rFonts w:eastAsia="Noto Sans CJK SC Regular"/>
          <w:kern w:val="2"/>
          <w:lang w:eastAsia="zh-CN" w:bidi="hi-IN"/>
        </w:rPr>
      </w:pPr>
    </w:p>
    <w:p w14:paraId="0BF72A74" w14:textId="77777777" w:rsidR="007532D6" w:rsidRPr="00AE6C79" w:rsidRDefault="007532D6" w:rsidP="007532D6">
      <w:pPr>
        <w:spacing w:after="160" w:line="259" w:lineRule="auto"/>
        <w:jc w:val="left"/>
        <w:rPr>
          <w:rFonts w:eastAsia="Noto Sans CJK SC Regular"/>
          <w:kern w:val="2"/>
          <w:lang w:eastAsia="zh-CN" w:bidi="hi-IN"/>
        </w:rPr>
      </w:pPr>
      <w:r w:rsidRPr="00AE6C79">
        <w:rPr>
          <w:rFonts w:eastAsia="Noto Sans CJK SC Regular"/>
          <w:kern w:val="2"/>
          <w:lang w:eastAsia="zh-CN" w:bidi="hi-IN"/>
        </w:rPr>
        <w:br w:type="page"/>
      </w:r>
    </w:p>
    <w:p w14:paraId="24246C99" w14:textId="77777777" w:rsidR="007532D6" w:rsidRPr="00AE6C79" w:rsidRDefault="007532D6" w:rsidP="007532D6">
      <w:pPr>
        <w:suppressAutoHyphens/>
        <w:rPr>
          <w:rFonts w:eastAsia="Noto Sans CJK SC Regular"/>
          <w:kern w:val="2"/>
          <w:lang w:eastAsia="zh-CN" w:bidi="hi-IN"/>
        </w:rPr>
        <w:sectPr w:rsidR="007532D6" w:rsidRPr="00AE6C79" w:rsidSect="007532D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2466F5DC" w14:textId="77777777" w:rsidR="007532D6" w:rsidRPr="00AE6C79" w:rsidRDefault="007532D6" w:rsidP="00BA4BBD">
      <w:pPr>
        <w:spacing w:line="276" w:lineRule="auto"/>
        <w:jc w:val="center"/>
        <w:rPr>
          <w:b/>
          <w:bCs/>
          <w:lang w:eastAsia="hu-HU"/>
        </w:rPr>
      </w:pPr>
      <w:r w:rsidRPr="00AE6C79">
        <w:rPr>
          <w:b/>
          <w:lang w:eastAsia="hu-HU"/>
        </w:rPr>
        <w:lastRenderedPageBreak/>
        <w:t>HATÁSVIZSGÁLAT</w:t>
      </w:r>
    </w:p>
    <w:p w14:paraId="1CF2CF51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jc w:val="left"/>
        <w:rPr>
          <w:b/>
          <w:bCs/>
          <w:lang w:eastAsia="hu-HU"/>
        </w:rPr>
      </w:pPr>
    </w:p>
    <w:p w14:paraId="2A081A76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lang w:eastAsia="hu-HU"/>
        </w:rPr>
        <w:t xml:space="preserve">A 2011. január 1-jétől hatályos, a jogalkotásról szóló 2010. évi CXXX. törvény (a továbbiakban: </w:t>
      </w:r>
      <w:proofErr w:type="spellStart"/>
      <w:r w:rsidRPr="00AE6C79">
        <w:rPr>
          <w:lang w:eastAsia="hu-HU"/>
        </w:rPr>
        <w:t>Jat</w:t>
      </w:r>
      <w:proofErr w:type="spellEnd"/>
      <w:r w:rsidRPr="00AE6C79">
        <w:rPr>
          <w:lang w:eastAsia="hu-HU"/>
        </w:rPr>
        <w:t>.) 17. §-a szerint:</w:t>
      </w:r>
    </w:p>
    <w:p w14:paraId="13EBF803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</w:p>
    <w:p w14:paraId="5E964814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b/>
          <w:bCs/>
          <w:lang w:eastAsia="hu-HU"/>
        </w:rPr>
        <w:t xml:space="preserve">17. § </w:t>
      </w:r>
      <w:r w:rsidRPr="00AE6C79">
        <w:rPr>
          <w:lang w:eastAsia="hu-HU"/>
        </w:rPr>
        <w:t xml:space="preserve">(1) A </w:t>
      </w:r>
      <w:r w:rsidRPr="00AE6C79">
        <w:rPr>
          <w:b/>
          <w:bCs/>
          <w:lang w:eastAsia="hu-HU"/>
        </w:rPr>
        <w:t xml:space="preserve">jogszabály előkészítője – </w:t>
      </w:r>
      <w:r w:rsidRPr="00AE6C79">
        <w:rPr>
          <w:lang w:eastAsia="hu-HU"/>
        </w:rPr>
        <w:t xml:space="preserve">a jogszabály feltételezett hatásaihoz igazodó részletességű </w:t>
      </w:r>
      <w:r w:rsidRPr="00AE6C79">
        <w:rPr>
          <w:b/>
          <w:bCs/>
          <w:lang w:eastAsia="hu-HU"/>
        </w:rPr>
        <w:t>– előzetes hatásvizsgálat elvégzésével felméri a szabályozás várható következményeit</w:t>
      </w:r>
      <w:r w:rsidRPr="00AE6C79">
        <w:rPr>
          <w:lang w:eastAsia="hu-HU"/>
        </w:rPr>
        <w:t>. Az előzetes hatásvizsgálat eredményéről ... önkormányzati rendelet esetén a helyi önkormányzat képviselő-testületét tájékoztatni kell. [...]</w:t>
      </w:r>
    </w:p>
    <w:p w14:paraId="465821EC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</w:p>
    <w:p w14:paraId="3E1A41D6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  <w:r w:rsidRPr="00AE6C79">
        <w:rPr>
          <w:b/>
          <w:bCs/>
          <w:lang w:eastAsia="hu-HU"/>
        </w:rPr>
        <w:t>(2) A hatásvizsgálat során vizsgálni kell</w:t>
      </w:r>
    </w:p>
    <w:p w14:paraId="105C8630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lang w:eastAsia="hu-HU"/>
        </w:rPr>
        <w:t>a) a tervezett jogszabály valamennyi jelentősnek ítélt hatását, különösen</w:t>
      </w:r>
    </w:p>
    <w:p w14:paraId="489491F0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proofErr w:type="spellStart"/>
      <w:r w:rsidRPr="00AE6C79">
        <w:rPr>
          <w:lang w:eastAsia="hu-HU"/>
        </w:rPr>
        <w:t>aa</w:t>
      </w:r>
      <w:proofErr w:type="spellEnd"/>
      <w:r w:rsidRPr="00AE6C79">
        <w:rPr>
          <w:lang w:eastAsia="hu-HU"/>
        </w:rPr>
        <w:t>) társadalmi, gazdasági, költségvetési hatásait,</w:t>
      </w:r>
    </w:p>
    <w:p w14:paraId="06AF8E5D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lang w:eastAsia="hu-HU"/>
        </w:rPr>
        <w:t>ab) környezeti és egészségi következményeit,</w:t>
      </w:r>
    </w:p>
    <w:p w14:paraId="17F54806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proofErr w:type="spellStart"/>
      <w:r w:rsidRPr="00AE6C79">
        <w:rPr>
          <w:lang w:eastAsia="hu-HU"/>
        </w:rPr>
        <w:t>ac</w:t>
      </w:r>
      <w:proofErr w:type="spellEnd"/>
      <w:r w:rsidRPr="00AE6C79">
        <w:rPr>
          <w:lang w:eastAsia="hu-HU"/>
        </w:rPr>
        <w:t xml:space="preserve">) adminisztratív </w:t>
      </w:r>
      <w:proofErr w:type="spellStart"/>
      <w:r w:rsidRPr="00AE6C79">
        <w:rPr>
          <w:lang w:eastAsia="hu-HU"/>
        </w:rPr>
        <w:t>terheket</w:t>
      </w:r>
      <w:proofErr w:type="spellEnd"/>
      <w:r w:rsidRPr="00AE6C79">
        <w:rPr>
          <w:lang w:eastAsia="hu-HU"/>
        </w:rPr>
        <w:t xml:space="preserve"> befolyásoló hatásait, valamint</w:t>
      </w:r>
    </w:p>
    <w:p w14:paraId="37D8D789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lang w:eastAsia="hu-HU"/>
        </w:rPr>
        <w:t>b) a jogszabály megalkotásának szükségességét, a jogalkotás elmaradásának várható következményeit, és</w:t>
      </w:r>
    </w:p>
    <w:p w14:paraId="14D175F1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lang w:eastAsia="hu-HU"/>
        </w:rPr>
        <w:t>c) a jogszabály alkalmazásához szükséges személyi, szervezeti, tárgyi és pénzügyi feltételeket”.</w:t>
      </w:r>
    </w:p>
    <w:p w14:paraId="42A669DB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</w:p>
    <w:p w14:paraId="0537BF18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b/>
          <w:bCs/>
          <w:lang w:eastAsia="hu-HU"/>
        </w:rPr>
        <w:t xml:space="preserve">Az egyes szociális és gyermekvédelmi ellátási formák szabályozásáról szóló 4/2020. (IV.7.) önkormányzati rendelet módosításáról szóló rendelet </w:t>
      </w:r>
      <w:r w:rsidRPr="00AE6C79">
        <w:rPr>
          <w:lang w:eastAsia="hu-HU"/>
        </w:rPr>
        <w:t xml:space="preserve">tervezetében (a továbbiakban: Tervezet) foglaltak várható hatásai – a </w:t>
      </w:r>
      <w:proofErr w:type="spellStart"/>
      <w:r w:rsidRPr="00AE6C79">
        <w:rPr>
          <w:lang w:eastAsia="hu-HU"/>
        </w:rPr>
        <w:t>Jat</w:t>
      </w:r>
      <w:proofErr w:type="spellEnd"/>
      <w:r w:rsidRPr="00AE6C79">
        <w:rPr>
          <w:lang w:eastAsia="hu-HU"/>
        </w:rPr>
        <w:t>. 17. § (2) bekezdésében foglalt elvárások tükrében – az alábbiak szerint összegezhetők:</w:t>
      </w:r>
    </w:p>
    <w:p w14:paraId="46AAA89A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</w:p>
    <w:p w14:paraId="1C12EE38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  <w:r w:rsidRPr="00AE6C79">
        <w:rPr>
          <w:b/>
          <w:bCs/>
          <w:lang w:eastAsia="hu-HU"/>
        </w:rPr>
        <w:t>a) A tervezett jogszabály valamennyi jelentősnek ítélt hatása</w:t>
      </w:r>
    </w:p>
    <w:p w14:paraId="1D499EC1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  <w:proofErr w:type="spellStart"/>
      <w:r w:rsidRPr="00AE6C79">
        <w:rPr>
          <w:b/>
          <w:bCs/>
          <w:lang w:eastAsia="hu-HU"/>
        </w:rPr>
        <w:t>aa</w:t>
      </w:r>
      <w:proofErr w:type="spellEnd"/>
      <w:r w:rsidRPr="00AE6C79">
        <w:rPr>
          <w:b/>
          <w:bCs/>
          <w:lang w:eastAsia="hu-HU"/>
        </w:rPr>
        <w:t>) A jogszabály társadalmi, gazdasági, költségvetési hatásai</w:t>
      </w:r>
    </w:p>
    <w:p w14:paraId="2C5C25BC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lang w:eastAsia="hu-HU"/>
        </w:rPr>
        <w:t>A Tervezet elfogadásának releváns társadalmi, gazdasági költségvetési hatása nincs.</w:t>
      </w:r>
    </w:p>
    <w:p w14:paraId="66206C0B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</w:p>
    <w:p w14:paraId="04DDDE88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  <w:r w:rsidRPr="00AE6C79">
        <w:rPr>
          <w:lang w:eastAsia="hu-HU"/>
        </w:rPr>
        <w:t>a</w:t>
      </w:r>
      <w:r w:rsidRPr="00AE6C79">
        <w:rPr>
          <w:b/>
          <w:bCs/>
          <w:lang w:eastAsia="hu-HU"/>
        </w:rPr>
        <w:t>b) A jogszabály környezeti és egészségi következményei</w:t>
      </w:r>
    </w:p>
    <w:p w14:paraId="4EAEB689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lang w:eastAsia="hu-HU"/>
        </w:rPr>
        <w:t>A Tervezetben foglaltaknak közvetlen környezeti és egészségi következményei nincsenek.</w:t>
      </w:r>
    </w:p>
    <w:p w14:paraId="1F9D8947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</w:p>
    <w:p w14:paraId="79A824A8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  <w:proofErr w:type="spellStart"/>
      <w:r w:rsidRPr="00AE6C79">
        <w:rPr>
          <w:b/>
          <w:bCs/>
          <w:lang w:eastAsia="hu-HU"/>
        </w:rPr>
        <w:t>ac</w:t>
      </w:r>
      <w:proofErr w:type="spellEnd"/>
      <w:r w:rsidRPr="00AE6C79">
        <w:rPr>
          <w:b/>
          <w:bCs/>
          <w:lang w:eastAsia="hu-HU"/>
        </w:rPr>
        <w:t xml:space="preserve">) A jogszabály adminisztratív </w:t>
      </w:r>
      <w:proofErr w:type="spellStart"/>
      <w:r w:rsidRPr="00AE6C79">
        <w:rPr>
          <w:b/>
          <w:bCs/>
          <w:lang w:eastAsia="hu-HU"/>
        </w:rPr>
        <w:t>terheket</w:t>
      </w:r>
      <w:proofErr w:type="spellEnd"/>
      <w:r w:rsidRPr="00AE6C79">
        <w:rPr>
          <w:b/>
          <w:bCs/>
          <w:lang w:eastAsia="hu-HU"/>
        </w:rPr>
        <w:t xml:space="preserve"> befolyásoló hatásai</w:t>
      </w:r>
    </w:p>
    <w:p w14:paraId="42934641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lang w:eastAsia="hu-HU"/>
        </w:rPr>
        <w:t xml:space="preserve">A Tervezet elfogadása adminisztratív </w:t>
      </w:r>
      <w:proofErr w:type="spellStart"/>
      <w:r w:rsidRPr="00AE6C79">
        <w:rPr>
          <w:lang w:eastAsia="hu-HU"/>
        </w:rPr>
        <w:t>többletterhet</w:t>
      </w:r>
      <w:proofErr w:type="spellEnd"/>
      <w:r w:rsidRPr="00AE6C79">
        <w:rPr>
          <w:lang w:eastAsia="hu-HU"/>
        </w:rPr>
        <w:t xml:space="preserve"> nem keletkeztet.</w:t>
      </w:r>
    </w:p>
    <w:p w14:paraId="26FB03F5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</w:p>
    <w:p w14:paraId="06D38767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  <w:r w:rsidRPr="00AE6C79">
        <w:rPr>
          <w:b/>
          <w:bCs/>
          <w:lang w:eastAsia="hu-HU"/>
        </w:rPr>
        <w:t>b) A jogszabály megalkotásának szükségessége, a jogalkotás elmaradásának várható következményei</w:t>
      </w:r>
    </w:p>
    <w:p w14:paraId="7BFE3323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lang w:eastAsia="hu-HU"/>
        </w:rPr>
      </w:pPr>
      <w:r w:rsidRPr="00AE6C79">
        <w:rPr>
          <w:lang w:eastAsia="hu-HU"/>
        </w:rPr>
        <w:t>A Tervezet elfogadására a szociális étkeztetés feltételeinek felülvizsgálata okán van szükség.</w:t>
      </w:r>
    </w:p>
    <w:p w14:paraId="61FCB2CF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</w:p>
    <w:p w14:paraId="36649B06" w14:textId="77777777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b/>
          <w:bCs/>
          <w:lang w:eastAsia="hu-HU"/>
        </w:rPr>
      </w:pPr>
      <w:r w:rsidRPr="00AE6C79">
        <w:rPr>
          <w:b/>
          <w:bCs/>
          <w:lang w:eastAsia="hu-HU"/>
        </w:rPr>
        <w:t>c) A jogszabály alkalmazásához szükséges személyi, szervezeti, tárgyi és pénzügyi feltételek</w:t>
      </w:r>
    </w:p>
    <w:p w14:paraId="4C9BF744" w14:textId="0A63AC45" w:rsidR="007532D6" w:rsidRPr="00AE6C79" w:rsidRDefault="007532D6" w:rsidP="00BA4BBD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AE6C79">
        <w:rPr>
          <w:lang w:eastAsia="hu-HU"/>
        </w:rPr>
        <w:t>A Tervezet elfogadása esetén a rendelet alkalmazása a jelenlegihez képest több személyi, szervezeti, tárgyi és pénzügyi feltételt nem igényel.</w:t>
      </w:r>
    </w:p>
    <w:sectPr w:rsidR="007532D6" w:rsidRPr="00AE6C79" w:rsidSect="007532D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31A0" w14:textId="77777777" w:rsidR="00A35747" w:rsidRDefault="00A35747">
      <w:r>
        <w:separator/>
      </w:r>
    </w:p>
  </w:endnote>
  <w:endnote w:type="continuationSeparator" w:id="0">
    <w:p w14:paraId="3762AD0E" w14:textId="77777777" w:rsidR="00A35747" w:rsidRDefault="00A3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A136" w14:textId="21949C51" w:rsidR="007532D6" w:rsidRDefault="007532D6">
    <w:pPr>
      <w:pStyle w:val="llb"/>
      <w:jc w:val="center"/>
    </w:pPr>
  </w:p>
  <w:p w14:paraId="5E13BBE5" w14:textId="77777777" w:rsidR="007532D6" w:rsidRDefault="007532D6"/>
  <w:p w14:paraId="361C33A8" w14:textId="77777777" w:rsidR="007532D6" w:rsidRDefault="007532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2366" w14:textId="77777777" w:rsidR="00B03BA2" w:rsidRDefault="00B03BA2" w:rsidP="002F3E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FC94" w14:textId="77777777" w:rsidR="00A35747" w:rsidRDefault="00A35747">
      <w:r>
        <w:separator/>
      </w:r>
    </w:p>
  </w:footnote>
  <w:footnote w:type="continuationSeparator" w:id="0">
    <w:p w14:paraId="6F6788A6" w14:textId="77777777" w:rsidR="00A35747" w:rsidRDefault="00A3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06F"/>
    <w:multiLevelType w:val="hybridMultilevel"/>
    <w:tmpl w:val="CA98B83E"/>
    <w:lvl w:ilvl="0" w:tplc="E8A0F80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B2C4E"/>
    <w:multiLevelType w:val="multilevel"/>
    <w:tmpl w:val="A6324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5021555">
    <w:abstractNumId w:val="0"/>
  </w:num>
  <w:num w:numId="2" w16cid:durableId="67981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FF"/>
    <w:rsid w:val="0001437F"/>
    <w:rsid w:val="000315BE"/>
    <w:rsid w:val="00043C8D"/>
    <w:rsid w:val="00081428"/>
    <w:rsid w:val="000D014F"/>
    <w:rsid w:val="000E05EA"/>
    <w:rsid w:val="000E1765"/>
    <w:rsid w:val="001659E8"/>
    <w:rsid w:val="001820FF"/>
    <w:rsid w:val="00186709"/>
    <w:rsid w:val="00187AF7"/>
    <w:rsid w:val="001A571A"/>
    <w:rsid w:val="001B387D"/>
    <w:rsid w:val="001B7F95"/>
    <w:rsid w:val="00202EB8"/>
    <w:rsid w:val="0025159A"/>
    <w:rsid w:val="002C666D"/>
    <w:rsid w:val="002D02CD"/>
    <w:rsid w:val="002D7FC7"/>
    <w:rsid w:val="002F5493"/>
    <w:rsid w:val="00303268"/>
    <w:rsid w:val="00333860"/>
    <w:rsid w:val="00362851"/>
    <w:rsid w:val="00372F4D"/>
    <w:rsid w:val="00432388"/>
    <w:rsid w:val="004327F3"/>
    <w:rsid w:val="00452FD9"/>
    <w:rsid w:val="0049716C"/>
    <w:rsid w:val="004B2EB9"/>
    <w:rsid w:val="004E1FBF"/>
    <w:rsid w:val="004E4CB2"/>
    <w:rsid w:val="005520B4"/>
    <w:rsid w:val="00580BF2"/>
    <w:rsid w:val="005D7E5C"/>
    <w:rsid w:val="006362D9"/>
    <w:rsid w:val="0065512B"/>
    <w:rsid w:val="00723366"/>
    <w:rsid w:val="007532D6"/>
    <w:rsid w:val="00781EBB"/>
    <w:rsid w:val="007928CE"/>
    <w:rsid w:val="007A4F21"/>
    <w:rsid w:val="007D12FA"/>
    <w:rsid w:val="007F40C9"/>
    <w:rsid w:val="008039EA"/>
    <w:rsid w:val="0082164D"/>
    <w:rsid w:val="00867BE0"/>
    <w:rsid w:val="00892AC2"/>
    <w:rsid w:val="008A1900"/>
    <w:rsid w:val="008E6E65"/>
    <w:rsid w:val="0094728C"/>
    <w:rsid w:val="00996AA7"/>
    <w:rsid w:val="009F23C8"/>
    <w:rsid w:val="00A039BE"/>
    <w:rsid w:val="00A21EEF"/>
    <w:rsid w:val="00A31B02"/>
    <w:rsid w:val="00A35747"/>
    <w:rsid w:val="00A54C81"/>
    <w:rsid w:val="00A91A5F"/>
    <w:rsid w:val="00AD5790"/>
    <w:rsid w:val="00AF58A5"/>
    <w:rsid w:val="00B03BA2"/>
    <w:rsid w:val="00B13A3C"/>
    <w:rsid w:val="00B2428D"/>
    <w:rsid w:val="00B47A05"/>
    <w:rsid w:val="00B8528B"/>
    <w:rsid w:val="00BA4BBD"/>
    <w:rsid w:val="00BB15BC"/>
    <w:rsid w:val="00BD707E"/>
    <w:rsid w:val="00BE5D43"/>
    <w:rsid w:val="00C064FD"/>
    <w:rsid w:val="00C71FFA"/>
    <w:rsid w:val="00C8444A"/>
    <w:rsid w:val="00C8769B"/>
    <w:rsid w:val="00CB3454"/>
    <w:rsid w:val="00CC48FA"/>
    <w:rsid w:val="00D10BD7"/>
    <w:rsid w:val="00D23607"/>
    <w:rsid w:val="00D54856"/>
    <w:rsid w:val="00DF648A"/>
    <w:rsid w:val="00E11B1E"/>
    <w:rsid w:val="00E56E30"/>
    <w:rsid w:val="00EA7454"/>
    <w:rsid w:val="00ED4555"/>
    <w:rsid w:val="00EE5275"/>
    <w:rsid w:val="00F50EF2"/>
    <w:rsid w:val="00FA01FF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A5EB"/>
  <w15:chartTrackingRefBased/>
  <w15:docId w15:val="{4DB7163B-11C9-44CB-9AB1-4254EC59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l"/>
    <w:rsid w:val="00EA7454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EA7454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1659E8"/>
    <w:pPr>
      <w:spacing w:after="0" w:line="240" w:lineRule="auto"/>
    </w:pPr>
    <w:rPr>
      <w:rFonts w:ascii="Calibri" w:eastAsia="Calibri" w:hAnsi="Calibri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03B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3BA2"/>
    <w:rPr>
      <w:rFonts w:ascii="Times New Roman" w:hAnsi="Times New Roman" w:cs="Times New Roman"/>
    </w:rPr>
  </w:style>
  <w:style w:type="table" w:customStyle="1" w:styleId="Rcsostblzat11">
    <w:name w:val="Rácsos táblázat11"/>
    <w:basedOn w:val="Normltblzat"/>
    <w:next w:val="Rcsostblzat"/>
    <w:uiPriority w:val="39"/>
    <w:rsid w:val="00B03BA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1133</Words>
  <Characters>7824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78</cp:revision>
  <cp:lastPrinted>2025-04-07T11:16:00Z</cp:lastPrinted>
  <dcterms:created xsi:type="dcterms:W3CDTF">2020-03-25T06:22:00Z</dcterms:created>
  <dcterms:modified xsi:type="dcterms:W3CDTF">2025-04-07T11:16:00Z</dcterms:modified>
</cp:coreProperties>
</file>