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7B2A25" w14:paraId="03700744" w14:textId="77777777" w:rsidTr="00DE0A24">
        <w:tc>
          <w:tcPr>
            <w:tcW w:w="5240" w:type="dxa"/>
          </w:tcPr>
          <w:p w14:paraId="04C12165" w14:textId="5AC066D0" w:rsidR="000648F6" w:rsidRPr="007B2A25" w:rsidRDefault="000321EF" w:rsidP="0056487F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15.</w:t>
            </w:r>
            <w:r w:rsidR="000648F6" w:rsidRPr="007B2A25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002AC263" w14:textId="547DD67C" w:rsidR="000648F6" w:rsidRPr="007B2A25" w:rsidRDefault="000648F6" w:rsidP="0056487F">
            <w:pPr>
              <w:jc w:val="right"/>
              <w:rPr>
                <w:rFonts w:eastAsia="Times New Roman"/>
                <w:bCs/>
                <w:sz w:val="22"/>
                <w:lang w:eastAsia="hu-HU"/>
              </w:rPr>
            </w:pPr>
            <w:r w:rsidRPr="007B2A25">
              <w:rPr>
                <w:rFonts w:eastAsia="Times New Roman"/>
                <w:b/>
                <w:sz w:val="22"/>
                <w:lang w:eastAsia="hu-HU"/>
              </w:rPr>
              <w:t>Ügyiratszám:</w:t>
            </w:r>
            <w:r w:rsidRPr="007B2A25">
              <w:rPr>
                <w:rFonts w:eastAsia="Times New Roman"/>
                <w:bCs/>
                <w:sz w:val="22"/>
                <w:lang w:eastAsia="hu-HU"/>
              </w:rPr>
              <w:t xml:space="preserve"> </w:t>
            </w:r>
            <w:r w:rsidR="000321EF">
              <w:rPr>
                <w:rFonts w:eastAsia="Times New Roman"/>
                <w:bCs/>
                <w:sz w:val="22"/>
                <w:lang w:eastAsia="hu-HU"/>
              </w:rPr>
              <w:t>BSZ</w:t>
            </w:r>
            <w:r w:rsidRPr="007B2A25">
              <w:rPr>
                <w:rFonts w:eastAsia="Times New Roman"/>
                <w:bCs/>
                <w:sz w:val="22"/>
                <w:lang w:eastAsia="hu-HU"/>
              </w:rPr>
              <w:t>/</w:t>
            </w:r>
            <w:r w:rsidR="000321EF">
              <w:rPr>
                <w:rFonts w:eastAsia="Times New Roman"/>
                <w:bCs/>
                <w:sz w:val="22"/>
                <w:lang w:eastAsia="hu-HU"/>
              </w:rPr>
              <w:t>213-8</w:t>
            </w:r>
            <w:r w:rsidR="00A26D95">
              <w:rPr>
                <w:rFonts w:eastAsia="Times New Roman"/>
                <w:bCs/>
                <w:sz w:val="22"/>
                <w:lang w:eastAsia="hu-HU"/>
              </w:rPr>
              <w:t>/</w:t>
            </w:r>
            <w:r w:rsidRPr="007B2A25">
              <w:rPr>
                <w:rFonts w:eastAsia="Times New Roman"/>
                <w:bCs/>
                <w:sz w:val="22"/>
                <w:lang w:eastAsia="hu-HU"/>
              </w:rPr>
              <w:t>20</w:t>
            </w:r>
            <w:r w:rsidR="00396210" w:rsidRPr="007B2A25">
              <w:rPr>
                <w:rFonts w:eastAsia="Times New Roman"/>
                <w:bCs/>
                <w:sz w:val="22"/>
                <w:lang w:eastAsia="hu-HU"/>
              </w:rPr>
              <w:t>2</w:t>
            </w:r>
            <w:r w:rsidR="00154F6D">
              <w:rPr>
                <w:rFonts w:eastAsia="Times New Roman"/>
                <w:bCs/>
                <w:sz w:val="22"/>
                <w:lang w:eastAsia="hu-HU"/>
              </w:rPr>
              <w:t>5</w:t>
            </w:r>
            <w:r w:rsidRPr="007B2A25">
              <w:rPr>
                <w:rFonts w:eastAsia="Times New Roman"/>
                <w:bCs/>
                <w:sz w:val="22"/>
                <w:lang w:eastAsia="hu-HU"/>
              </w:rPr>
              <w:t>.</w:t>
            </w:r>
          </w:p>
        </w:tc>
      </w:tr>
    </w:tbl>
    <w:p w14:paraId="7BD37120" w14:textId="77777777" w:rsidR="000648F6" w:rsidRPr="007B2A25" w:rsidRDefault="000648F6" w:rsidP="0056487F">
      <w:pPr>
        <w:jc w:val="left"/>
        <w:rPr>
          <w:rFonts w:eastAsia="Calibri"/>
          <w:b/>
          <w:lang w:eastAsia="hu-HU"/>
        </w:rPr>
      </w:pPr>
    </w:p>
    <w:p w14:paraId="79A7D464" w14:textId="77777777" w:rsidR="000648F6" w:rsidRPr="007B2A25" w:rsidRDefault="000648F6" w:rsidP="0056487F">
      <w:pPr>
        <w:jc w:val="center"/>
        <w:rPr>
          <w:rFonts w:eastAsia="Calibri"/>
          <w:b/>
          <w:spacing w:val="60"/>
          <w:lang w:eastAsia="hu-HU"/>
        </w:rPr>
      </w:pPr>
      <w:r w:rsidRPr="007B2A25">
        <w:rPr>
          <w:rFonts w:eastAsia="Calibri"/>
          <w:b/>
          <w:spacing w:val="60"/>
          <w:lang w:eastAsia="hu-HU"/>
        </w:rPr>
        <w:t>ELŐTERJESZTÉS</w:t>
      </w:r>
    </w:p>
    <w:p w14:paraId="368BEC73" w14:textId="6FB18772" w:rsidR="000648F6" w:rsidRPr="007B2A25" w:rsidRDefault="000648F6" w:rsidP="0056487F">
      <w:pPr>
        <w:jc w:val="center"/>
        <w:rPr>
          <w:lang w:eastAsia="hu-HU"/>
        </w:rPr>
      </w:pPr>
      <w:r w:rsidRPr="007B2A25">
        <w:rPr>
          <w:lang w:eastAsia="hu-HU"/>
        </w:rPr>
        <w:t xml:space="preserve">a Képviselő-testület </w:t>
      </w:r>
      <w:r w:rsidR="004B6699" w:rsidRPr="004B6699">
        <w:rPr>
          <w:b/>
          <w:lang w:eastAsia="hu-HU"/>
        </w:rPr>
        <w:t>202</w:t>
      </w:r>
      <w:r w:rsidR="00154F6D">
        <w:rPr>
          <w:b/>
          <w:lang w:eastAsia="hu-HU"/>
        </w:rPr>
        <w:t>5</w:t>
      </w:r>
      <w:r w:rsidR="004B6699" w:rsidRPr="004B6699">
        <w:rPr>
          <w:b/>
          <w:lang w:eastAsia="hu-HU"/>
        </w:rPr>
        <w:t xml:space="preserve">. </w:t>
      </w:r>
      <w:r w:rsidR="00B21FD1">
        <w:rPr>
          <w:b/>
          <w:lang w:eastAsia="hu-HU"/>
        </w:rPr>
        <w:t xml:space="preserve">február </w:t>
      </w:r>
      <w:r w:rsidR="000321EF">
        <w:rPr>
          <w:b/>
          <w:lang w:eastAsia="hu-HU"/>
        </w:rPr>
        <w:t>21</w:t>
      </w:r>
      <w:r w:rsidR="0004022D">
        <w:rPr>
          <w:b/>
          <w:lang w:eastAsia="hu-HU"/>
        </w:rPr>
        <w:t>-</w:t>
      </w:r>
      <w:r w:rsidR="004B6699" w:rsidRPr="004B6699">
        <w:rPr>
          <w:b/>
          <w:lang w:eastAsia="hu-HU"/>
        </w:rPr>
        <w:t xml:space="preserve">i </w:t>
      </w:r>
      <w:r w:rsidRPr="007B2A25">
        <w:rPr>
          <w:lang w:eastAsia="hu-HU"/>
        </w:rPr>
        <w:t>nyilvános ülésére</w:t>
      </w:r>
    </w:p>
    <w:p w14:paraId="30FAD5D0" w14:textId="77777777" w:rsidR="000648F6" w:rsidRPr="007B2A25" w:rsidRDefault="000648F6" w:rsidP="0056487F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0648F6" w:rsidRPr="007B2A25" w14:paraId="4D5F1F5A" w14:textId="77777777" w:rsidTr="00DE0A24">
        <w:tc>
          <w:tcPr>
            <w:tcW w:w="1683" w:type="dxa"/>
          </w:tcPr>
          <w:p w14:paraId="21E964D5" w14:textId="77777777" w:rsidR="000648F6" w:rsidRPr="007B2A25" w:rsidRDefault="000648F6" w:rsidP="0056487F">
            <w:pPr>
              <w:jc w:val="left"/>
              <w:rPr>
                <w:b/>
                <w:sz w:val="22"/>
                <w:lang w:eastAsia="hu-HU"/>
              </w:rPr>
            </w:pPr>
            <w:r w:rsidRPr="007B2A25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7BCB865" w14:textId="581A2F89" w:rsidR="003749D1" w:rsidRPr="003749D1" w:rsidRDefault="003749D1" w:rsidP="0056487F">
            <w:pPr>
              <w:rPr>
                <w:b/>
                <w:sz w:val="22"/>
                <w:lang w:eastAsia="hu-HU"/>
              </w:rPr>
            </w:pPr>
            <w:r w:rsidRPr="003749D1">
              <w:rPr>
                <w:b/>
                <w:sz w:val="22"/>
                <w:lang w:eastAsia="hu-HU"/>
              </w:rPr>
              <w:t>20</w:t>
            </w:r>
            <w:r>
              <w:rPr>
                <w:b/>
                <w:sz w:val="22"/>
                <w:lang w:eastAsia="hu-HU"/>
              </w:rPr>
              <w:t>2</w:t>
            </w:r>
            <w:r w:rsidR="00BE0B40">
              <w:rPr>
                <w:b/>
                <w:sz w:val="22"/>
                <w:lang w:eastAsia="hu-HU"/>
              </w:rPr>
              <w:t>4</w:t>
            </w:r>
            <w:r w:rsidRPr="003749D1">
              <w:rPr>
                <w:b/>
                <w:sz w:val="22"/>
                <w:lang w:eastAsia="hu-HU"/>
              </w:rPr>
              <w:t xml:space="preserve">. évi beszámoló a </w:t>
            </w:r>
            <w:r w:rsidR="00B8320B">
              <w:rPr>
                <w:b/>
                <w:sz w:val="22"/>
                <w:lang w:eastAsia="hu-HU"/>
              </w:rPr>
              <w:t xml:space="preserve">fogászati </w:t>
            </w:r>
            <w:r w:rsidR="00530B46" w:rsidRPr="00530B46">
              <w:rPr>
                <w:b/>
                <w:sz w:val="22"/>
                <w:lang w:eastAsia="hu-HU"/>
              </w:rPr>
              <w:t>alapellátás</w:t>
            </w:r>
            <w:r w:rsidR="00B8320B">
              <w:rPr>
                <w:b/>
                <w:sz w:val="22"/>
                <w:lang w:eastAsia="hu-HU"/>
              </w:rPr>
              <w:t xml:space="preserve"> </w:t>
            </w:r>
            <w:r w:rsidRPr="003749D1">
              <w:rPr>
                <w:b/>
                <w:sz w:val="22"/>
                <w:lang w:eastAsia="hu-HU"/>
              </w:rPr>
              <w:t xml:space="preserve">személyi és tárgyi feltételeiről </w:t>
            </w:r>
          </w:p>
          <w:p w14:paraId="24C24F0B" w14:textId="77777777" w:rsidR="000648F6" w:rsidRPr="007B2A25" w:rsidRDefault="000648F6" w:rsidP="0056487F">
            <w:pPr>
              <w:jc w:val="left"/>
              <w:rPr>
                <w:b/>
                <w:sz w:val="22"/>
                <w:lang w:eastAsia="hu-HU"/>
              </w:rPr>
            </w:pPr>
          </w:p>
        </w:tc>
      </w:tr>
      <w:tr w:rsidR="000648F6" w:rsidRPr="007B2A25" w14:paraId="32E62D79" w14:textId="77777777" w:rsidTr="00DE0A24">
        <w:tc>
          <w:tcPr>
            <w:tcW w:w="1683" w:type="dxa"/>
          </w:tcPr>
          <w:p w14:paraId="5542AF0A" w14:textId="77777777" w:rsidR="000648F6" w:rsidRPr="007B2A25" w:rsidRDefault="000648F6" w:rsidP="0056487F">
            <w:pPr>
              <w:jc w:val="left"/>
              <w:rPr>
                <w:b/>
                <w:sz w:val="22"/>
                <w:lang w:eastAsia="hu-HU"/>
              </w:rPr>
            </w:pPr>
            <w:r w:rsidRPr="007B2A25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7A41E952" w14:textId="5955A220" w:rsidR="000648F6" w:rsidRPr="007B2A25" w:rsidRDefault="00F731B3" w:rsidP="0056487F">
            <w:pPr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B</w:t>
            </w:r>
            <w:r w:rsidR="005A6B6C">
              <w:rPr>
                <w:sz w:val="22"/>
                <w:lang w:eastAsia="hu-HU"/>
              </w:rPr>
              <w:t>í</w:t>
            </w:r>
            <w:r>
              <w:rPr>
                <w:sz w:val="22"/>
                <w:lang w:eastAsia="hu-HU"/>
              </w:rPr>
              <w:t>ró Imre</w:t>
            </w:r>
            <w:r w:rsidR="000648F6" w:rsidRPr="007B2A25">
              <w:rPr>
                <w:sz w:val="22"/>
                <w:lang w:eastAsia="hu-HU"/>
              </w:rPr>
              <w:t xml:space="preserve"> polgármester</w:t>
            </w:r>
          </w:p>
          <w:p w14:paraId="4DA0F50F" w14:textId="77777777" w:rsidR="000648F6" w:rsidRPr="007B2A25" w:rsidRDefault="000648F6" w:rsidP="0056487F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7B2A25" w14:paraId="0883C2F5" w14:textId="77777777" w:rsidTr="00DE0A24">
        <w:tc>
          <w:tcPr>
            <w:tcW w:w="1683" w:type="dxa"/>
          </w:tcPr>
          <w:p w14:paraId="436B3973" w14:textId="77777777" w:rsidR="000648F6" w:rsidRPr="007B2A25" w:rsidRDefault="000648F6" w:rsidP="0056487F">
            <w:pPr>
              <w:jc w:val="left"/>
              <w:rPr>
                <w:b/>
                <w:sz w:val="22"/>
                <w:lang w:eastAsia="hu-HU"/>
              </w:rPr>
            </w:pPr>
            <w:r w:rsidRPr="007B2A25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069EB68A" w14:textId="695531F0" w:rsidR="00E35350" w:rsidRPr="00E35350" w:rsidRDefault="00B92BBA" w:rsidP="0056487F">
            <w:pPr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d</w:t>
            </w:r>
            <w:r w:rsidRPr="00B92BBA">
              <w:rPr>
                <w:sz w:val="22"/>
                <w:lang w:eastAsia="hu-HU"/>
              </w:rPr>
              <w:t xml:space="preserve">r. Hargitai Zsolt János fogorvos </w:t>
            </w:r>
            <w:r w:rsidR="00E35350" w:rsidRPr="00E35350">
              <w:rPr>
                <w:sz w:val="22"/>
                <w:lang w:eastAsia="hu-HU"/>
              </w:rPr>
              <w:t>háziorvos</w:t>
            </w:r>
          </w:p>
          <w:p w14:paraId="0387B6FD" w14:textId="1F293B77" w:rsidR="000648F6" w:rsidRPr="007B2A25" w:rsidRDefault="000648F6" w:rsidP="0056487F">
            <w:pPr>
              <w:jc w:val="left"/>
              <w:rPr>
                <w:sz w:val="22"/>
                <w:lang w:eastAsia="hu-HU"/>
              </w:rPr>
            </w:pPr>
            <w:r w:rsidRPr="007B2A25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1DAE993" w14:textId="44227FFA" w:rsidR="000648F6" w:rsidRDefault="000648F6" w:rsidP="0056487F">
      <w:pPr>
        <w:jc w:val="left"/>
        <w:rPr>
          <w:rFonts w:eastAsia="Calibri"/>
          <w:u w:val="single"/>
          <w:lang w:eastAsia="hu-HU"/>
        </w:rPr>
      </w:pPr>
    </w:p>
    <w:p w14:paraId="7A947228" w14:textId="77777777" w:rsidR="00B46E2F" w:rsidRPr="007B2A25" w:rsidRDefault="00B46E2F" w:rsidP="0056487F">
      <w:pPr>
        <w:jc w:val="left"/>
        <w:rPr>
          <w:rFonts w:eastAsia="Calibri"/>
          <w:u w:val="single"/>
          <w:lang w:eastAsia="hu-HU"/>
        </w:rPr>
      </w:pPr>
    </w:p>
    <w:p w14:paraId="6ACF9A1F" w14:textId="77777777" w:rsidR="003749D1" w:rsidRPr="003749D1" w:rsidRDefault="003749D1" w:rsidP="0056487F">
      <w:pPr>
        <w:spacing w:line="276" w:lineRule="auto"/>
        <w:jc w:val="center"/>
        <w:rPr>
          <w:b/>
          <w:lang w:eastAsia="hu-HU"/>
        </w:rPr>
      </w:pPr>
      <w:r w:rsidRPr="003749D1">
        <w:rPr>
          <w:b/>
          <w:lang w:eastAsia="hu-HU"/>
        </w:rPr>
        <w:t>TISZTELT KÉPVISELŐ-TESTÜLET!</w:t>
      </w:r>
    </w:p>
    <w:p w14:paraId="39587F30" w14:textId="2BEC6EA8" w:rsidR="003749D1" w:rsidRDefault="003749D1" w:rsidP="0056487F">
      <w:pPr>
        <w:spacing w:line="276" w:lineRule="auto"/>
        <w:jc w:val="left"/>
        <w:rPr>
          <w:lang w:eastAsia="hu-HU"/>
        </w:rPr>
      </w:pPr>
    </w:p>
    <w:p w14:paraId="13142BE2" w14:textId="38517BD6" w:rsidR="003749D1" w:rsidRPr="003749D1" w:rsidRDefault="003749D1" w:rsidP="0056487F">
      <w:pPr>
        <w:spacing w:line="276" w:lineRule="auto"/>
        <w:rPr>
          <w:lang w:eastAsia="hu-HU"/>
        </w:rPr>
      </w:pPr>
      <w:r w:rsidRPr="003749D1">
        <w:rPr>
          <w:lang w:eastAsia="hu-HU"/>
        </w:rPr>
        <w:t>A Képviselő-testület elé terjesztem elfogadásra a 20</w:t>
      </w:r>
      <w:r w:rsidR="004205EB">
        <w:rPr>
          <w:lang w:eastAsia="hu-HU"/>
        </w:rPr>
        <w:t>2</w:t>
      </w:r>
      <w:r w:rsidR="00800F6F">
        <w:rPr>
          <w:lang w:eastAsia="hu-HU"/>
        </w:rPr>
        <w:t>4</w:t>
      </w:r>
      <w:r w:rsidRPr="003749D1">
        <w:rPr>
          <w:lang w:eastAsia="hu-HU"/>
        </w:rPr>
        <w:t xml:space="preserve">. évi beszámolót a </w:t>
      </w:r>
      <w:r w:rsidR="00C35776">
        <w:rPr>
          <w:lang w:eastAsia="hu-HU"/>
        </w:rPr>
        <w:t xml:space="preserve">fogászati </w:t>
      </w:r>
      <w:r w:rsidRPr="003749D1">
        <w:rPr>
          <w:lang w:eastAsia="hu-HU"/>
        </w:rPr>
        <w:t>ellátás személyi és tárgyi feltételeiről.</w:t>
      </w:r>
    </w:p>
    <w:p w14:paraId="07E42F9B" w14:textId="77777777" w:rsidR="003749D1" w:rsidRPr="003749D1" w:rsidRDefault="003749D1" w:rsidP="0056487F">
      <w:pPr>
        <w:spacing w:line="276" w:lineRule="auto"/>
        <w:rPr>
          <w:lang w:eastAsia="hu-HU"/>
        </w:rPr>
      </w:pPr>
    </w:p>
    <w:p w14:paraId="5803111E" w14:textId="77777777" w:rsidR="003749D1" w:rsidRPr="003749D1" w:rsidRDefault="003749D1" w:rsidP="0056487F">
      <w:pPr>
        <w:spacing w:line="276" w:lineRule="auto"/>
        <w:rPr>
          <w:lang w:eastAsia="hu-HU"/>
        </w:rPr>
      </w:pPr>
      <w:r w:rsidRPr="003749D1">
        <w:rPr>
          <w:lang w:eastAsia="hu-HU"/>
        </w:rPr>
        <w:t>Kérem a Tisztelt Képviselő-testületet, hogy az előterjesztést megvitatni és a határozati javaslatot elfogadni szíveskedjen.</w:t>
      </w:r>
    </w:p>
    <w:p w14:paraId="08B49481" w14:textId="77777777" w:rsidR="003749D1" w:rsidRPr="003749D1" w:rsidRDefault="003749D1" w:rsidP="0056487F">
      <w:pPr>
        <w:spacing w:line="276" w:lineRule="auto"/>
        <w:rPr>
          <w:lang w:eastAsia="hu-HU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9D1" w:rsidRPr="003749D1" w14:paraId="00468623" w14:textId="77777777" w:rsidTr="00516607">
        <w:tc>
          <w:tcPr>
            <w:tcW w:w="4531" w:type="dxa"/>
          </w:tcPr>
          <w:p w14:paraId="12B1BBDC" w14:textId="77777777" w:rsidR="003749D1" w:rsidRPr="003749D1" w:rsidRDefault="003749D1" w:rsidP="0056487F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478093BB" w14:textId="77777777" w:rsidR="003749D1" w:rsidRPr="003749D1" w:rsidRDefault="003749D1" w:rsidP="0056487F">
            <w:pPr>
              <w:jc w:val="center"/>
              <w:rPr>
                <w:b/>
                <w:lang w:eastAsia="hu-HU"/>
              </w:rPr>
            </w:pPr>
            <w:r w:rsidRPr="003749D1">
              <w:rPr>
                <w:b/>
                <w:lang w:eastAsia="hu-HU"/>
              </w:rPr>
              <w:t>HATÁROZATI JAVASLAT</w:t>
            </w:r>
          </w:p>
          <w:p w14:paraId="2AB0383D" w14:textId="77777777" w:rsidR="003749D1" w:rsidRPr="003749D1" w:rsidRDefault="003749D1" w:rsidP="0056487F">
            <w:pPr>
              <w:rPr>
                <w:lang w:eastAsia="hu-HU"/>
              </w:rPr>
            </w:pPr>
          </w:p>
          <w:p w14:paraId="456A44B1" w14:textId="6D6CBC00" w:rsidR="003749D1" w:rsidRPr="003749D1" w:rsidRDefault="00535722" w:rsidP="0056487F">
            <w:pPr>
              <w:rPr>
                <w:lang w:eastAsia="hu-HU"/>
              </w:rPr>
            </w:pPr>
            <w:r>
              <w:rPr>
                <w:lang w:eastAsia="hu-HU"/>
              </w:rPr>
              <w:t>Balatonszepezd</w:t>
            </w:r>
            <w:r w:rsidR="003749D1" w:rsidRPr="003749D1">
              <w:rPr>
                <w:lang w:eastAsia="hu-HU"/>
              </w:rPr>
              <w:t xml:space="preserve"> Község Önkormányzatának Képviselő-testülete</w:t>
            </w:r>
            <w:r w:rsidR="00B17D71">
              <w:rPr>
                <w:lang w:eastAsia="hu-HU"/>
              </w:rPr>
              <w:t xml:space="preserve"> a</w:t>
            </w:r>
            <w:r w:rsidR="003749D1" w:rsidRPr="003749D1">
              <w:rPr>
                <w:lang w:eastAsia="hu-HU"/>
              </w:rPr>
              <w:t xml:space="preserve"> 20</w:t>
            </w:r>
            <w:r w:rsidR="00B17D71">
              <w:rPr>
                <w:lang w:eastAsia="hu-HU"/>
              </w:rPr>
              <w:t>2</w:t>
            </w:r>
            <w:r w:rsidR="00800F6F">
              <w:rPr>
                <w:lang w:eastAsia="hu-HU"/>
              </w:rPr>
              <w:t>4</w:t>
            </w:r>
            <w:r w:rsidR="003749D1" w:rsidRPr="003749D1">
              <w:rPr>
                <w:lang w:eastAsia="hu-HU"/>
              </w:rPr>
              <w:t xml:space="preserve">. évi beszámolót a </w:t>
            </w:r>
            <w:r w:rsidR="00FA6753" w:rsidRPr="00FA6753">
              <w:rPr>
                <w:lang w:eastAsia="hu-HU"/>
              </w:rPr>
              <w:t>fogászati alapellátás</w:t>
            </w:r>
            <w:r w:rsidR="00FA6753" w:rsidRPr="00FA6753">
              <w:rPr>
                <w:b/>
                <w:lang w:eastAsia="hu-HU"/>
              </w:rPr>
              <w:t xml:space="preserve"> </w:t>
            </w:r>
            <w:r w:rsidR="003749D1" w:rsidRPr="003749D1">
              <w:rPr>
                <w:lang w:eastAsia="hu-HU"/>
              </w:rPr>
              <w:t>személyi és tárgyi feltételeiről elfogadja.</w:t>
            </w:r>
          </w:p>
          <w:p w14:paraId="18DA0D8D" w14:textId="77777777" w:rsidR="003749D1" w:rsidRPr="003749D1" w:rsidRDefault="003749D1" w:rsidP="0056487F">
            <w:pPr>
              <w:rPr>
                <w:lang w:eastAsia="hu-HU"/>
              </w:rPr>
            </w:pPr>
          </w:p>
        </w:tc>
      </w:tr>
    </w:tbl>
    <w:p w14:paraId="2C948AC3" w14:textId="77777777" w:rsidR="003749D1" w:rsidRPr="003749D1" w:rsidRDefault="003749D1" w:rsidP="0056487F">
      <w:pPr>
        <w:spacing w:line="276" w:lineRule="auto"/>
        <w:rPr>
          <w:lang w:eastAsia="hu-HU"/>
        </w:rPr>
      </w:pPr>
    </w:p>
    <w:p w14:paraId="599C2E76" w14:textId="624AD6C7" w:rsidR="003749D1" w:rsidRPr="003749D1" w:rsidRDefault="00535722" w:rsidP="0056487F">
      <w:pPr>
        <w:spacing w:line="276" w:lineRule="auto"/>
        <w:jc w:val="left"/>
        <w:rPr>
          <w:rFonts w:eastAsia="Calibri"/>
        </w:rPr>
      </w:pPr>
      <w:r w:rsidRPr="00535722">
        <w:rPr>
          <w:rFonts w:eastAsia="Calibri"/>
        </w:rPr>
        <w:t>Balatonszepezd</w:t>
      </w:r>
      <w:r w:rsidR="003749D1" w:rsidRPr="003749D1">
        <w:rPr>
          <w:rFonts w:eastAsia="Calibri"/>
        </w:rPr>
        <w:t xml:space="preserve">, </w:t>
      </w:r>
      <w:r w:rsidR="00747455">
        <w:rPr>
          <w:rFonts w:eastAsia="Calibri"/>
        </w:rPr>
        <w:t>202</w:t>
      </w:r>
      <w:r w:rsidR="00800F6F">
        <w:rPr>
          <w:rFonts w:eastAsia="Calibri"/>
        </w:rPr>
        <w:t>5</w:t>
      </w:r>
      <w:r w:rsidR="007C138A">
        <w:rPr>
          <w:rFonts w:eastAsia="Calibri"/>
        </w:rPr>
        <w:t>. január 2</w:t>
      </w:r>
      <w:r w:rsidR="00800F6F">
        <w:rPr>
          <w:rFonts w:eastAsia="Calibri"/>
        </w:rPr>
        <w:t>2</w:t>
      </w:r>
      <w:r w:rsidR="007C138A">
        <w:rPr>
          <w:rFonts w:eastAsia="Calibri"/>
        </w:rPr>
        <w:t>.</w:t>
      </w:r>
    </w:p>
    <w:p w14:paraId="57AF4200" w14:textId="77777777" w:rsidR="003749D1" w:rsidRPr="003749D1" w:rsidRDefault="003749D1" w:rsidP="0056487F">
      <w:pPr>
        <w:spacing w:line="276" w:lineRule="auto"/>
        <w:jc w:val="left"/>
        <w:rPr>
          <w:rFonts w:eastAsia="Calibri"/>
        </w:rPr>
      </w:pPr>
    </w:p>
    <w:p w14:paraId="7983F1BB" w14:textId="77777777" w:rsidR="003749D1" w:rsidRPr="003749D1" w:rsidRDefault="003749D1" w:rsidP="0056487F">
      <w:pPr>
        <w:spacing w:line="276" w:lineRule="auto"/>
        <w:jc w:val="left"/>
        <w:rPr>
          <w:rFonts w:eastAsia="Calibri"/>
        </w:rPr>
      </w:pPr>
    </w:p>
    <w:tbl>
      <w:tblPr>
        <w:tblStyle w:val="Rcsostblzat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3749D1" w:rsidRPr="003749D1" w14:paraId="3085D859" w14:textId="77777777" w:rsidTr="00516607">
        <w:tc>
          <w:tcPr>
            <w:tcW w:w="4512" w:type="dxa"/>
          </w:tcPr>
          <w:p w14:paraId="55DD9D2D" w14:textId="77777777" w:rsidR="003749D1" w:rsidRPr="003749D1" w:rsidRDefault="003749D1" w:rsidP="0056487F">
            <w:pPr>
              <w:spacing w:line="276" w:lineRule="auto"/>
              <w:jc w:val="center"/>
              <w:rPr>
                <w:lang w:eastAsia="hu-HU"/>
              </w:rPr>
            </w:pPr>
          </w:p>
        </w:tc>
        <w:tc>
          <w:tcPr>
            <w:tcW w:w="4560" w:type="dxa"/>
          </w:tcPr>
          <w:p w14:paraId="31E3A622" w14:textId="61C94390" w:rsidR="003749D1" w:rsidRPr="003749D1" w:rsidRDefault="00F731B3" w:rsidP="0056487F">
            <w:pPr>
              <w:spacing w:line="276" w:lineRule="auto"/>
              <w:jc w:val="center"/>
              <w:rPr>
                <w:b/>
                <w:lang w:eastAsia="hu-HU"/>
              </w:rPr>
            </w:pPr>
            <w:r w:rsidRPr="00F731B3">
              <w:rPr>
                <w:b/>
                <w:lang w:eastAsia="hu-HU"/>
              </w:rPr>
              <w:t>B</w:t>
            </w:r>
            <w:r w:rsidR="002959A5">
              <w:rPr>
                <w:b/>
                <w:lang w:eastAsia="hu-HU"/>
              </w:rPr>
              <w:t>í</w:t>
            </w:r>
            <w:r w:rsidRPr="00F731B3">
              <w:rPr>
                <w:b/>
                <w:lang w:eastAsia="hu-HU"/>
              </w:rPr>
              <w:t>ró Imre</w:t>
            </w:r>
          </w:p>
          <w:p w14:paraId="05693794" w14:textId="77777777" w:rsidR="003749D1" w:rsidRPr="003749D1" w:rsidRDefault="003749D1" w:rsidP="0056487F">
            <w:pPr>
              <w:spacing w:line="276" w:lineRule="auto"/>
              <w:jc w:val="center"/>
              <w:rPr>
                <w:lang w:eastAsia="hu-HU"/>
              </w:rPr>
            </w:pPr>
            <w:r w:rsidRPr="003749D1">
              <w:rPr>
                <w:lang w:eastAsia="hu-HU"/>
              </w:rPr>
              <w:t>polgármester</w:t>
            </w:r>
          </w:p>
        </w:tc>
      </w:tr>
    </w:tbl>
    <w:p w14:paraId="34B7BE89" w14:textId="561074B9" w:rsidR="005D6ABF" w:rsidRDefault="005D6ABF" w:rsidP="0056487F">
      <w:pPr>
        <w:rPr>
          <w:b/>
          <w:lang w:eastAsia="hu-HU"/>
        </w:rPr>
      </w:pPr>
    </w:p>
    <w:p w14:paraId="728101EC" w14:textId="77777777" w:rsidR="00A3644A" w:rsidRPr="00A3644A" w:rsidRDefault="00530C16" w:rsidP="00A3644A">
      <w:pPr>
        <w:pStyle w:val="Textbody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</w:pPr>
      <w:r>
        <w:rPr>
          <w:b/>
          <w:lang w:eastAsia="hu-HU"/>
        </w:rPr>
        <w:br w:type="page"/>
      </w:r>
      <w:r w:rsidR="00A3644A" w:rsidRPr="00A3644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  <w:lastRenderedPageBreak/>
        <w:t>2024. évi fogászati beszámoló</w:t>
      </w:r>
    </w:p>
    <w:p w14:paraId="5A33A548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 </w:t>
      </w:r>
    </w:p>
    <w:p w14:paraId="0A58A063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Összesen megjelent betegek száma:1623</w:t>
      </w:r>
    </w:p>
    <w:p w14:paraId="050DB8A8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Fogorvosi szűrővizsgálaton megjelent felnőttek száma:392</w:t>
      </w:r>
    </w:p>
    <w:p w14:paraId="7A71AB77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Fogorvosi szűrővizsgálaton megjelent 18 év alatti személyek száma:273</w:t>
      </w:r>
    </w:p>
    <w:p w14:paraId="75CBFB66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Fogászati várandósság gondozás:10</w:t>
      </w:r>
    </w:p>
    <w:p w14:paraId="2D786BF8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Fogeltávolítás:306</w:t>
      </w:r>
    </w:p>
    <w:p w14:paraId="7FD2E2EE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Esztétikus tömés készítése:478</w:t>
      </w:r>
    </w:p>
    <w:p w14:paraId="5858BC7F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Gyökérkezelések:93</w:t>
      </w:r>
    </w:p>
    <w:p w14:paraId="5F442DAD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Fogkő eltávolítás:359</w:t>
      </w:r>
    </w:p>
    <w:p w14:paraId="55992202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Fogorvosi vizsgálat:121</w:t>
      </w:r>
    </w:p>
    <w:p w14:paraId="6EBA9099" w14:textId="0E0B11A0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Szakrendelésre utalás</w:t>
      </w:r>
      <w:r>
        <w:rPr>
          <w:lang w:eastAsia="hu-HU"/>
        </w:rPr>
        <w:t xml:space="preserve"> </w:t>
      </w:r>
      <w:r w:rsidRPr="00A3644A">
        <w:rPr>
          <w:lang w:eastAsia="hu-HU"/>
        </w:rPr>
        <w:t>(panoráma röntgenfelvétel,</w:t>
      </w:r>
      <w:r>
        <w:rPr>
          <w:lang w:eastAsia="hu-HU"/>
        </w:rPr>
        <w:t xml:space="preserve"> </w:t>
      </w:r>
      <w:r w:rsidRPr="00A3644A">
        <w:rPr>
          <w:lang w:eastAsia="hu-HU"/>
        </w:rPr>
        <w:t>szájsebészet,</w:t>
      </w:r>
      <w:r>
        <w:rPr>
          <w:lang w:eastAsia="hu-HU"/>
        </w:rPr>
        <w:t xml:space="preserve"> </w:t>
      </w:r>
      <w:r w:rsidRPr="00A3644A">
        <w:rPr>
          <w:lang w:eastAsia="hu-HU"/>
        </w:rPr>
        <w:t>fogszabályozás):93</w:t>
      </w:r>
    </w:p>
    <w:p w14:paraId="064A30AD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Fogpótlások (teljes, részleges):31</w:t>
      </w:r>
    </w:p>
    <w:p w14:paraId="673A1052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Korona, hídeltávolítás:63</w:t>
      </w:r>
    </w:p>
    <w:p w14:paraId="399111D3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Röntgenkészítés:146</w:t>
      </w:r>
    </w:p>
    <w:p w14:paraId="0D65A50C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 </w:t>
      </w:r>
    </w:p>
    <w:p w14:paraId="0F796539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Elvégeztünk még ezen kívül a statisztikában nem szereplő egyéb beavatkozásokat: szájsebészeti műtétek, íny és nyálkahártya kezelések rögzített fogpótlások, esetleges kórházi beutalások. Minden betegen elvégezzük a szájüregi rákszűrést. Ha a gyanú felmerül, vagy esetlegesen rákmegelőző állapotokat találunk, a megyei kórház szájsebészeti osztályára utaljuk a betegeket. A COVID járvány utáni fertőtlenítési protokollokat továbbra is életben kell tartanunk. Ez jelenti a minden beteg utáni szellőztetést és a fogászati szék, gép, bútorok teljes felületi fertőtlenítését.</w:t>
      </w:r>
    </w:p>
    <w:p w14:paraId="3F2D0776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A használt műszereket, fogókat, szájsebészeti és gyökérkezelési eszközöket a mechanikus tisztítás után megfelelő ideig sterilizáló folyadékban áztatjuk, majd hőlégsterilizátorba kerülnek.</w:t>
      </w:r>
    </w:p>
    <w:p w14:paraId="3D8405D8" w14:textId="4842B2F0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 xml:space="preserve">Az iskola fogászati szűréseket továbbra is végezzük, ez vonatkozik a </w:t>
      </w:r>
      <w:proofErr w:type="spellStart"/>
      <w:r w:rsidRPr="00A3644A">
        <w:rPr>
          <w:lang w:eastAsia="hu-HU"/>
        </w:rPr>
        <w:t>balatoncsicsói</w:t>
      </w:r>
      <w:proofErr w:type="spellEnd"/>
      <w:r w:rsidRPr="00A3644A">
        <w:rPr>
          <w:lang w:eastAsia="hu-HU"/>
        </w:rPr>
        <w:t xml:space="preserve"> és a zánkai iskolára is. A </w:t>
      </w:r>
      <w:proofErr w:type="spellStart"/>
      <w:r w:rsidRPr="00A3644A">
        <w:rPr>
          <w:lang w:eastAsia="hu-HU"/>
        </w:rPr>
        <w:t>csicsói</w:t>
      </w:r>
      <w:proofErr w:type="spellEnd"/>
      <w:r w:rsidRPr="00A3644A">
        <w:rPr>
          <w:lang w:eastAsia="hu-HU"/>
        </w:rPr>
        <w:t xml:space="preserve"> iskolásokat busszal szállítják a zánkai rendelőbe.  A szűrés az iskolák igazgatóival történő egyeztetés után valósul meg. Kedd délelőttönként végezzük a gyerekek </w:t>
      </w:r>
      <w:proofErr w:type="spellStart"/>
      <w:r w:rsidRPr="00A3644A">
        <w:rPr>
          <w:lang w:eastAsia="hu-HU"/>
        </w:rPr>
        <w:t>osztályonkénti</w:t>
      </w:r>
      <w:proofErr w:type="spellEnd"/>
      <w:r w:rsidRPr="00A3644A">
        <w:rPr>
          <w:lang w:eastAsia="hu-HU"/>
        </w:rPr>
        <w:t xml:space="preserve"> szűrését. Ha kezelésre szoruló fogat találunk az üzenő füzeten keresztül, a pedagógusok segítségével a szülőket értesítjük.</w:t>
      </w:r>
    </w:p>
    <w:p w14:paraId="0CE1105B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A felnőtt betegek kezelése továbbra is telefonos időpont egyeztetéssel történik. A fogfájós, sürgős ellátást igénylő betegeket igyekszünk azonnal, esetleg másnap ellátni.</w:t>
      </w:r>
    </w:p>
    <w:p w14:paraId="313D2137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A rendelőnk felszereltsége megfelelő, a minimum feltételeknek megfelelünk, ha váratlan meghibásodás nem következik be, új eszköz, gép beszerzésére nincs szükség.</w:t>
      </w:r>
    </w:p>
    <w:p w14:paraId="113010A0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A hőlégsterilizátorokat kötelezően kétévente felülvizsgálják, ez most 2025-ben lesz esedékes.</w:t>
      </w:r>
    </w:p>
    <w:p w14:paraId="7BFA9533" w14:textId="677F070B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 xml:space="preserve">Szintén egy UNIÓS törvény értelmében az összes fogászati kezelőegységet felülvizsgálni, hitelesíteni szükséges. Ez több részből áll, kezdődik a rendelő érintésvédelmi vizsgálatának elvégzésével és igazolásával. Egy következő lépés a vezetékes víz (mely a géphez megy) </w:t>
      </w:r>
      <w:proofErr w:type="spellStart"/>
      <w:r w:rsidRPr="00A3644A">
        <w:rPr>
          <w:lang w:eastAsia="hu-HU"/>
        </w:rPr>
        <w:t>legionella</w:t>
      </w:r>
      <w:proofErr w:type="spellEnd"/>
      <w:r w:rsidRPr="00A3644A">
        <w:rPr>
          <w:lang w:eastAsia="hu-HU"/>
        </w:rPr>
        <w:t xml:space="preserve"> kockázat vizsgálata, </w:t>
      </w:r>
      <w:r w:rsidRPr="00A3644A">
        <w:rPr>
          <w:lang w:eastAsia="hu-HU"/>
        </w:rPr>
        <w:lastRenderedPageBreak/>
        <w:t xml:space="preserve">vízminőség ellenőrzése. Az utolsó lépés a fogászati gép vizsgálata, érintésvédelmi és egyéb szempontok </w:t>
      </w:r>
      <w:proofErr w:type="gramStart"/>
      <w:r w:rsidRPr="00A3644A">
        <w:rPr>
          <w:lang w:eastAsia="hu-HU"/>
        </w:rPr>
        <w:t>figyelembe vételével</w:t>
      </w:r>
      <w:proofErr w:type="gramEnd"/>
      <w:r w:rsidRPr="00A3644A">
        <w:rPr>
          <w:lang w:eastAsia="hu-HU"/>
        </w:rPr>
        <w:t>. Ha minden rendben van, akkor kaphatjuk meg a további működéshez az engedélyt. Mi ezt a vizsgálatot a tavalyi évben elindítottuk, a megfelelő személyt</w:t>
      </w:r>
      <w:r w:rsidR="00F057C1">
        <w:rPr>
          <w:lang w:eastAsia="hu-HU"/>
        </w:rPr>
        <w:t>,</w:t>
      </w:r>
      <w:r w:rsidRPr="00A3644A">
        <w:rPr>
          <w:lang w:eastAsia="hu-HU"/>
        </w:rPr>
        <w:t xml:space="preserve"> aki ezzel foglalkozik megkerestük. Egyszer ki is jött mind a három rendelőbe előzetes felméréseket végezni. Azt ígérte a továbbiakban ő fog keresni minket. Sokáig vártunk, majd kerestük őt telefonon, sajnos így sem értük el hosszú ideig. Így a vizsgálat most függőben van, ebben az évben be kell fejeznünk. Ennek költsége a tavalyi évben kb</w:t>
      </w:r>
      <w:r w:rsidR="00F057C1">
        <w:rPr>
          <w:lang w:eastAsia="hu-HU"/>
        </w:rPr>
        <w:t>.</w:t>
      </w:r>
      <w:r w:rsidRPr="00A3644A">
        <w:rPr>
          <w:lang w:eastAsia="hu-HU"/>
        </w:rPr>
        <w:t xml:space="preserve"> 150.000 Ft körül volt. Ha sikerül az engedélyt megkapnunk, ez a költség minden évben jelentkezni fog.</w:t>
      </w:r>
    </w:p>
    <w:p w14:paraId="573AC5E1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A rendelésünk egy praxisközösség tagja is. Ezen belül a következő vizsgálatokat végezzük el:</w:t>
      </w:r>
    </w:p>
    <w:p w14:paraId="04C6286D" w14:textId="364C74F9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Állkapocs</w:t>
      </w:r>
      <w:r w:rsidR="005A6B6C">
        <w:rPr>
          <w:lang w:eastAsia="hu-HU"/>
        </w:rPr>
        <w:t>í</w:t>
      </w:r>
      <w:r w:rsidRPr="00A3644A">
        <w:rPr>
          <w:lang w:eastAsia="hu-HU"/>
        </w:rPr>
        <w:t>zületi problémák detektálása</w:t>
      </w:r>
    </w:p>
    <w:p w14:paraId="41098F5A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proofErr w:type="spellStart"/>
      <w:r w:rsidRPr="00A3644A">
        <w:rPr>
          <w:lang w:eastAsia="hu-HU"/>
        </w:rPr>
        <w:t>Caries</w:t>
      </w:r>
      <w:proofErr w:type="spellEnd"/>
      <w:r w:rsidRPr="00A3644A">
        <w:rPr>
          <w:lang w:eastAsia="hu-HU"/>
        </w:rPr>
        <w:t xml:space="preserve"> intenzitás mérése a lakosság körében.</w:t>
      </w:r>
    </w:p>
    <w:p w14:paraId="26CD3A8D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Fogászati anamnézis elkészítése gyermekkorban 0-18 éves korig.</w:t>
      </w:r>
    </w:p>
    <w:p w14:paraId="2A4BF84F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 xml:space="preserve">Fogágy-betegségek szűrése </w:t>
      </w:r>
      <w:proofErr w:type="spellStart"/>
      <w:r w:rsidRPr="00A3644A">
        <w:rPr>
          <w:lang w:eastAsia="hu-HU"/>
        </w:rPr>
        <w:t>parodontális</w:t>
      </w:r>
      <w:proofErr w:type="spellEnd"/>
      <w:r w:rsidRPr="00A3644A">
        <w:rPr>
          <w:lang w:eastAsia="hu-HU"/>
        </w:rPr>
        <w:t xml:space="preserve"> rizikószűrés felvétele.</w:t>
      </w:r>
    </w:p>
    <w:p w14:paraId="3F81B44F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Szájüregi onkológiai szűrővizsgálat.</w:t>
      </w:r>
    </w:p>
    <w:p w14:paraId="6DEF0AB8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 </w:t>
      </w:r>
    </w:p>
    <w:p w14:paraId="067B34C0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Köszönöm támogató közreműködésüket:</w:t>
      </w:r>
    </w:p>
    <w:p w14:paraId="3FA35FA0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Dr. Hargitai Zsolt fogszakorvos</w:t>
      </w:r>
    </w:p>
    <w:p w14:paraId="7998479A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 </w:t>
      </w:r>
    </w:p>
    <w:p w14:paraId="61FFCDEA" w14:textId="77777777" w:rsidR="00A3644A" w:rsidRPr="00A3644A" w:rsidRDefault="00A3644A" w:rsidP="00A3644A">
      <w:pPr>
        <w:suppressAutoHyphens/>
        <w:autoSpaceDN w:val="0"/>
        <w:spacing w:after="140" w:line="276" w:lineRule="auto"/>
        <w:textAlignment w:val="baseline"/>
        <w:rPr>
          <w:lang w:eastAsia="hu-HU"/>
        </w:rPr>
      </w:pPr>
      <w:r w:rsidRPr="00A3644A">
        <w:rPr>
          <w:lang w:eastAsia="hu-HU"/>
        </w:rPr>
        <w:t>Balatonakali, 2025. január. 20.</w:t>
      </w:r>
    </w:p>
    <w:p w14:paraId="2D8B644C" w14:textId="77777777" w:rsidR="00A3644A" w:rsidRPr="00A3644A" w:rsidRDefault="00A3644A" w:rsidP="00A3644A">
      <w:pPr>
        <w:suppressAutoHyphens/>
        <w:autoSpaceDN w:val="0"/>
        <w:textAlignment w:val="baseline"/>
        <w:rPr>
          <w:lang w:eastAsia="hu-HU"/>
        </w:rPr>
      </w:pPr>
    </w:p>
    <w:p w14:paraId="62C26102" w14:textId="57938CBA" w:rsidR="00530C16" w:rsidRPr="00A3644A" w:rsidRDefault="00530C16" w:rsidP="00A3644A">
      <w:pPr>
        <w:spacing w:line="259" w:lineRule="auto"/>
        <w:rPr>
          <w:lang w:eastAsia="hu-HU"/>
        </w:rPr>
      </w:pPr>
    </w:p>
    <w:sectPr w:rsidR="00530C16" w:rsidRPr="00A3644A" w:rsidSect="00E1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C08"/>
    <w:multiLevelType w:val="hybridMultilevel"/>
    <w:tmpl w:val="5FFE2B7E"/>
    <w:lvl w:ilvl="0" w:tplc="33CC6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590B"/>
    <w:multiLevelType w:val="hybridMultilevel"/>
    <w:tmpl w:val="AD960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86C"/>
    <w:multiLevelType w:val="multilevel"/>
    <w:tmpl w:val="E7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EC22A4"/>
    <w:multiLevelType w:val="hybridMultilevel"/>
    <w:tmpl w:val="59548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2772"/>
    <w:multiLevelType w:val="hybridMultilevel"/>
    <w:tmpl w:val="D3E82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B495B"/>
    <w:multiLevelType w:val="hybridMultilevel"/>
    <w:tmpl w:val="E9528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1BEE"/>
    <w:multiLevelType w:val="hybridMultilevel"/>
    <w:tmpl w:val="73086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1861622244">
    <w:abstractNumId w:val="5"/>
  </w:num>
  <w:num w:numId="2" w16cid:durableId="1878350936">
    <w:abstractNumId w:val="3"/>
  </w:num>
  <w:num w:numId="3" w16cid:durableId="1821455867">
    <w:abstractNumId w:val="9"/>
  </w:num>
  <w:num w:numId="4" w16cid:durableId="1886259010">
    <w:abstractNumId w:val="12"/>
  </w:num>
  <w:num w:numId="5" w16cid:durableId="259457276">
    <w:abstractNumId w:val="2"/>
  </w:num>
  <w:num w:numId="6" w16cid:durableId="1766028296">
    <w:abstractNumId w:val="0"/>
  </w:num>
  <w:num w:numId="7" w16cid:durableId="399056133">
    <w:abstractNumId w:val="10"/>
  </w:num>
  <w:num w:numId="8" w16cid:durableId="1917351996">
    <w:abstractNumId w:val="7"/>
  </w:num>
  <w:num w:numId="9" w16cid:durableId="918171993">
    <w:abstractNumId w:val="8"/>
  </w:num>
  <w:num w:numId="10" w16cid:durableId="2026783877">
    <w:abstractNumId w:val="4"/>
  </w:num>
  <w:num w:numId="11" w16cid:durableId="1206916589">
    <w:abstractNumId w:val="6"/>
  </w:num>
  <w:num w:numId="12" w16cid:durableId="560988701">
    <w:abstractNumId w:val="11"/>
  </w:num>
  <w:num w:numId="13" w16cid:durableId="155504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717E"/>
    <w:rsid w:val="000116AA"/>
    <w:rsid w:val="00015C2C"/>
    <w:rsid w:val="00022063"/>
    <w:rsid w:val="00022729"/>
    <w:rsid w:val="00023F0D"/>
    <w:rsid w:val="000279BF"/>
    <w:rsid w:val="0003138B"/>
    <w:rsid w:val="000321EF"/>
    <w:rsid w:val="00037119"/>
    <w:rsid w:val="00037994"/>
    <w:rsid w:val="0004022D"/>
    <w:rsid w:val="0004515E"/>
    <w:rsid w:val="00055483"/>
    <w:rsid w:val="0006071E"/>
    <w:rsid w:val="0006210C"/>
    <w:rsid w:val="000648F6"/>
    <w:rsid w:val="00066D1F"/>
    <w:rsid w:val="00070221"/>
    <w:rsid w:val="00070C07"/>
    <w:rsid w:val="00075C35"/>
    <w:rsid w:val="00076B07"/>
    <w:rsid w:val="00080365"/>
    <w:rsid w:val="00095015"/>
    <w:rsid w:val="000A2D3E"/>
    <w:rsid w:val="000A3755"/>
    <w:rsid w:val="000B1B95"/>
    <w:rsid w:val="000B2ADA"/>
    <w:rsid w:val="000B2C43"/>
    <w:rsid w:val="000B344D"/>
    <w:rsid w:val="000C06FB"/>
    <w:rsid w:val="000C42C1"/>
    <w:rsid w:val="000C454F"/>
    <w:rsid w:val="000C5BD3"/>
    <w:rsid w:val="000D15AB"/>
    <w:rsid w:val="000D4236"/>
    <w:rsid w:val="000D6B23"/>
    <w:rsid w:val="000F4A9C"/>
    <w:rsid w:val="0010542D"/>
    <w:rsid w:val="00117198"/>
    <w:rsid w:val="0011779F"/>
    <w:rsid w:val="00117FE7"/>
    <w:rsid w:val="00120B98"/>
    <w:rsid w:val="001215DE"/>
    <w:rsid w:val="00124C84"/>
    <w:rsid w:val="00131074"/>
    <w:rsid w:val="001327AB"/>
    <w:rsid w:val="001400AF"/>
    <w:rsid w:val="0014380C"/>
    <w:rsid w:val="001450D6"/>
    <w:rsid w:val="0014690D"/>
    <w:rsid w:val="00150B78"/>
    <w:rsid w:val="001530E0"/>
    <w:rsid w:val="00154F6D"/>
    <w:rsid w:val="001562B9"/>
    <w:rsid w:val="00160AA8"/>
    <w:rsid w:val="00161E3F"/>
    <w:rsid w:val="00163B52"/>
    <w:rsid w:val="001718E3"/>
    <w:rsid w:val="00176425"/>
    <w:rsid w:val="00185172"/>
    <w:rsid w:val="00196CCB"/>
    <w:rsid w:val="001A3334"/>
    <w:rsid w:val="001B419D"/>
    <w:rsid w:val="001B6164"/>
    <w:rsid w:val="001C05CB"/>
    <w:rsid w:val="001C4746"/>
    <w:rsid w:val="001C5ECD"/>
    <w:rsid w:val="001E2D81"/>
    <w:rsid w:val="001F0337"/>
    <w:rsid w:val="001F03AC"/>
    <w:rsid w:val="001F65E1"/>
    <w:rsid w:val="0020088A"/>
    <w:rsid w:val="00212481"/>
    <w:rsid w:val="00212689"/>
    <w:rsid w:val="00212C90"/>
    <w:rsid w:val="00221A8C"/>
    <w:rsid w:val="002237A4"/>
    <w:rsid w:val="002378C5"/>
    <w:rsid w:val="00247F95"/>
    <w:rsid w:val="0025772C"/>
    <w:rsid w:val="00265266"/>
    <w:rsid w:val="002726AA"/>
    <w:rsid w:val="00277B16"/>
    <w:rsid w:val="0028010B"/>
    <w:rsid w:val="00283E92"/>
    <w:rsid w:val="002841CF"/>
    <w:rsid w:val="00287239"/>
    <w:rsid w:val="00294A60"/>
    <w:rsid w:val="002959A5"/>
    <w:rsid w:val="002969BB"/>
    <w:rsid w:val="002A42CB"/>
    <w:rsid w:val="002A4C10"/>
    <w:rsid w:val="002B0262"/>
    <w:rsid w:val="002B7867"/>
    <w:rsid w:val="002C5E60"/>
    <w:rsid w:val="002C65B8"/>
    <w:rsid w:val="002D24E1"/>
    <w:rsid w:val="002F1F89"/>
    <w:rsid w:val="002F58C5"/>
    <w:rsid w:val="003106D4"/>
    <w:rsid w:val="003177D1"/>
    <w:rsid w:val="00320269"/>
    <w:rsid w:val="00320DBF"/>
    <w:rsid w:val="00325F49"/>
    <w:rsid w:val="0033242C"/>
    <w:rsid w:val="0033289C"/>
    <w:rsid w:val="003333E4"/>
    <w:rsid w:val="003334BC"/>
    <w:rsid w:val="003345B2"/>
    <w:rsid w:val="00337201"/>
    <w:rsid w:val="00341348"/>
    <w:rsid w:val="0034316F"/>
    <w:rsid w:val="00343E04"/>
    <w:rsid w:val="003474BA"/>
    <w:rsid w:val="00351975"/>
    <w:rsid w:val="003529A4"/>
    <w:rsid w:val="0035422F"/>
    <w:rsid w:val="00364564"/>
    <w:rsid w:val="003701BF"/>
    <w:rsid w:val="003749D1"/>
    <w:rsid w:val="003833A9"/>
    <w:rsid w:val="00385793"/>
    <w:rsid w:val="00390C18"/>
    <w:rsid w:val="003948B1"/>
    <w:rsid w:val="00394BE6"/>
    <w:rsid w:val="00396210"/>
    <w:rsid w:val="003A0C89"/>
    <w:rsid w:val="003A0DB3"/>
    <w:rsid w:val="003A3CA8"/>
    <w:rsid w:val="003A4821"/>
    <w:rsid w:val="003A5448"/>
    <w:rsid w:val="003A6EC1"/>
    <w:rsid w:val="003B3244"/>
    <w:rsid w:val="003B47C1"/>
    <w:rsid w:val="003B53E5"/>
    <w:rsid w:val="003C3F48"/>
    <w:rsid w:val="003C4F5A"/>
    <w:rsid w:val="003C56D2"/>
    <w:rsid w:val="003D06E9"/>
    <w:rsid w:val="003D16BE"/>
    <w:rsid w:val="003D38BC"/>
    <w:rsid w:val="003D6D1C"/>
    <w:rsid w:val="003E2C6D"/>
    <w:rsid w:val="003F070B"/>
    <w:rsid w:val="003F230E"/>
    <w:rsid w:val="003F4EB2"/>
    <w:rsid w:val="003F5B26"/>
    <w:rsid w:val="003F7128"/>
    <w:rsid w:val="0040135C"/>
    <w:rsid w:val="00401E88"/>
    <w:rsid w:val="004205EB"/>
    <w:rsid w:val="00427F1E"/>
    <w:rsid w:val="00442232"/>
    <w:rsid w:val="0044619C"/>
    <w:rsid w:val="00447DF1"/>
    <w:rsid w:val="0045007A"/>
    <w:rsid w:val="0045023E"/>
    <w:rsid w:val="004527F9"/>
    <w:rsid w:val="00453083"/>
    <w:rsid w:val="0045749F"/>
    <w:rsid w:val="004626A8"/>
    <w:rsid w:val="00462BE2"/>
    <w:rsid w:val="00463B34"/>
    <w:rsid w:val="004665BE"/>
    <w:rsid w:val="0047653B"/>
    <w:rsid w:val="00476A5F"/>
    <w:rsid w:val="00480379"/>
    <w:rsid w:val="0048176F"/>
    <w:rsid w:val="004852E5"/>
    <w:rsid w:val="0048691D"/>
    <w:rsid w:val="00487088"/>
    <w:rsid w:val="00492725"/>
    <w:rsid w:val="004A674F"/>
    <w:rsid w:val="004A6F1C"/>
    <w:rsid w:val="004B0D31"/>
    <w:rsid w:val="004B20B6"/>
    <w:rsid w:val="004B2EB9"/>
    <w:rsid w:val="004B6699"/>
    <w:rsid w:val="004C2456"/>
    <w:rsid w:val="004C7DAE"/>
    <w:rsid w:val="004D5BF4"/>
    <w:rsid w:val="004D7FEC"/>
    <w:rsid w:val="004E7B4A"/>
    <w:rsid w:val="00510D27"/>
    <w:rsid w:val="00512339"/>
    <w:rsid w:val="005166D5"/>
    <w:rsid w:val="00517AF9"/>
    <w:rsid w:val="00527E3C"/>
    <w:rsid w:val="005303C6"/>
    <w:rsid w:val="00530B46"/>
    <w:rsid w:val="00530C16"/>
    <w:rsid w:val="00531D94"/>
    <w:rsid w:val="00535722"/>
    <w:rsid w:val="00542B9B"/>
    <w:rsid w:val="0054641D"/>
    <w:rsid w:val="005522D4"/>
    <w:rsid w:val="00555551"/>
    <w:rsid w:val="00563CA2"/>
    <w:rsid w:val="0056487F"/>
    <w:rsid w:val="00566217"/>
    <w:rsid w:val="00572819"/>
    <w:rsid w:val="0057605A"/>
    <w:rsid w:val="0058394C"/>
    <w:rsid w:val="0058508D"/>
    <w:rsid w:val="005A6B6C"/>
    <w:rsid w:val="005C0FC0"/>
    <w:rsid w:val="005C3C75"/>
    <w:rsid w:val="005C6366"/>
    <w:rsid w:val="005C67EF"/>
    <w:rsid w:val="005C74BB"/>
    <w:rsid w:val="005D1119"/>
    <w:rsid w:val="005D2C0C"/>
    <w:rsid w:val="005D3769"/>
    <w:rsid w:val="005D4B39"/>
    <w:rsid w:val="005D6ABF"/>
    <w:rsid w:val="005E162B"/>
    <w:rsid w:val="005E1FE3"/>
    <w:rsid w:val="005E2A88"/>
    <w:rsid w:val="005E51A6"/>
    <w:rsid w:val="005F1E71"/>
    <w:rsid w:val="005F2245"/>
    <w:rsid w:val="005F682B"/>
    <w:rsid w:val="006040E4"/>
    <w:rsid w:val="00605166"/>
    <w:rsid w:val="00607848"/>
    <w:rsid w:val="00610050"/>
    <w:rsid w:val="00611028"/>
    <w:rsid w:val="00613A8B"/>
    <w:rsid w:val="00621145"/>
    <w:rsid w:val="00650966"/>
    <w:rsid w:val="0065786B"/>
    <w:rsid w:val="00661A51"/>
    <w:rsid w:val="00665B53"/>
    <w:rsid w:val="00666E4C"/>
    <w:rsid w:val="0067321D"/>
    <w:rsid w:val="00673885"/>
    <w:rsid w:val="00680C75"/>
    <w:rsid w:val="00685659"/>
    <w:rsid w:val="0068604A"/>
    <w:rsid w:val="0069687D"/>
    <w:rsid w:val="006B7705"/>
    <w:rsid w:val="006C1E80"/>
    <w:rsid w:val="006D34F5"/>
    <w:rsid w:val="006D5539"/>
    <w:rsid w:val="006D5A86"/>
    <w:rsid w:val="006E2710"/>
    <w:rsid w:val="006E588E"/>
    <w:rsid w:val="006F2FCF"/>
    <w:rsid w:val="00702F2F"/>
    <w:rsid w:val="00705837"/>
    <w:rsid w:val="007077CE"/>
    <w:rsid w:val="007109BC"/>
    <w:rsid w:val="007138B7"/>
    <w:rsid w:val="00715789"/>
    <w:rsid w:val="0072610E"/>
    <w:rsid w:val="00732BF3"/>
    <w:rsid w:val="0073341A"/>
    <w:rsid w:val="0073489A"/>
    <w:rsid w:val="00735D20"/>
    <w:rsid w:val="00736E01"/>
    <w:rsid w:val="007463F8"/>
    <w:rsid w:val="00747455"/>
    <w:rsid w:val="00750432"/>
    <w:rsid w:val="00753727"/>
    <w:rsid w:val="00756538"/>
    <w:rsid w:val="00762CB9"/>
    <w:rsid w:val="00764D4C"/>
    <w:rsid w:val="00772765"/>
    <w:rsid w:val="0077445C"/>
    <w:rsid w:val="00775852"/>
    <w:rsid w:val="00785FD4"/>
    <w:rsid w:val="00790B93"/>
    <w:rsid w:val="0079432C"/>
    <w:rsid w:val="00794C39"/>
    <w:rsid w:val="00796889"/>
    <w:rsid w:val="00797D73"/>
    <w:rsid w:val="007A16F2"/>
    <w:rsid w:val="007A3662"/>
    <w:rsid w:val="007A6219"/>
    <w:rsid w:val="007B044E"/>
    <w:rsid w:val="007B09ED"/>
    <w:rsid w:val="007B2A25"/>
    <w:rsid w:val="007B5A62"/>
    <w:rsid w:val="007B72E8"/>
    <w:rsid w:val="007C138A"/>
    <w:rsid w:val="007C16A6"/>
    <w:rsid w:val="007C2B75"/>
    <w:rsid w:val="007C5586"/>
    <w:rsid w:val="007D1EA4"/>
    <w:rsid w:val="007E0B21"/>
    <w:rsid w:val="007E2C76"/>
    <w:rsid w:val="007E77B3"/>
    <w:rsid w:val="007F3E89"/>
    <w:rsid w:val="007F6AD6"/>
    <w:rsid w:val="00800F6F"/>
    <w:rsid w:val="00802886"/>
    <w:rsid w:val="008033DD"/>
    <w:rsid w:val="008043E7"/>
    <w:rsid w:val="00807EDD"/>
    <w:rsid w:val="00810E4F"/>
    <w:rsid w:val="0081126D"/>
    <w:rsid w:val="00817E81"/>
    <w:rsid w:val="0082164C"/>
    <w:rsid w:val="0082345A"/>
    <w:rsid w:val="00830108"/>
    <w:rsid w:val="00830895"/>
    <w:rsid w:val="0083504A"/>
    <w:rsid w:val="008456DF"/>
    <w:rsid w:val="00847B1F"/>
    <w:rsid w:val="0085757A"/>
    <w:rsid w:val="00857D0B"/>
    <w:rsid w:val="00860A54"/>
    <w:rsid w:val="0086496F"/>
    <w:rsid w:val="0086662D"/>
    <w:rsid w:val="00867BD3"/>
    <w:rsid w:val="008736ED"/>
    <w:rsid w:val="00882315"/>
    <w:rsid w:val="00886A0C"/>
    <w:rsid w:val="00887D81"/>
    <w:rsid w:val="00891168"/>
    <w:rsid w:val="00893F42"/>
    <w:rsid w:val="00894B49"/>
    <w:rsid w:val="0089777E"/>
    <w:rsid w:val="00897EDB"/>
    <w:rsid w:val="008A4968"/>
    <w:rsid w:val="008B5CA9"/>
    <w:rsid w:val="008B75BA"/>
    <w:rsid w:val="008D05D6"/>
    <w:rsid w:val="008D10EC"/>
    <w:rsid w:val="008D3EE9"/>
    <w:rsid w:val="008D648E"/>
    <w:rsid w:val="008E0F83"/>
    <w:rsid w:val="008E6585"/>
    <w:rsid w:val="008E6E8F"/>
    <w:rsid w:val="008E7411"/>
    <w:rsid w:val="008F0102"/>
    <w:rsid w:val="008F352B"/>
    <w:rsid w:val="008F3988"/>
    <w:rsid w:val="00903C96"/>
    <w:rsid w:val="00906FEF"/>
    <w:rsid w:val="0091015B"/>
    <w:rsid w:val="00914352"/>
    <w:rsid w:val="00923D96"/>
    <w:rsid w:val="00925F6F"/>
    <w:rsid w:val="00926874"/>
    <w:rsid w:val="00930591"/>
    <w:rsid w:val="00933F6E"/>
    <w:rsid w:val="00943BDA"/>
    <w:rsid w:val="0094473D"/>
    <w:rsid w:val="00950CD2"/>
    <w:rsid w:val="0095478D"/>
    <w:rsid w:val="00955908"/>
    <w:rsid w:val="00957940"/>
    <w:rsid w:val="0096178A"/>
    <w:rsid w:val="009668B3"/>
    <w:rsid w:val="009746B0"/>
    <w:rsid w:val="00975A90"/>
    <w:rsid w:val="00981425"/>
    <w:rsid w:val="00986FD1"/>
    <w:rsid w:val="009A3F56"/>
    <w:rsid w:val="009A4261"/>
    <w:rsid w:val="009A5C2B"/>
    <w:rsid w:val="009A5DEE"/>
    <w:rsid w:val="009B12B2"/>
    <w:rsid w:val="009B1AE6"/>
    <w:rsid w:val="009B43F0"/>
    <w:rsid w:val="009B51D4"/>
    <w:rsid w:val="009C06A8"/>
    <w:rsid w:val="009C57A6"/>
    <w:rsid w:val="009C628B"/>
    <w:rsid w:val="009D0993"/>
    <w:rsid w:val="009D0E36"/>
    <w:rsid w:val="009D344D"/>
    <w:rsid w:val="009D3996"/>
    <w:rsid w:val="009E1176"/>
    <w:rsid w:val="009E5105"/>
    <w:rsid w:val="009F55CA"/>
    <w:rsid w:val="00A006FF"/>
    <w:rsid w:val="00A00709"/>
    <w:rsid w:val="00A03C6E"/>
    <w:rsid w:val="00A06CC8"/>
    <w:rsid w:val="00A0712D"/>
    <w:rsid w:val="00A073DB"/>
    <w:rsid w:val="00A12049"/>
    <w:rsid w:val="00A13574"/>
    <w:rsid w:val="00A1754F"/>
    <w:rsid w:val="00A2340F"/>
    <w:rsid w:val="00A2490F"/>
    <w:rsid w:val="00A2696C"/>
    <w:rsid w:val="00A26D95"/>
    <w:rsid w:val="00A27CF7"/>
    <w:rsid w:val="00A33986"/>
    <w:rsid w:val="00A3644A"/>
    <w:rsid w:val="00A37515"/>
    <w:rsid w:val="00A437A8"/>
    <w:rsid w:val="00A4740F"/>
    <w:rsid w:val="00A51EBD"/>
    <w:rsid w:val="00A553B8"/>
    <w:rsid w:val="00A56436"/>
    <w:rsid w:val="00A610F4"/>
    <w:rsid w:val="00A646F8"/>
    <w:rsid w:val="00A65712"/>
    <w:rsid w:val="00A70841"/>
    <w:rsid w:val="00A73CC7"/>
    <w:rsid w:val="00A75C0C"/>
    <w:rsid w:val="00A76071"/>
    <w:rsid w:val="00A7722E"/>
    <w:rsid w:val="00A77711"/>
    <w:rsid w:val="00A83057"/>
    <w:rsid w:val="00A844C9"/>
    <w:rsid w:val="00A86905"/>
    <w:rsid w:val="00A879C7"/>
    <w:rsid w:val="00A92625"/>
    <w:rsid w:val="00A951E4"/>
    <w:rsid w:val="00A96E08"/>
    <w:rsid w:val="00AA0491"/>
    <w:rsid w:val="00AA1552"/>
    <w:rsid w:val="00AA2AEF"/>
    <w:rsid w:val="00AA543F"/>
    <w:rsid w:val="00AA69CF"/>
    <w:rsid w:val="00AC7A57"/>
    <w:rsid w:val="00AD0250"/>
    <w:rsid w:val="00AD1D72"/>
    <w:rsid w:val="00AD37A5"/>
    <w:rsid w:val="00AE4468"/>
    <w:rsid w:val="00AE7AFA"/>
    <w:rsid w:val="00AF1ECF"/>
    <w:rsid w:val="00AF3A76"/>
    <w:rsid w:val="00AF45CD"/>
    <w:rsid w:val="00B04588"/>
    <w:rsid w:val="00B10AB0"/>
    <w:rsid w:val="00B15D4C"/>
    <w:rsid w:val="00B17B16"/>
    <w:rsid w:val="00B17D71"/>
    <w:rsid w:val="00B21FD1"/>
    <w:rsid w:val="00B30A6A"/>
    <w:rsid w:val="00B311B4"/>
    <w:rsid w:val="00B40C6F"/>
    <w:rsid w:val="00B46E2F"/>
    <w:rsid w:val="00B46FB4"/>
    <w:rsid w:val="00B50B0C"/>
    <w:rsid w:val="00B53B3F"/>
    <w:rsid w:val="00B54BD6"/>
    <w:rsid w:val="00B60C27"/>
    <w:rsid w:val="00B648F1"/>
    <w:rsid w:val="00B65606"/>
    <w:rsid w:val="00B76CF2"/>
    <w:rsid w:val="00B8150F"/>
    <w:rsid w:val="00B8320B"/>
    <w:rsid w:val="00B908E7"/>
    <w:rsid w:val="00B90BF3"/>
    <w:rsid w:val="00B92BBA"/>
    <w:rsid w:val="00B94F00"/>
    <w:rsid w:val="00B965AE"/>
    <w:rsid w:val="00BA4C34"/>
    <w:rsid w:val="00BA7BBA"/>
    <w:rsid w:val="00BB1C96"/>
    <w:rsid w:val="00BB65C0"/>
    <w:rsid w:val="00BC4851"/>
    <w:rsid w:val="00BC4D70"/>
    <w:rsid w:val="00BD168B"/>
    <w:rsid w:val="00BD707E"/>
    <w:rsid w:val="00BE0B40"/>
    <w:rsid w:val="00BE0B46"/>
    <w:rsid w:val="00BE5DF8"/>
    <w:rsid w:val="00BF2324"/>
    <w:rsid w:val="00C05E08"/>
    <w:rsid w:val="00C05F88"/>
    <w:rsid w:val="00C06F8C"/>
    <w:rsid w:val="00C110F1"/>
    <w:rsid w:val="00C17521"/>
    <w:rsid w:val="00C246F8"/>
    <w:rsid w:val="00C327D9"/>
    <w:rsid w:val="00C35776"/>
    <w:rsid w:val="00C3776B"/>
    <w:rsid w:val="00C410E0"/>
    <w:rsid w:val="00C443AC"/>
    <w:rsid w:val="00C47BE7"/>
    <w:rsid w:val="00C50AED"/>
    <w:rsid w:val="00C52133"/>
    <w:rsid w:val="00C53A42"/>
    <w:rsid w:val="00C675A8"/>
    <w:rsid w:val="00C76C70"/>
    <w:rsid w:val="00C80A6A"/>
    <w:rsid w:val="00C94887"/>
    <w:rsid w:val="00C94D4B"/>
    <w:rsid w:val="00C97D2B"/>
    <w:rsid w:val="00C97F86"/>
    <w:rsid w:val="00CA6E7A"/>
    <w:rsid w:val="00CD2BEC"/>
    <w:rsid w:val="00CE3185"/>
    <w:rsid w:val="00CE3BF0"/>
    <w:rsid w:val="00CE4C03"/>
    <w:rsid w:val="00CE7A5F"/>
    <w:rsid w:val="00CF01BA"/>
    <w:rsid w:val="00CF0267"/>
    <w:rsid w:val="00CF1C89"/>
    <w:rsid w:val="00D0333D"/>
    <w:rsid w:val="00D04559"/>
    <w:rsid w:val="00D04856"/>
    <w:rsid w:val="00D05E5A"/>
    <w:rsid w:val="00D123F2"/>
    <w:rsid w:val="00D1379C"/>
    <w:rsid w:val="00D15F6C"/>
    <w:rsid w:val="00D21556"/>
    <w:rsid w:val="00D301E7"/>
    <w:rsid w:val="00D31478"/>
    <w:rsid w:val="00D3285B"/>
    <w:rsid w:val="00D36408"/>
    <w:rsid w:val="00D408A8"/>
    <w:rsid w:val="00D47A72"/>
    <w:rsid w:val="00D51093"/>
    <w:rsid w:val="00D567DD"/>
    <w:rsid w:val="00D56877"/>
    <w:rsid w:val="00D56E82"/>
    <w:rsid w:val="00D579E4"/>
    <w:rsid w:val="00D61076"/>
    <w:rsid w:val="00D6730F"/>
    <w:rsid w:val="00D71045"/>
    <w:rsid w:val="00D74FD1"/>
    <w:rsid w:val="00D834D2"/>
    <w:rsid w:val="00D84602"/>
    <w:rsid w:val="00D9021A"/>
    <w:rsid w:val="00D9076C"/>
    <w:rsid w:val="00D9431E"/>
    <w:rsid w:val="00D97FCE"/>
    <w:rsid w:val="00DA2794"/>
    <w:rsid w:val="00DC3E6C"/>
    <w:rsid w:val="00DD12CA"/>
    <w:rsid w:val="00DE0D40"/>
    <w:rsid w:val="00DE1642"/>
    <w:rsid w:val="00DE2EAD"/>
    <w:rsid w:val="00E00675"/>
    <w:rsid w:val="00E006AE"/>
    <w:rsid w:val="00E070E5"/>
    <w:rsid w:val="00E10944"/>
    <w:rsid w:val="00E14ACE"/>
    <w:rsid w:val="00E23115"/>
    <w:rsid w:val="00E24AE3"/>
    <w:rsid w:val="00E317F8"/>
    <w:rsid w:val="00E35350"/>
    <w:rsid w:val="00E41116"/>
    <w:rsid w:val="00E41940"/>
    <w:rsid w:val="00E44520"/>
    <w:rsid w:val="00E56C21"/>
    <w:rsid w:val="00E61CDD"/>
    <w:rsid w:val="00E6698B"/>
    <w:rsid w:val="00E66B8C"/>
    <w:rsid w:val="00E675BE"/>
    <w:rsid w:val="00E75D5A"/>
    <w:rsid w:val="00E77DDF"/>
    <w:rsid w:val="00E8212E"/>
    <w:rsid w:val="00E8415B"/>
    <w:rsid w:val="00E91EBF"/>
    <w:rsid w:val="00EA4088"/>
    <w:rsid w:val="00EA4919"/>
    <w:rsid w:val="00EB177B"/>
    <w:rsid w:val="00EB2252"/>
    <w:rsid w:val="00EB51E7"/>
    <w:rsid w:val="00EB79B0"/>
    <w:rsid w:val="00EC1589"/>
    <w:rsid w:val="00EC773B"/>
    <w:rsid w:val="00ED22ED"/>
    <w:rsid w:val="00ED63B4"/>
    <w:rsid w:val="00EE3741"/>
    <w:rsid w:val="00EF2E41"/>
    <w:rsid w:val="00F035CA"/>
    <w:rsid w:val="00F057C1"/>
    <w:rsid w:val="00F13F6B"/>
    <w:rsid w:val="00F313FD"/>
    <w:rsid w:val="00F337E7"/>
    <w:rsid w:val="00F3714F"/>
    <w:rsid w:val="00F41A2F"/>
    <w:rsid w:val="00F46C6D"/>
    <w:rsid w:val="00F5064C"/>
    <w:rsid w:val="00F55D6A"/>
    <w:rsid w:val="00F57BBC"/>
    <w:rsid w:val="00F67470"/>
    <w:rsid w:val="00F67A74"/>
    <w:rsid w:val="00F731B3"/>
    <w:rsid w:val="00F7727E"/>
    <w:rsid w:val="00F90A85"/>
    <w:rsid w:val="00FA38BB"/>
    <w:rsid w:val="00FA6753"/>
    <w:rsid w:val="00FA74C4"/>
    <w:rsid w:val="00FB22B4"/>
    <w:rsid w:val="00FB26C6"/>
    <w:rsid w:val="00FB2D47"/>
    <w:rsid w:val="00FB737A"/>
    <w:rsid w:val="00FC22EF"/>
    <w:rsid w:val="00FC454C"/>
    <w:rsid w:val="00FD18D7"/>
    <w:rsid w:val="00FD6BEE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F649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044E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3749D1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3749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C4F5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"/>
    <w:rsid w:val="00A3644A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212</cp:revision>
  <cp:lastPrinted>2025-02-14T08:57:00Z</cp:lastPrinted>
  <dcterms:created xsi:type="dcterms:W3CDTF">2019-12-10T11:19:00Z</dcterms:created>
  <dcterms:modified xsi:type="dcterms:W3CDTF">2025-02-14T08:58:00Z</dcterms:modified>
</cp:coreProperties>
</file>