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CE68" w14:textId="77777777" w:rsidR="007E30B0" w:rsidRDefault="007E30B0" w:rsidP="00707C68">
      <w:pPr>
        <w:jc w:val="both"/>
        <w:rPr>
          <w:rFonts w:ascii="Calibri" w:hAnsi="Calibri" w:cs="Calibri"/>
          <w:b/>
          <w:noProof w:val="0"/>
        </w:rPr>
      </w:pPr>
    </w:p>
    <w:p w14:paraId="6AB628FF" w14:textId="77777777" w:rsidR="0082593B" w:rsidRPr="003A36FD" w:rsidRDefault="0082593B" w:rsidP="00707C68">
      <w:pPr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>BALATONSZEPEZD KÖZSÉG ÖNKORMÁNYZATA</w:t>
      </w:r>
    </w:p>
    <w:p w14:paraId="694FA7D5" w14:textId="77777777" w:rsidR="004425E1" w:rsidRPr="003A36FD" w:rsidRDefault="004425E1" w:rsidP="00707C68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Cs/>
          <w:noProof w:val="0"/>
        </w:rPr>
        <w:t>8252 Balatonszepezd, Árpád u. 27.</w:t>
      </w:r>
    </w:p>
    <w:p w14:paraId="2FE6977B" w14:textId="77777777" w:rsidR="00B401E8" w:rsidRDefault="00B401E8" w:rsidP="00707C68">
      <w:pPr>
        <w:jc w:val="both"/>
        <w:rPr>
          <w:rFonts w:ascii="Calibri" w:hAnsi="Calibri" w:cs="Calibri"/>
          <w:b/>
          <w:noProof w:val="0"/>
        </w:rPr>
      </w:pPr>
    </w:p>
    <w:p w14:paraId="3C4E2240" w14:textId="77777777" w:rsidR="007E30B0" w:rsidRPr="003A36FD" w:rsidRDefault="007E30B0" w:rsidP="00707C68">
      <w:pPr>
        <w:jc w:val="both"/>
        <w:rPr>
          <w:rFonts w:ascii="Calibri" w:hAnsi="Calibri" w:cs="Calibri"/>
          <w:b/>
          <w:noProof w:val="0"/>
        </w:rPr>
      </w:pPr>
    </w:p>
    <w:p w14:paraId="1C84BF8D" w14:textId="77777777" w:rsidR="00D17F54" w:rsidRPr="003A36FD" w:rsidRDefault="00D17F54" w:rsidP="00707C68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Ügyiratszám: </w:t>
      </w:r>
      <w:r w:rsidRPr="003A36FD">
        <w:rPr>
          <w:rFonts w:ascii="Calibri" w:hAnsi="Calibri" w:cs="Calibri"/>
          <w:noProof w:val="0"/>
        </w:rPr>
        <w:t>BSZ/</w:t>
      </w:r>
      <w:r w:rsidR="00BF71D1" w:rsidRPr="003A36FD">
        <w:rPr>
          <w:rFonts w:ascii="Calibri" w:hAnsi="Calibri" w:cs="Calibri"/>
          <w:noProof w:val="0"/>
        </w:rPr>
        <w:t>103</w:t>
      </w:r>
      <w:r w:rsidRPr="003A36FD">
        <w:rPr>
          <w:rFonts w:ascii="Calibri" w:hAnsi="Calibri" w:cs="Calibri"/>
          <w:noProof w:val="0"/>
        </w:rPr>
        <w:t>-</w:t>
      </w:r>
      <w:r w:rsidR="0053188D">
        <w:rPr>
          <w:rFonts w:ascii="Calibri" w:hAnsi="Calibri" w:cs="Calibri"/>
          <w:noProof w:val="0"/>
        </w:rPr>
        <w:t>3</w:t>
      </w:r>
      <w:r w:rsidRPr="003A36FD">
        <w:rPr>
          <w:rFonts w:ascii="Calibri" w:hAnsi="Calibri" w:cs="Calibri"/>
          <w:noProof w:val="0"/>
        </w:rPr>
        <w:t>/20</w:t>
      </w:r>
      <w:r w:rsidR="00827F63" w:rsidRPr="003A36FD">
        <w:rPr>
          <w:rFonts w:ascii="Calibri" w:hAnsi="Calibri" w:cs="Calibri"/>
          <w:noProof w:val="0"/>
        </w:rPr>
        <w:t>2</w:t>
      </w:r>
      <w:r w:rsidR="003B3E22" w:rsidRPr="003A36FD">
        <w:rPr>
          <w:rFonts w:ascii="Calibri" w:hAnsi="Calibri" w:cs="Calibri"/>
          <w:noProof w:val="0"/>
        </w:rPr>
        <w:t>4</w:t>
      </w:r>
      <w:r w:rsidRPr="003A36FD">
        <w:rPr>
          <w:rFonts w:ascii="Calibri" w:hAnsi="Calibri" w:cs="Calibri"/>
          <w:noProof w:val="0"/>
        </w:rPr>
        <w:t>.</w:t>
      </w:r>
    </w:p>
    <w:p w14:paraId="2BB556F2" w14:textId="77777777" w:rsidR="006B14EF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66D549C5" w14:textId="77777777" w:rsidR="007E30B0" w:rsidRPr="003A36FD" w:rsidRDefault="007E30B0" w:rsidP="00707C68">
      <w:pPr>
        <w:jc w:val="both"/>
        <w:rPr>
          <w:rFonts w:ascii="Calibri" w:hAnsi="Calibri" w:cs="Calibri"/>
          <w:b/>
          <w:noProof w:val="0"/>
        </w:rPr>
      </w:pPr>
    </w:p>
    <w:p w14:paraId="1F7BEBD3" w14:textId="77777777" w:rsidR="00240CA7" w:rsidRPr="003A36FD" w:rsidRDefault="00240CA7" w:rsidP="00707C6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A36FD">
        <w:rPr>
          <w:rFonts w:ascii="Calibri" w:hAnsi="Calibri" w:cs="Calibri"/>
          <w:b/>
          <w:bCs/>
          <w:sz w:val="24"/>
          <w:szCs w:val="24"/>
        </w:rPr>
        <w:t xml:space="preserve">J E G Y Z </w:t>
      </w:r>
      <w:proofErr w:type="gramStart"/>
      <w:r w:rsidRPr="003A36FD">
        <w:rPr>
          <w:rFonts w:ascii="Calibri" w:hAnsi="Calibri" w:cs="Calibri"/>
          <w:b/>
          <w:bCs/>
          <w:sz w:val="24"/>
          <w:szCs w:val="24"/>
        </w:rPr>
        <w:t>Ő</w:t>
      </w:r>
      <w:proofErr w:type="gramEnd"/>
      <w:r w:rsidRPr="003A36FD">
        <w:rPr>
          <w:rFonts w:ascii="Calibri" w:hAnsi="Calibri" w:cs="Calibri"/>
          <w:b/>
          <w:bCs/>
          <w:sz w:val="24"/>
          <w:szCs w:val="24"/>
        </w:rPr>
        <w:t xml:space="preserve"> K Ö N Y V</w:t>
      </w:r>
    </w:p>
    <w:p w14:paraId="7012CEA6" w14:textId="77777777" w:rsidR="006B14EF" w:rsidRPr="003A36FD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1C8E9DB5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Pr="003A36FD">
        <w:rPr>
          <w:rFonts w:ascii="Calibri" w:hAnsi="Calibri" w:cs="Calibri"/>
          <w:noProof w:val="0"/>
        </w:rPr>
        <w:t xml:space="preserve">Balatonszepezd </w:t>
      </w:r>
      <w:r w:rsidRPr="003A36FD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3A36FD">
        <w:rPr>
          <w:rFonts w:ascii="Calibri" w:hAnsi="Calibri" w:cs="Calibri"/>
          <w:b/>
          <w:bCs/>
          <w:noProof w:val="0"/>
          <w:lang w:eastAsia="ar-SA"/>
        </w:rPr>
        <w:t>202</w:t>
      </w:r>
      <w:r w:rsidR="003B3E22" w:rsidRPr="003A36FD">
        <w:rPr>
          <w:rFonts w:ascii="Calibri" w:hAnsi="Calibri" w:cs="Calibri"/>
          <w:b/>
          <w:bCs/>
          <w:noProof w:val="0"/>
          <w:lang w:eastAsia="ar-SA"/>
        </w:rPr>
        <w:t>4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BF71D1" w:rsidRPr="003A36FD">
        <w:rPr>
          <w:rFonts w:ascii="Calibri" w:hAnsi="Calibri" w:cs="Calibri"/>
          <w:b/>
          <w:bCs/>
          <w:noProof w:val="0"/>
          <w:lang w:eastAsia="ar-SA"/>
        </w:rPr>
        <w:t>február</w:t>
      </w:r>
      <w:r w:rsidR="00E2028B" w:rsidRPr="003A36FD">
        <w:rPr>
          <w:rFonts w:ascii="Calibri" w:hAnsi="Calibri" w:cs="Calibri"/>
          <w:b/>
          <w:bCs/>
          <w:noProof w:val="0"/>
          <w:lang w:eastAsia="ar-SA"/>
        </w:rPr>
        <w:t xml:space="preserve"> 1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-</w:t>
      </w:r>
      <w:r w:rsidR="00BF71D1" w:rsidRPr="003A36FD">
        <w:rPr>
          <w:rFonts w:ascii="Calibri" w:hAnsi="Calibri" w:cs="Calibri"/>
          <w:b/>
          <w:bCs/>
          <w:noProof w:val="0"/>
          <w:lang w:eastAsia="ar-SA"/>
        </w:rPr>
        <w:t>é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BF71D1" w:rsidRPr="003A36FD">
        <w:rPr>
          <w:rFonts w:ascii="Calibri" w:hAnsi="Calibri" w:cs="Calibri"/>
          <w:b/>
          <w:bCs/>
          <w:noProof w:val="0"/>
          <w:lang w:eastAsia="ar-SA"/>
        </w:rPr>
        <w:t>8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3A36FD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3A36FD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noProof w:val="0"/>
          <w:lang w:eastAsia="ar-SA"/>
        </w:rPr>
        <w:t>üléséről</w:t>
      </w:r>
    </w:p>
    <w:p w14:paraId="2644F5B5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3E92E923" w14:textId="77777777" w:rsidR="009E5377" w:rsidRPr="00E92250" w:rsidRDefault="0004783A" w:rsidP="009E5377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="009E5377" w:rsidRPr="00E92250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2506A907" w14:textId="77777777" w:rsidR="009E5377" w:rsidRPr="00E92250" w:rsidRDefault="009E5377" w:rsidP="009E5377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0B8F25B2" w14:textId="77777777" w:rsidR="00B6552B" w:rsidRPr="003A36FD" w:rsidRDefault="00B6552B" w:rsidP="009E5377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0DA5E154" w14:textId="77777777" w:rsidR="00AF79F0" w:rsidRPr="003A36FD" w:rsidRDefault="0004783A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 </w:t>
      </w:r>
      <w:r w:rsidR="006B5F39" w:rsidRPr="003A36FD">
        <w:rPr>
          <w:rFonts w:ascii="Calibri" w:hAnsi="Calibri" w:cs="Calibri"/>
          <w:noProof w:val="0"/>
          <w:lang w:eastAsia="ar-SA"/>
        </w:rPr>
        <w:tab/>
      </w:r>
      <w:r w:rsidR="002C3D5A" w:rsidRPr="003A36FD">
        <w:rPr>
          <w:rFonts w:ascii="Calibri" w:hAnsi="Calibri" w:cs="Calibri"/>
          <w:noProof w:val="0"/>
        </w:rPr>
        <w:t>Bíró</w:t>
      </w:r>
      <w:r w:rsidR="00002A5B" w:rsidRPr="003A36FD">
        <w:rPr>
          <w:rFonts w:ascii="Calibri" w:hAnsi="Calibri" w:cs="Calibri"/>
          <w:noProof w:val="0"/>
        </w:rPr>
        <w:t xml:space="preserve"> Imre</w:t>
      </w:r>
      <w:r w:rsidR="00AF79F0" w:rsidRPr="003A36FD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2FC207D1" w14:textId="77777777" w:rsidR="00DD5107" w:rsidRPr="003A36FD" w:rsidRDefault="00AF79F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</w:rPr>
        <w:tab/>
      </w:r>
      <w:bookmarkStart w:id="0" w:name="_Hlk127773699"/>
      <w:r w:rsidR="00DD5107" w:rsidRPr="003A36FD">
        <w:rPr>
          <w:rFonts w:ascii="Calibri" w:hAnsi="Calibri" w:cs="Calibri"/>
          <w:noProof w:val="0"/>
        </w:rPr>
        <w:t>Hegyiné Havasi Valéria</w:t>
      </w:r>
      <w:r w:rsidR="00DD5107" w:rsidRPr="003A36FD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41B2AE86" w14:textId="77777777" w:rsidR="007E30B0" w:rsidRDefault="00DD5107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</w:r>
      <w:bookmarkEnd w:id="0"/>
      <w:r w:rsidR="007E30B0" w:rsidRPr="003A36FD">
        <w:rPr>
          <w:rFonts w:ascii="Calibri" w:hAnsi="Calibri" w:cs="Calibri"/>
          <w:noProof w:val="0"/>
          <w:lang w:eastAsia="ar-SA"/>
        </w:rPr>
        <w:t xml:space="preserve">dr. Temesvári Zsolt </w:t>
      </w:r>
    </w:p>
    <w:p w14:paraId="7EDE1D19" w14:textId="77777777" w:rsidR="00B13D79" w:rsidRPr="003A36FD" w:rsidRDefault="007E30B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466F6C" w:rsidRPr="003A36FD">
        <w:rPr>
          <w:rFonts w:ascii="Calibri" w:hAnsi="Calibri" w:cs="Calibri"/>
          <w:noProof w:val="0"/>
          <w:lang w:eastAsia="ar-SA"/>
        </w:rPr>
        <w:t>Varga József</w:t>
      </w:r>
      <w:r w:rsidR="00920B1C" w:rsidRPr="003A36FD">
        <w:rPr>
          <w:rFonts w:ascii="Calibri" w:hAnsi="Calibri" w:cs="Calibri"/>
          <w:noProof w:val="0"/>
          <w:lang w:eastAsia="ar-SA"/>
        </w:rPr>
        <w:tab/>
      </w:r>
      <w:r w:rsidR="006512D3" w:rsidRPr="003A36FD">
        <w:rPr>
          <w:rFonts w:ascii="Calibri" w:hAnsi="Calibri" w:cs="Calibri"/>
          <w:noProof w:val="0"/>
          <w:lang w:eastAsia="ar-SA"/>
        </w:rPr>
        <w:t>képviselő</w:t>
      </w:r>
      <w:r>
        <w:rPr>
          <w:rFonts w:ascii="Calibri" w:hAnsi="Calibri" w:cs="Calibri"/>
          <w:noProof w:val="0"/>
          <w:lang w:eastAsia="ar-SA"/>
        </w:rPr>
        <w:t>k</w:t>
      </w:r>
    </w:p>
    <w:p w14:paraId="2A0F40CB" w14:textId="77777777" w:rsidR="006512D3" w:rsidRPr="003A36FD" w:rsidRDefault="006512D3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26357733" w14:textId="77777777" w:rsidR="00920B1C" w:rsidRPr="003A36FD" w:rsidRDefault="006512D3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Pr="003A36FD">
        <w:rPr>
          <w:rFonts w:ascii="Calibri" w:hAnsi="Calibri" w:cs="Calibri"/>
          <w:b/>
          <w:bCs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noProof w:val="0"/>
          <w:lang w:eastAsia="ar-SA"/>
        </w:rPr>
        <w:t>Inhof</w:t>
      </w:r>
      <w:proofErr w:type="spellEnd"/>
      <w:r w:rsidRPr="003A36FD">
        <w:rPr>
          <w:rFonts w:ascii="Calibri" w:hAnsi="Calibri" w:cs="Calibri"/>
          <w:noProof w:val="0"/>
          <w:lang w:eastAsia="ar-SA"/>
        </w:rPr>
        <w:t xml:space="preserve"> Tamás </w:t>
      </w:r>
      <w:r w:rsidRPr="003A36FD">
        <w:rPr>
          <w:rFonts w:ascii="Calibri" w:hAnsi="Calibri" w:cs="Calibri"/>
          <w:noProof w:val="0"/>
          <w:lang w:eastAsia="ar-SA"/>
        </w:rPr>
        <w:tab/>
        <w:t>képviselő</w:t>
      </w:r>
    </w:p>
    <w:p w14:paraId="6C2AB5FE" w14:textId="77777777" w:rsidR="006512D3" w:rsidRPr="003A36FD" w:rsidRDefault="006512D3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3D94C2A4" w14:textId="77777777" w:rsidR="0004783A" w:rsidRPr="003A36FD" w:rsidRDefault="0004783A" w:rsidP="00707C6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3A36FD">
        <w:rPr>
          <w:rFonts w:ascii="Calibri" w:hAnsi="Calibri" w:cs="Calibri"/>
          <w:noProof w:val="0"/>
          <w:lang w:eastAsia="ar-SA"/>
        </w:rPr>
        <w:t>:</w:t>
      </w:r>
    </w:p>
    <w:p w14:paraId="0EFBE0AD" w14:textId="77777777" w:rsidR="00B6552B" w:rsidRDefault="00B6552B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3A36FD">
        <w:rPr>
          <w:rFonts w:ascii="Calibri" w:hAnsi="Calibri" w:cs="Calibri"/>
          <w:noProof w:val="0"/>
          <w:lang w:eastAsia="ar-SA"/>
        </w:rPr>
        <w:t>Varga Viktória</w:t>
      </w:r>
      <w:r w:rsidRPr="003A36FD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3A36FD">
        <w:rPr>
          <w:rFonts w:ascii="Calibri" w:hAnsi="Calibri" w:cs="Calibri"/>
          <w:noProof w:val="0"/>
          <w:lang w:eastAsia="ar-SA"/>
        </w:rPr>
        <w:t>, jegyzőkönyvvezető</w:t>
      </w:r>
    </w:p>
    <w:p w14:paraId="6FE7112E" w14:textId="77777777" w:rsidR="007E30B0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Harsányi István</w:t>
      </w:r>
      <w:r>
        <w:rPr>
          <w:rFonts w:ascii="Calibri" w:hAnsi="Calibri" w:cs="Calibri"/>
          <w:noProof w:val="0"/>
          <w:lang w:eastAsia="ar-SA"/>
        </w:rPr>
        <w:tab/>
        <w:t>közbeszerzési szakértő</w:t>
      </w:r>
    </w:p>
    <w:p w14:paraId="0E8B04BB" w14:textId="77777777" w:rsidR="007E30B0" w:rsidRPr="003A36FD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 xml:space="preserve">Szántó Szilvia </w:t>
      </w:r>
      <w:r>
        <w:rPr>
          <w:rFonts w:ascii="Calibri" w:hAnsi="Calibri" w:cs="Calibri"/>
          <w:noProof w:val="0"/>
          <w:lang w:eastAsia="ar-SA"/>
        </w:rPr>
        <w:tab/>
        <w:t>irodavezető</w:t>
      </w:r>
    </w:p>
    <w:p w14:paraId="06412685" w14:textId="77777777" w:rsidR="00F80B55" w:rsidRDefault="00F80B55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0C6F72B8" w14:textId="77777777" w:rsidR="007E30B0" w:rsidRPr="003A36FD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2A90AB60" w14:textId="77777777" w:rsidR="0004783A" w:rsidRPr="003A36FD" w:rsidRDefault="002C3D5A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3A36FD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3A36FD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3A36FD">
        <w:rPr>
          <w:rFonts w:ascii="Calibri" w:hAnsi="Calibri" w:cs="Calibri"/>
          <w:noProof w:val="0"/>
          <w:lang w:eastAsia="ar-SA"/>
        </w:rPr>
        <w:t>Köszönti a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143C5C">
        <w:rPr>
          <w:rFonts w:ascii="Calibri" w:hAnsi="Calibri" w:cs="Calibri"/>
          <w:noProof w:val="0"/>
          <w:lang w:eastAsia="ar-SA"/>
        </w:rPr>
        <w:t>4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3A36FD">
        <w:rPr>
          <w:rFonts w:ascii="Calibri" w:hAnsi="Calibri" w:cs="Calibri"/>
          <w:noProof w:val="0"/>
          <w:lang w:eastAsia="ar-SA"/>
        </w:rPr>
        <w:t>ok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3A36FD">
        <w:rPr>
          <w:rFonts w:ascii="Calibri" w:hAnsi="Calibri" w:cs="Calibri"/>
          <w:noProof w:val="0"/>
          <w:lang w:eastAsia="ar-SA"/>
        </w:rPr>
        <w:t>enek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megtárgyalásra</w:t>
      </w:r>
      <w:r w:rsidR="00BF71D1" w:rsidRPr="003A36FD">
        <w:rPr>
          <w:rFonts w:ascii="Calibri" w:hAnsi="Calibri" w:cs="Calibri"/>
          <w:noProof w:val="0"/>
          <w:lang w:eastAsia="ar-SA"/>
        </w:rPr>
        <w:t xml:space="preserve"> azzal, hogy az Aktív Turizmus Fejlesztése TOP-PLUSZ-6.1.4.-23. pályázat Projektelőkészítő Tanulmányának módosításáról is döntenének</w:t>
      </w:r>
      <w:r w:rsidR="00CB6AE0" w:rsidRPr="003A36FD">
        <w:rPr>
          <w:rFonts w:ascii="Calibri" w:hAnsi="Calibri" w:cs="Calibri"/>
          <w:noProof w:val="0"/>
          <w:lang w:eastAsia="ar-SA"/>
        </w:rPr>
        <w:t>.</w:t>
      </w:r>
    </w:p>
    <w:p w14:paraId="0B0B5400" w14:textId="77777777" w:rsidR="000F156E" w:rsidRPr="003A36FD" w:rsidRDefault="000F156E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CA23A79" w14:textId="77777777" w:rsidR="0004783A" w:rsidRPr="003A36FD" w:rsidRDefault="0004783A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 xml:space="preserve">A napirendet a képviselő-testület </w:t>
      </w:r>
      <w:r w:rsidR="000F156E" w:rsidRPr="003A36FD">
        <w:rPr>
          <w:rFonts w:ascii="Calibri" w:hAnsi="Calibri" w:cs="Calibri"/>
          <w:noProof w:val="0"/>
          <w:lang w:eastAsia="ar-SA"/>
        </w:rPr>
        <w:t>egyhangú szavazással elfogadja</w:t>
      </w:r>
      <w:r w:rsidRPr="003A36FD">
        <w:rPr>
          <w:rFonts w:ascii="Calibri" w:hAnsi="Calibri" w:cs="Calibri"/>
          <w:noProof w:val="0"/>
          <w:lang w:eastAsia="ar-SA"/>
        </w:rPr>
        <w:t xml:space="preserve">. </w:t>
      </w:r>
    </w:p>
    <w:p w14:paraId="06AA0FD3" w14:textId="77777777" w:rsidR="00F0377E" w:rsidRPr="003A36FD" w:rsidRDefault="00F0377E" w:rsidP="00707C68">
      <w:pPr>
        <w:suppressAutoHyphens/>
        <w:jc w:val="both"/>
        <w:rPr>
          <w:rFonts w:ascii="Calibri" w:hAnsi="Calibri" w:cs="Calibri"/>
          <w:b/>
          <w:noProof w:val="0"/>
          <w:highlight w:val="yellow"/>
          <w:shd w:val="clear" w:color="auto" w:fill="FFFF00"/>
          <w:lang w:eastAsia="ar-SA"/>
        </w:rPr>
      </w:pPr>
    </w:p>
    <w:p w14:paraId="452DB94A" w14:textId="77777777" w:rsidR="00E43FB2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  <w:bookmarkStart w:id="1" w:name="OLE_LINK1"/>
      <w:bookmarkStart w:id="2" w:name="OLE_LINK2"/>
      <w:r w:rsidRPr="003A36FD">
        <w:rPr>
          <w:rFonts w:ascii="Calibri" w:hAnsi="Calibri" w:cs="Calibri"/>
          <w:b/>
          <w:noProof w:val="0"/>
          <w:u w:val="single"/>
        </w:rPr>
        <w:t>Napirend:</w:t>
      </w:r>
      <w:r w:rsidRPr="003A36FD">
        <w:rPr>
          <w:rFonts w:ascii="Calibri" w:hAnsi="Calibri" w:cs="Calibri"/>
          <w:i/>
          <w:noProof w:val="0"/>
        </w:rPr>
        <w:t xml:space="preserve"> </w:t>
      </w:r>
    </w:p>
    <w:p w14:paraId="062A2919" w14:textId="77777777" w:rsidR="00D17F54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</w:p>
    <w:p w14:paraId="1A775610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3" w:name="_Hlk50555114"/>
      <w:r w:rsidRPr="003A36FD">
        <w:rPr>
          <w:rFonts w:ascii="Calibri" w:hAnsi="Calibri" w:cs="Calibri"/>
          <w:b/>
          <w:noProof w:val="0"/>
        </w:rPr>
        <w:t xml:space="preserve">1) </w:t>
      </w:r>
      <w:r w:rsidRPr="003A36FD">
        <w:rPr>
          <w:rFonts w:ascii="Calibri" w:hAnsi="Calibri" w:cs="Calibri"/>
          <w:b/>
          <w:noProof w:val="0"/>
        </w:rPr>
        <w:tab/>
        <w:t>Döntéshozatal a „Balatonszepezd útfelújítások I.” című projektben a kivitelező kiválasztása tárgyú közbeszerzési eljárásban</w:t>
      </w:r>
    </w:p>
    <w:p w14:paraId="6F2D5D34" w14:textId="77777777" w:rsidR="003A36FD" w:rsidRPr="003A36FD" w:rsidRDefault="003A36FD" w:rsidP="003A36FD">
      <w:pPr>
        <w:ind w:left="426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3A5D9957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3D0656A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2) </w:t>
      </w:r>
      <w:r w:rsidRPr="003A36FD">
        <w:rPr>
          <w:rFonts w:ascii="Calibri" w:hAnsi="Calibri" w:cs="Calibri"/>
          <w:b/>
          <w:noProof w:val="0"/>
        </w:rPr>
        <w:tab/>
        <w:t>A „Balatonszepezd útfelújítások I.” tárgyú közbeszerzési eljárás lefolytatásához szükséges határozatok meghozatala</w:t>
      </w:r>
    </w:p>
    <w:p w14:paraId="5CCF5FEF" w14:textId="77777777" w:rsidR="003A36FD" w:rsidRPr="003A36FD" w:rsidRDefault="003A36FD" w:rsidP="003A36FD">
      <w:pPr>
        <w:ind w:left="426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1AA03828" w14:textId="77777777" w:rsidR="003A36FD" w:rsidRPr="003A36FD" w:rsidRDefault="003A36FD" w:rsidP="003A36F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F971254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3) </w:t>
      </w:r>
      <w:r w:rsidRPr="003A36FD">
        <w:rPr>
          <w:rFonts w:ascii="Calibri" w:hAnsi="Calibri" w:cs="Calibri"/>
          <w:b/>
          <w:noProof w:val="0"/>
        </w:rPr>
        <w:tab/>
      </w:r>
      <w:r w:rsidRPr="003A36FD">
        <w:rPr>
          <w:rFonts w:ascii="Calibri" w:hAnsi="Calibri" w:cs="Calibri"/>
          <w:b/>
          <w:bCs/>
          <w:noProof w:val="0"/>
        </w:rPr>
        <w:t>P</w:t>
      </w:r>
      <w:r w:rsidRPr="003A36FD">
        <w:rPr>
          <w:rFonts w:ascii="Calibri" w:hAnsi="Calibri" w:cs="Calibri"/>
          <w:b/>
          <w:noProof w:val="0"/>
          <w:lang w:eastAsia="zh-CN"/>
        </w:rPr>
        <w:t>ályázat kiírása falugondnoki munkakörre</w:t>
      </w:r>
    </w:p>
    <w:p w14:paraId="31A6D20B" w14:textId="77777777" w:rsidR="003A36FD" w:rsidRPr="003A36FD" w:rsidRDefault="003A36FD" w:rsidP="003A36FD">
      <w:pPr>
        <w:ind w:left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67D4CC4E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9AEC425" w14:textId="77777777" w:rsidR="001131B4" w:rsidRDefault="001131B4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0A7AA49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4) </w:t>
      </w:r>
      <w:r w:rsidRPr="003A36FD">
        <w:rPr>
          <w:rFonts w:ascii="Calibri" w:hAnsi="Calibri" w:cs="Calibri"/>
          <w:b/>
          <w:noProof w:val="0"/>
        </w:rPr>
        <w:tab/>
        <w:t>Kötelező felvételt biztosító általános iskolai körzethatárok véleményezése</w:t>
      </w:r>
    </w:p>
    <w:p w14:paraId="6B3CB378" w14:textId="77777777" w:rsidR="003A36FD" w:rsidRPr="003A36FD" w:rsidRDefault="003A36FD" w:rsidP="003A36FD">
      <w:pPr>
        <w:ind w:left="567" w:hanging="141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12BDF3AA" w14:textId="77777777" w:rsidR="00FD372E" w:rsidRPr="003A36FD" w:rsidRDefault="00FD372E" w:rsidP="00707C68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C3977FC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5) </w:t>
      </w:r>
      <w:r w:rsidRPr="003A36FD">
        <w:rPr>
          <w:rFonts w:ascii="Calibri" w:hAnsi="Calibri" w:cs="Calibri"/>
          <w:b/>
          <w:noProof w:val="0"/>
        </w:rPr>
        <w:tab/>
        <w:t>Döntés az Aktív Turizmus Fejlesztése TOP-PLUSZ-6.1.4.-23. pályázat Projektelőkészítő Tanulmányának módosításáról</w:t>
      </w:r>
    </w:p>
    <w:p w14:paraId="63BCAD00" w14:textId="77777777" w:rsidR="003A36FD" w:rsidRDefault="003A36FD" w:rsidP="003A36FD">
      <w:pPr>
        <w:ind w:left="567" w:hanging="141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5845CA84" w14:textId="77777777" w:rsidR="007E30B0" w:rsidRPr="003A36FD" w:rsidRDefault="007E30B0" w:rsidP="003A36FD">
      <w:pPr>
        <w:ind w:left="567" w:hanging="141"/>
        <w:jc w:val="both"/>
        <w:rPr>
          <w:rFonts w:ascii="Calibri" w:hAnsi="Calibri" w:cs="Calibri"/>
          <w:i/>
          <w:noProof w:val="0"/>
        </w:rPr>
      </w:pPr>
    </w:p>
    <w:p w14:paraId="08770AEA" w14:textId="77777777" w:rsidR="00466F6C" w:rsidRPr="003A36FD" w:rsidRDefault="00466F6C" w:rsidP="00707C68">
      <w:pPr>
        <w:ind w:left="705" w:hanging="705"/>
        <w:jc w:val="both"/>
        <w:rPr>
          <w:rFonts w:ascii="Calibri" w:hAnsi="Calibri" w:cs="Calibri"/>
          <w:b/>
          <w:bCs/>
          <w:noProof w:val="0"/>
        </w:rPr>
      </w:pPr>
    </w:p>
    <w:bookmarkEnd w:id="1"/>
    <w:bookmarkEnd w:id="2"/>
    <w:bookmarkEnd w:id="3"/>
    <w:p w14:paraId="59EA6821" w14:textId="77777777" w:rsidR="00A06F9F" w:rsidRPr="003A36FD" w:rsidRDefault="00A06F9F" w:rsidP="00707C68">
      <w:pPr>
        <w:jc w:val="center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>NAPIREND TÁRGYALÁSA</w:t>
      </w:r>
    </w:p>
    <w:p w14:paraId="10A9B1E0" w14:textId="77777777" w:rsidR="00A06F9F" w:rsidRPr="003A36FD" w:rsidRDefault="00A06F9F" w:rsidP="00707C68">
      <w:pPr>
        <w:rPr>
          <w:rFonts w:ascii="Calibri" w:hAnsi="Calibri" w:cs="Calibri"/>
          <w:noProof w:val="0"/>
        </w:rPr>
      </w:pPr>
    </w:p>
    <w:p w14:paraId="5919A9D4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4" w:name="_Hlk22730981"/>
      <w:r w:rsidRPr="003A36FD">
        <w:rPr>
          <w:rFonts w:ascii="Calibri" w:hAnsi="Calibri" w:cs="Calibri"/>
          <w:b/>
          <w:noProof w:val="0"/>
        </w:rPr>
        <w:t xml:space="preserve">1) </w:t>
      </w:r>
      <w:r w:rsidRPr="003A36FD">
        <w:rPr>
          <w:rFonts w:ascii="Calibri" w:hAnsi="Calibri" w:cs="Calibri"/>
          <w:b/>
          <w:noProof w:val="0"/>
        </w:rPr>
        <w:tab/>
        <w:t>Döntéshozatal a „Balatonszepezd útfelújítások I.” című projektben a kivitelező kiválasztása tárgyú közbeszerzési eljárásban</w:t>
      </w:r>
    </w:p>
    <w:p w14:paraId="4895007C" w14:textId="77777777" w:rsidR="003A36FD" w:rsidRPr="003A36FD" w:rsidRDefault="003A36FD" w:rsidP="003A36FD">
      <w:pPr>
        <w:ind w:left="426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1740600E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BB1A5BF" w14:textId="77777777" w:rsidR="001607BD" w:rsidRPr="003A36FD" w:rsidRDefault="002C3D5A" w:rsidP="00FF399B">
      <w:pPr>
        <w:jc w:val="both"/>
        <w:rPr>
          <w:rFonts w:ascii="Calibri" w:eastAsia="Calibri" w:hAnsi="Calibri" w:cs="Calibri"/>
          <w:noProof w:val="0"/>
          <w:lang w:eastAsia="en-US"/>
        </w:rPr>
      </w:pPr>
      <w:bookmarkStart w:id="5" w:name="_Hlk127772124"/>
      <w:bookmarkStart w:id="6" w:name="_Hlk157601098"/>
      <w:bookmarkStart w:id="7" w:name="_Hlk157601112"/>
      <w:r w:rsidRPr="003A36FD">
        <w:rPr>
          <w:rFonts w:ascii="Calibri" w:hAnsi="Calibri" w:cs="Calibri"/>
          <w:b/>
          <w:noProof w:val="0"/>
          <w:u w:val="single"/>
        </w:rPr>
        <w:t>Bíró Imre</w:t>
      </w:r>
      <w:r w:rsidR="000F156E" w:rsidRPr="003A36FD">
        <w:rPr>
          <w:rFonts w:ascii="Calibri" w:hAnsi="Calibri" w:cs="Calibri"/>
          <w:b/>
          <w:noProof w:val="0"/>
          <w:u w:val="single"/>
        </w:rPr>
        <w:t xml:space="preserve"> polgármester</w:t>
      </w:r>
      <w:bookmarkEnd w:id="5"/>
      <w:r w:rsidR="000F156E" w:rsidRPr="003A36FD">
        <w:rPr>
          <w:rFonts w:ascii="Calibri" w:hAnsi="Calibri" w:cs="Calibri"/>
          <w:b/>
          <w:noProof w:val="0"/>
          <w:u w:val="single"/>
        </w:rPr>
        <w:t>:</w:t>
      </w:r>
      <w:r w:rsidR="00405D8E" w:rsidRPr="003A36FD">
        <w:rPr>
          <w:rFonts w:ascii="Calibri" w:hAnsi="Calibri" w:cs="Calibri"/>
          <w:noProof w:val="0"/>
        </w:rPr>
        <w:t xml:space="preserve"> </w:t>
      </w:r>
      <w:bookmarkStart w:id="8" w:name="_Hlk22728759"/>
      <w:bookmarkStart w:id="9" w:name="_Hlk29193679"/>
      <w:bookmarkStart w:id="10" w:name="_Hlk45623691"/>
      <w:r w:rsidR="00FF399B" w:rsidRPr="00FF399B">
        <w:rPr>
          <w:rFonts w:ascii="Calibri" w:eastAsia="Calibri" w:hAnsi="Calibri" w:cs="Calibri"/>
          <w:noProof w:val="0"/>
          <w:lang w:eastAsia="en-US"/>
        </w:rPr>
        <w:t>2023. november 24-i ülé</w:t>
      </w:r>
      <w:r w:rsidR="00FF399B">
        <w:rPr>
          <w:rFonts w:ascii="Calibri" w:eastAsia="Calibri" w:hAnsi="Calibri" w:cs="Calibri"/>
          <w:noProof w:val="0"/>
          <w:lang w:eastAsia="en-US"/>
        </w:rPr>
        <w:t xml:space="preserve">sen 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>közbeszerzési eljárást kezdeményez</w:t>
      </w:r>
      <w:r w:rsidR="00FF399B">
        <w:rPr>
          <w:rFonts w:ascii="Calibri" w:eastAsia="Calibri" w:hAnsi="Calibri" w:cs="Calibri"/>
          <w:noProof w:val="0"/>
          <w:lang w:eastAsia="en-US"/>
        </w:rPr>
        <w:t>tek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 a „Balatonszepezd útfelújítások I.” című projektben a kivitelező kiválasztására.</w:t>
      </w:r>
      <w:r w:rsidR="00FF399B">
        <w:rPr>
          <w:rFonts w:ascii="Calibri" w:eastAsia="Calibri" w:hAnsi="Calibri" w:cs="Calibri"/>
          <w:noProof w:val="0"/>
          <w:lang w:eastAsia="en-US"/>
        </w:rPr>
        <w:t xml:space="preserve"> 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A Közbeszerzési Bírálóbizottság </w:t>
      </w:r>
      <w:r w:rsidR="00FF399B">
        <w:rPr>
          <w:rFonts w:ascii="Calibri" w:eastAsia="Calibri" w:hAnsi="Calibri" w:cs="Calibri"/>
          <w:noProof w:val="0"/>
          <w:lang w:eastAsia="en-US"/>
        </w:rPr>
        <w:t>megállapította, hogy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 minden részfeladatnál a fedezetet ki kell egészíteni, csak </w:t>
      </w:r>
      <w:r w:rsidR="00FF399B">
        <w:rPr>
          <w:rFonts w:ascii="Calibri" w:eastAsia="Calibri" w:hAnsi="Calibri" w:cs="Calibri"/>
          <w:noProof w:val="0"/>
          <w:lang w:eastAsia="en-US"/>
        </w:rPr>
        <w:t>lehet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 az adott részfeladat érvényes. </w:t>
      </w:r>
      <w:r w:rsidR="00FF399B">
        <w:rPr>
          <w:rFonts w:ascii="Calibri" w:eastAsia="Calibri" w:hAnsi="Calibri" w:cs="Calibri"/>
          <w:noProof w:val="0"/>
          <w:lang w:eastAsia="en-US"/>
        </w:rPr>
        <w:t>A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 szükséges fedezet kiegészítése</w:t>
      </w:r>
      <w:r w:rsidR="00FF399B">
        <w:rPr>
          <w:rFonts w:ascii="Calibri" w:eastAsia="Calibri" w:hAnsi="Calibri" w:cs="Calibri"/>
          <w:noProof w:val="0"/>
          <w:lang w:eastAsia="en-US"/>
        </w:rPr>
        <w:t xml:space="preserve"> nem lehetséges, ezért javasolja az eljárást eredménytelennek nyilvánítani.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 A közbeszerzési törvény alapján név szerinti szavazás szükséges,</w:t>
      </w:r>
      <w:r w:rsidR="00FF399B">
        <w:rPr>
          <w:rFonts w:ascii="Calibri" w:eastAsia="Calibri" w:hAnsi="Calibri" w:cs="Calibri"/>
          <w:noProof w:val="0"/>
          <w:lang w:eastAsia="en-US"/>
        </w:rPr>
        <w:t xml:space="preserve"> ezért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 </w:t>
      </w:r>
      <w:r w:rsidR="00FF399B">
        <w:rPr>
          <w:rFonts w:ascii="Calibri" w:eastAsia="Calibri" w:hAnsi="Calibri" w:cs="Calibri"/>
          <w:noProof w:val="0"/>
          <w:lang w:eastAsia="en-US"/>
        </w:rPr>
        <w:t>j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>egyző asszony felolvassa a képviselők nevét, a külön jegyzőkönyvben rögzíti és összeszámolja a szavazatokat, majd a szavazás eredményét a névsorral együtt átadja neki.</w:t>
      </w:r>
      <w:r w:rsidR="005E4CBE"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="00C55DCD" w:rsidRPr="003A36FD">
        <w:rPr>
          <w:rFonts w:ascii="Calibri" w:hAnsi="Calibri" w:cs="Calibri"/>
          <w:noProof w:val="0"/>
        </w:rPr>
        <w:t>Kérdezi, hogy valakinek van-e kérdése, észrevétele, hozzászólása?</w:t>
      </w:r>
      <w:r w:rsidR="00AA564E" w:rsidRPr="003A36FD">
        <w:rPr>
          <w:rFonts w:ascii="Calibri" w:hAnsi="Calibri" w:cs="Calibri"/>
          <w:noProof w:val="0"/>
        </w:rPr>
        <w:t xml:space="preserve"> </w:t>
      </w:r>
    </w:p>
    <w:p w14:paraId="09304DC2" w14:textId="77777777" w:rsidR="00F01683" w:rsidRPr="003A36FD" w:rsidRDefault="00F01683" w:rsidP="00707C68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1D23B5E3" w14:textId="77777777" w:rsidR="003F1CD5" w:rsidRPr="003A36FD" w:rsidRDefault="00DD5107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  <w:bookmarkStart w:id="11" w:name="_Hlk137535438"/>
      <w:bookmarkEnd w:id="10"/>
      <w:r w:rsidRPr="003A36FD">
        <w:rPr>
          <w:rFonts w:ascii="Calibri" w:hAnsi="Calibri" w:cs="Calibri"/>
          <w:i/>
          <w:noProof w:val="0"/>
          <w:lang w:eastAsia="ar-SA"/>
        </w:rPr>
        <w:t>K</w:t>
      </w:r>
      <w:r w:rsidR="003F1CD5" w:rsidRPr="003A36FD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a határozati javaslatot </w:t>
      </w:r>
      <w:r w:rsidR="005D1E93" w:rsidRPr="003A36FD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="0058714E" w:rsidRPr="003A36FD">
        <w:rPr>
          <w:rFonts w:ascii="Calibri" w:hAnsi="Calibri" w:cs="Calibri"/>
          <w:i/>
          <w:noProof w:val="0"/>
          <w:lang w:eastAsia="ar-SA"/>
        </w:rPr>
        <w:t>teszi fel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.</w:t>
      </w:r>
      <w:r w:rsidR="002A188C" w:rsidRPr="003A36FD">
        <w:t xml:space="preserve"> </w:t>
      </w:r>
    </w:p>
    <w:p w14:paraId="7E0597F5" w14:textId="77777777" w:rsidR="003F1CD5" w:rsidRPr="003A36FD" w:rsidRDefault="003F1CD5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7A391AF" w14:textId="77777777" w:rsidR="00E92250" w:rsidRPr="003A36FD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bookmarkStart w:id="12" w:name="_Hlk83728210"/>
      <w:bookmarkStart w:id="13" w:name="_Hlk84419744"/>
      <w:bookmarkStart w:id="14" w:name="_Hlk88483290"/>
      <w:bookmarkStart w:id="15" w:name="_Hlk94769700"/>
      <w:bookmarkStart w:id="16" w:name="_Hlk98830674"/>
      <w:bookmarkStart w:id="17" w:name="_Hlk101775366"/>
      <w:bookmarkStart w:id="18" w:name="_Hlk104468848"/>
      <w:bookmarkStart w:id="19" w:name="_Hlk137536964"/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="00FF399B" w:rsidRPr="00FF399B">
        <w:t xml:space="preserve"> </w:t>
      </w:r>
      <w:r w:rsidR="00FF399B" w:rsidRPr="00FF399B">
        <w:rPr>
          <w:rFonts w:ascii="Calibri" w:hAnsi="Calibri" w:cs="Calibri"/>
          <w:b/>
          <w:noProof w:val="0"/>
          <w:lang w:eastAsia="ar-SA"/>
        </w:rPr>
        <w:t>név szerinti szavazással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="00143C5C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– egyhangúlag – az alábbi határozatot hozza:</w:t>
      </w:r>
    </w:p>
    <w:bookmarkEnd w:id="19"/>
    <w:p w14:paraId="1918ADD5" w14:textId="77777777" w:rsidR="004755C8" w:rsidRPr="003A36FD" w:rsidRDefault="004755C8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2D19440" w14:textId="77777777" w:rsidR="004755C8" w:rsidRPr="003A36FD" w:rsidRDefault="003A36FD" w:rsidP="00707C6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0" w:name="_Hlk130878796"/>
      <w:bookmarkStart w:id="21" w:name="_Hlk137536941"/>
      <w:bookmarkStart w:id="22" w:name="_Hlk156304873"/>
      <w:bookmarkStart w:id="23" w:name="_Hlk158019282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Calibri" w:hAnsi="Calibri" w:cs="Calibri"/>
          <w:b/>
          <w:noProof w:val="0"/>
          <w:lang w:eastAsia="ar-SA"/>
        </w:rPr>
        <w:t>2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/202</w:t>
      </w:r>
      <w:r w:rsidR="003B3E22" w:rsidRPr="003A36FD">
        <w:rPr>
          <w:rFonts w:ascii="Calibri" w:hAnsi="Calibri" w:cs="Calibri"/>
          <w:b/>
          <w:noProof w:val="0"/>
          <w:lang w:eastAsia="ar-SA"/>
        </w:rPr>
        <w:t>4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 (</w:t>
      </w:r>
      <w:r w:rsidR="004D492B" w:rsidRPr="003A36FD">
        <w:rPr>
          <w:rFonts w:ascii="Calibri" w:hAnsi="Calibri" w:cs="Calibri"/>
          <w:b/>
          <w:noProof w:val="0"/>
          <w:lang w:eastAsia="ar-SA"/>
        </w:rPr>
        <w:t>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</w:t>
      </w:r>
      <w:r w:rsidR="00F80B55" w:rsidRPr="003A36FD">
        <w:rPr>
          <w:rFonts w:ascii="Calibri" w:hAnsi="Calibri" w:cs="Calibri"/>
          <w:b/>
          <w:noProof w:val="0"/>
          <w:lang w:eastAsia="ar-SA"/>
        </w:rPr>
        <w:t>1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.)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755C8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755C8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D314D38" w14:textId="77777777" w:rsidR="004755C8" w:rsidRPr="003A36FD" w:rsidRDefault="004755C8" w:rsidP="00707C6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76C1B63" w14:textId="77777777" w:rsidR="003A36FD" w:rsidRPr="003A36FD" w:rsidRDefault="000844C4" w:rsidP="003A36FD">
      <w:pPr>
        <w:ind w:left="4536"/>
        <w:jc w:val="both"/>
        <w:rPr>
          <w:rFonts w:ascii="Calibri" w:hAnsi="Calibri" w:cs="Calibri"/>
          <w:noProof w:val="0"/>
        </w:rPr>
      </w:pPr>
      <w:bookmarkStart w:id="24" w:name="_Hlk121897126"/>
      <w:bookmarkStart w:id="25" w:name="_Hlk137534745"/>
      <w:bookmarkEnd w:id="20"/>
      <w:r w:rsidRPr="003A36FD">
        <w:rPr>
          <w:rFonts w:ascii="Calibri" w:hAnsi="Calibri" w:cs="Calibri"/>
          <w:noProof w:val="0"/>
        </w:rPr>
        <w:t xml:space="preserve">Balatonszepezd </w:t>
      </w:r>
      <w:bookmarkEnd w:id="6"/>
      <w:bookmarkEnd w:id="7"/>
      <w:r w:rsidR="003A36FD" w:rsidRPr="003A36FD">
        <w:rPr>
          <w:rFonts w:ascii="Calibri" w:hAnsi="Calibri" w:cs="Calibri"/>
          <w:noProof w:val="0"/>
        </w:rPr>
        <w:t xml:space="preserve">Község Önkormányzatának Képviselő-testülete a „Balatonszepezd útfelújítások I.” című projektben a kivitelező kiválasztása tárgyú </w:t>
      </w:r>
      <w:bookmarkStart w:id="26" w:name="_Hlk140753058"/>
      <w:r w:rsidR="003A36FD" w:rsidRPr="003A36FD">
        <w:rPr>
          <w:rFonts w:ascii="Calibri" w:hAnsi="Calibri" w:cs="Calibri"/>
          <w:noProof w:val="0"/>
        </w:rPr>
        <w:t xml:space="preserve">közbeszerzési eljárásban megállapítja, hogy </w:t>
      </w:r>
      <w:bookmarkEnd w:id="26"/>
      <w:r w:rsidR="003A36FD" w:rsidRPr="003A36FD">
        <w:rPr>
          <w:rFonts w:ascii="Calibri" w:hAnsi="Calibri" w:cs="Calibri"/>
          <w:noProof w:val="0"/>
        </w:rPr>
        <w:t xml:space="preserve">az eljárás érvényessé tételéhez fedezetkiegészítés szükséges. </w:t>
      </w:r>
    </w:p>
    <w:p w14:paraId="596367BA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558F1E57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Tekintettel arra, hogy a szükséges fedezet kiegészítése nem lehetséges, a képviselő-testület a közbeszerzésekről szóló 2015. évi CXLIII. törvény 75. § (2) bekezdés b) pontja alapján a „Balatonszepezd útfelújítások I.” című projektben a kivitelező kiválasztása tárgyú közbeszerzési eljárást </w:t>
      </w:r>
      <w:r w:rsidRPr="003A36FD">
        <w:rPr>
          <w:rFonts w:ascii="Calibri" w:hAnsi="Calibri" w:cs="Calibri"/>
          <w:b/>
          <w:bCs/>
          <w:noProof w:val="0"/>
          <w:u w:val="single"/>
        </w:rPr>
        <w:t>eredménytelennek nyilvánítja</w:t>
      </w:r>
      <w:r w:rsidRPr="003A36FD">
        <w:rPr>
          <w:rFonts w:ascii="Calibri" w:hAnsi="Calibri" w:cs="Calibri"/>
          <w:noProof w:val="0"/>
        </w:rPr>
        <w:t>.</w:t>
      </w:r>
    </w:p>
    <w:bookmarkEnd w:id="23"/>
    <w:p w14:paraId="6E8BCC4A" w14:textId="77777777" w:rsidR="003B3E22" w:rsidRPr="003A36FD" w:rsidRDefault="003B3E22" w:rsidP="003B3E22">
      <w:pPr>
        <w:ind w:left="4536"/>
        <w:jc w:val="both"/>
        <w:rPr>
          <w:rFonts w:ascii="Calibri" w:hAnsi="Calibri" w:cs="Calibri"/>
          <w:noProof w:val="0"/>
        </w:rPr>
      </w:pPr>
    </w:p>
    <w:bookmarkEnd w:id="22"/>
    <w:p w14:paraId="0429272D" w14:textId="77777777" w:rsidR="000844C4" w:rsidRPr="003A36FD" w:rsidRDefault="000844C4" w:rsidP="00707C68">
      <w:pPr>
        <w:ind w:left="4536"/>
        <w:jc w:val="both"/>
        <w:rPr>
          <w:rFonts w:ascii="Calibri" w:hAnsi="Calibri" w:cs="Calibri"/>
          <w:noProof w:val="0"/>
        </w:rPr>
      </w:pPr>
    </w:p>
    <w:bookmarkEnd w:id="11"/>
    <w:bookmarkEnd w:id="21"/>
    <w:bookmarkEnd w:id="25"/>
    <w:p w14:paraId="39D0993A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lastRenderedPageBreak/>
        <w:t xml:space="preserve">2) </w:t>
      </w:r>
      <w:r w:rsidRPr="003A36FD">
        <w:rPr>
          <w:rFonts w:ascii="Calibri" w:hAnsi="Calibri" w:cs="Calibri"/>
          <w:b/>
          <w:noProof w:val="0"/>
        </w:rPr>
        <w:tab/>
        <w:t>A „Balatonszepezd útfelújítások I.” tárgyú közbeszerzési eljárás lefolytatásához szükséges határozatok meghozatala</w:t>
      </w:r>
    </w:p>
    <w:p w14:paraId="12932289" w14:textId="77777777" w:rsidR="003A36FD" w:rsidRDefault="003A36FD" w:rsidP="003A36FD">
      <w:pPr>
        <w:ind w:left="426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31A09ACB" w14:textId="77777777" w:rsidR="003A36FD" w:rsidRPr="003A36FD" w:rsidRDefault="003A36FD" w:rsidP="003A36F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95F19FC" w14:textId="77777777" w:rsidR="003A36FD" w:rsidRDefault="003A36FD" w:rsidP="003A36FD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Az eredménytelenség miatt </w:t>
      </w:r>
      <w:r w:rsidR="007D5AC8">
        <w:rPr>
          <w:rFonts w:ascii="Calibri" w:eastAsia="Calibri" w:hAnsi="Calibri" w:cs="Calibri"/>
          <w:noProof w:val="0"/>
          <w:lang w:eastAsia="en-US"/>
        </w:rPr>
        <w:t>új közbeszerzést fognak lefolytatni</w:t>
      </w:r>
      <w:r w:rsidR="00143C5C">
        <w:rPr>
          <w:rFonts w:ascii="Calibri" w:eastAsia="Calibri" w:hAnsi="Calibri" w:cs="Calibri"/>
          <w:noProof w:val="0"/>
          <w:lang w:eastAsia="en-US"/>
        </w:rPr>
        <w:t>, egyszerűsített műszaki tartalommal. A</w:t>
      </w:r>
      <w:r w:rsidR="007D5AC8">
        <w:rPr>
          <w:rFonts w:ascii="Calibri" w:eastAsia="Calibri" w:hAnsi="Calibri" w:cs="Calibri"/>
          <w:noProof w:val="0"/>
          <w:lang w:eastAsia="en-US"/>
        </w:rPr>
        <w:t>z Árpád utcáról van szó, Arany János utcától a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 Málna utcáig lenne </w:t>
      </w:r>
      <w:r w:rsidR="007D5AC8">
        <w:rPr>
          <w:rFonts w:ascii="Calibri" w:eastAsia="Calibri" w:hAnsi="Calibri" w:cs="Calibri"/>
          <w:noProof w:val="0"/>
          <w:lang w:eastAsia="en-US"/>
        </w:rPr>
        <w:t xml:space="preserve">az 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aszfaltos, </w:t>
      </w:r>
      <w:r w:rsidR="007D5AC8">
        <w:rPr>
          <w:rFonts w:ascii="Calibri" w:eastAsia="Calibri" w:hAnsi="Calibri" w:cs="Calibri"/>
          <w:noProof w:val="0"/>
          <w:lang w:eastAsia="en-US"/>
        </w:rPr>
        <w:t xml:space="preserve">ennyivel hosszabb lenne az aszfaltos </w:t>
      </w:r>
      <w:r w:rsidR="00143C5C">
        <w:rPr>
          <w:rFonts w:ascii="Calibri" w:eastAsia="Calibri" w:hAnsi="Calibri" w:cs="Calibri"/>
          <w:noProof w:val="0"/>
          <w:lang w:eastAsia="en-US"/>
        </w:rPr>
        <w:t>szakasz. A Málna utca és a Becsei utca között döngölt murvás szakasz lesz</w:t>
      </w:r>
      <w:r w:rsidR="007D5AC8">
        <w:rPr>
          <w:rFonts w:ascii="Calibri" w:eastAsia="Calibri" w:hAnsi="Calibri" w:cs="Calibri"/>
          <w:noProof w:val="0"/>
          <w:lang w:eastAsia="en-US"/>
        </w:rPr>
        <w:t>, harmadik részfeladat az utca bővítése a Csokonaitól az Őzike utcáig, egy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 kőtámfal</w:t>
      </w:r>
      <w:r w:rsidR="007D5AC8">
        <w:rPr>
          <w:rFonts w:ascii="Calibri" w:eastAsia="Calibri" w:hAnsi="Calibri" w:cs="Calibri"/>
          <w:noProof w:val="0"/>
          <w:lang w:eastAsia="en-US"/>
        </w:rPr>
        <w:t>ig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. Három határozatot kell elfogadni. Az első a saját forrás rendelkezésre állása, ez </w:t>
      </w:r>
      <w:r w:rsidR="00143C5C" w:rsidRPr="00143C5C">
        <w:rPr>
          <w:rFonts w:ascii="Calibri" w:eastAsia="Calibri" w:hAnsi="Calibri" w:cs="Calibri"/>
          <w:noProof w:val="0"/>
          <w:lang w:eastAsia="en-US"/>
        </w:rPr>
        <w:t xml:space="preserve">45.065.820 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Ft </w:t>
      </w:r>
      <w:r w:rsidR="00143C5C" w:rsidRPr="00143C5C">
        <w:rPr>
          <w:rFonts w:ascii="Calibri" w:eastAsia="Calibri" w:hAnsi="Calibri" w:cs="Calibri"/>
          <w:noProof w:val="0"/>
          <w:lang w:eastAsia="en-US"/>
        </w:rPr>
        <w:t>+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 áfa, a második a bírálóbizottság felállítása, a harmadik pedig a gazdasági szereplők megjelölése, ami frissítésre került.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5074DA3F" w14:textId="77777777" w:rsidR="00143C5C" w:rsidRDefault="00143C5C" w:rsidP="003A36FD">
      <w:pPr>
        <w:jc w:val="both"/>
        <w:rPr>
          <w:rFonts w:ascii="Calibri" w:hAnsi="Calibri" w:cs="Calibri"/>
          <w:noProof w:val="0"/>
        </w:rPr>
      </w:pPr>
    </w:p>
    <w:p w14:paraId="2DE58CE9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>
        <w:rPr>
          <w:rFonts w:ascii="Calibri" w:hAnsi="Calibri" w:cs="Calibri"/>
          <w:b/>
          <w:noProof w:val="0"/>
          <w:u w:val="single"/>
        </w:rPr>
        <w:t>dr. Temesvári Zsolt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143C5C">
        <w:rPr>
          <w:rFonts w:ascii="Calibri" w:hAnsi="Calibri" w:cs="Calibri"/>
          <w:bCs/>
          <w:noProof w:val="0"/>
        </w:rPr>
        <w:t xml:space="preserve"> M</w:t>
      </w:r>
      <w:r>
        <w:rPr>
          <w:rFonts w:ascii="Calibri" w:hAnsi="Calibri" w:cs="Calibri"/>
          <w:bCs/>
          <w:noProof w:val="0"/>
        </w:rPr>
        <w:t>iért nem lehet végig aszfaltos?</w:t>
      </w:r>
    </w:p>
    <w:p w14:paraId="5A5BA14E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0848254D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EC5F9E">
        <w:rPr>
          <w:rFonts w:ascii="Calibri" w:eastAsia="Calibri" w:hAnsi="Calibri" w:cs="Calibri"/>
          <w:noProof w:val="0"/>
          <w:lang w:eastAsia="en-US"/>
        </w:rPr>
        <w:t>Mert ha jobb minőségű lesz, mint ami volt, akkor azt már terveztetni és engedélyeztetni kell.</w:t>
      </w:r>
    </w:p>
    <w:p w14:paraId="52CBA708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69D3B040" w14:textId="77777777" w:rsidR="00143C5C" w:rsidRDefault="00EC5F9E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>
        <w:rPr>
          <w:rFonts w:ascii="Calibri" w:hAnsi="Calibri" w:cs="Calibri"/>
          <w:b/>
          <w:noProof w:val="0"/>
          <w:u w:val="single"/>
        </w:rPr>
        <w:t>Varga József képviselő</w:t>
      </w:r>
      <w:r w:rsidR="00143C5C" w:rsidRPr="003A36FD">
        <w:rPr>
          <w:rFonts w:ascii="Calibri" w:hAnsi="Calibri" w:cs="Calibri"/>
          <w:b/>
          <w:noProof w:val="0"/>
          <w:u w:val="single"/>
        </w:rPr>
        <w:t>:</w:t>
      </w:r>
      <w:r w:rsidR="00143C5C"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A szélesítéssel kapcsolatban k</w:t>
      </w:r>
      <w:r>
        <w:rPr>
          <w:rFonts w:ascii="Calibri" w:eastAsia="Calibri" w:hAnsi="Calibri" w:cs="Calibri"/>
          <w:noProof w:val="0"/>
          <w:lang w:eastAsia="en-US"/>
        </w:rPr>
        <w:t>érdezi</w:t>
      </w:r>
      <w:r w:rsidR="00143C5C">
        <w:rPr>
          <w:rFonts w:ascii="Calibri" w:eastAsia="Calibri" w:hAnsi="Calibri" w:cs="Calibri"/>
          <w:noProof w:val="0"/>
          <w:lang w:eastAsia="en-US"/>
        </w:rPr>
        <w:t>,</w:t>
      </w:r>
      <w:r>
        <w:rPr>
          <w:rFonts w:ascii="Calibri" w:eastAsia="Calibri" w:hAnsi="Calibri" w:cs="Calibri"/>
          <w:noProof w:val="0"/>
          <w:lang w:eastAsia="en-US"/>
        </w:rPr>
        <w:t xml:space="preserve"> hogyan kezelik a rossz </w:t>
      </w:r>
      <w:r w:rsidR="007D5AC8">
        <w:rPr>
          <w:rFonts w:ascii="Calibri" w:eastAsia="Calibri" w:hAnsi="Calibri" w:cs="Calibri"/>
          <w:noProof w:val="0"/>
          <w:lang w:eastAsia="en-US"/>
        </w:rPr>
        <w:t>kő</w:t>
      </w:r>
      <w:r>
        <w:rPr>
          <w:rFonts w:ascii="Calibri" w:eastAsia="Calibri" w:hAnsi="Calibri" w:cs="Calibri"/>
          <w:noProof w:val="0"/>
          <w:lang w:eastAsia="en-US"/>
        </w:rPr>
        <w:t>kerítést, a kőbástyát</w:t>
      </w:r>
      <w:r w:rsidR="007D5AC8">
        <w:rPr>
          <w:rFonts w:ascii="Calibri" w:eastAsia="Calibri" w:hAnsi="Calibri" w:cs="Calibri"/>
          <w:noProof w:val="0"/>
          <w:lang w:eastAsia="en-US"/>
        </w:rPr>
        <w:t xml:space="preserve">? </w:t>
      </w:r>
      <w:r>
        <w:rPr>
          <w:rFonts w:ascii="Calibri" w:eastAsia="Calibri" w:hAnsi="Calibri" w:cs="Calibri"/>
          <w:noProof w:val="0"/>
          <w:lang w:eastAsia="en-US"/>
        </w:rPr>
        <w:t>Felmérték-e, hogy kell-e stabilizálni?</w:t>
      </w:r>
    </w:p>
    <w:p w14:paraId="791D78FD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7AB777C5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EC5F9E">
        <w:rPr>
          <w:rFonts w:ascii="Calibri" w:eastAsia="Calibri" w:hAnsi="Calibri" w:cs="Calibri"/>
          <w:noProof w:val="0"/>
          <w:lang w:eastAsia="en-US"/>
        </w:rPr>
        <w:t>A bástyáig terjed, addig van a határ.</w:t>
      </w:r>
      <w:r w:rsidR="007D5AC8">
        <w:rPr>
          <w:rFonts w:ascii="Calibri" w:eastAsia="Calibri" w:hAnsi="Calibri" w:cs="Calibri"/>
          <w:noProof w:val="0"/>
          <w:lang w:eastAsia="en-US"/>
        </w:rPr>
        <w:t xml:space="preserve"> Ahhoz nem nyúlnak.</w:t>
      </w:r>
    </w:p>
    <w:p w14:paraId="6B7AB620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5DA9E9AD" w14:textId="77777777" w:rsidR="00143C5C" w:rsidRDefault="00EC5F9E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="00143C5C" w:rsidRPr="003A36FD">
        <w:rPr>
          <w:rFonts w:ascii="Calibri" w:hAnsi="Calibri" w:cs="Calibri"/>
          <w:b/>
          <w:noProof w:val="0"/>
          <w:u w:val="single"/>
        </w:rPr>
        <w:t>:</w:t>
      </w:r>
      <w:r w:rsidR="00143C5C"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 xml:space="preserve">Ezen gondolkodni kellett volna, </w:t>
      </w:r>
      <w:r w:rsidR="007D5AC8">
        <w:rPr>
          <w:rFonts w:ascii="Calibri" w:eastAsia="Calibri" w:hAnsi="Calibri" w:cs="Calibri"/>
          <w:noProof w:val="0"/>
          <w:lang w:eastAsia="en-US"/>
        </w:rPr>
        <w:t>ott 200 méteren bástya van.</w:t>
      </w:r>
      <w:r>
        <w:rPr>
          <w:rFonts w:ascii="Calibri" w:eastAsia="Calibri" w:hAnsi="Calibri" w:cs="Calibri"/>
          <w:noProof w:val="0"/>
          <w:lang w:eastAsia="en-US"/>
        </w:rPr>
        <w:t xml:space="preserve"> </w:t>
      </w:r>
      <w:r w:rsidR="007D5AC8">
        <w:rPr>
          <w:rFonts w:ascii="Calibri" w:eastAsia="Calibri" w:hAnsi="Calibri" w:cs="Calibri"/>
          <w:noProof w:val="0"/>
          <w:lang w:eastAsia="en-US"/>
        </w:rPr>
        <w:t>Ha ott a földet elveszik, elbontják alóla, akkor leomolhat. Most neki van támaszkodva a föld.</w:t>
      </w:r>
    </w:p>
    <w:p w14:paraId="5A767C05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0E80B46B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EC5F9E">
        <w:rPr>
          <w:rFonts w:ascii="Calibri" w:eastAsia="Calibri" w:hAnsi="Calibri" w:cs="Calibri"/>
          <w:noProof w:val="0"/>
          <w:lang w:eastAsia="en-US"/>
        </w:rPr>
        <w:t>Ez majd ott derül ki, sok a hordalék</w:t>
      </w:r>
      <w:r w:rsidR="007D5AC8">
        <w:rPr>
          <w:rFonts w:ascii="Calibri" w:eastAsia="Calibri" w:hAnsi="Calibri" w:cs="Calibri"/>
          <w:noProof w:val="0"/>
          <w:lang w:eastAsia="en-US"/>
        </w:rPr>
        <w:t xml:space="preserve"> a bástya mellett.</w:t>
      </w:r>
    </w:p>
    <w:p w14:paraId="7A963639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6FAB223D" w14:textId="77777777" w:rsidR="00143C5C" w:rsidRDefault="00EC5F9E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="00143C5C" w:rsidRPr="003A36FD">
        <w:rPr>
          <w:rFonts w:ascii="Calibri" w:hAnsi="Calibri" w:cs="Calibri"/>
          <w:b/>
          <w:noProof w:val="0"/>
          <w:u w:val="single"/>
        </w:rPr>
        <w:t>:</w:t>
      </w:r>
      <w:r w:rsidR="00143C5C" w:rsidRPr="003A36FD">
        <w:rPr>
          <w:rFonts w:ascii="Calibri" w:hAnsi="Calibri" w:cs="Calibri"/>
          <w:noProof w:val="0"/>
        </w:rPr>
        <w:t xml:space="preserve"> </w:t>
      </w:r>
      <w:r w:rsidR="00143C5C">
        <w:rPr>
          <w:rFonts w:ascii="Calibri" w:eastAsia="Calibri" w:hAnsi="Calibri" w:cs="Calibri"/>
          <w:noProof w:val="0"/>
          <w:lang w:eastAsia="en-US"/>
        </w:rPr>
        <w:t xml:space="preserve">A </w:t>
      </w:r>
      <w:r>
        <w:rPr>
          <w:rFonts w:ascii="Calibri" w:eastAsia="Calibri" w:hAnsi="Calibri" w:cs="Calibri"/>
          <w:noProof w:val="0"/>
          <w:lang w:eastAsia="en-US"/>
        </w:rPr>
        <w:t xml:space="preserve">műszaki felmérésnél figyelni kellett volna, mert </w:t>
      </w:r>
      <w:r w:rsidR="007D5AC8">
        <w:rPr>
          <w:rFonts w:ascii="Calibri" w:eastAsia="Calibri" w:hAnsi="Calibri" w:cs="Calibri"/>
          <w:noProof w:val="0"/>
          <w:lang w:eastAsia="en-US"/>
        </w:rPr>
        <w:t xml:space="preserve">ha a tövét elszedik, </w:t>
      </w:r>
      <w:r>
        <w:rPr>
          <w:rFonts w:ascii="Calibri" w:eastAsia="Calibri" w:hAnsi="Calibri" w:cs="Calibri"/>
          <w:noProof w:val="0"/>
          <w:lang w:eastAsia="en-US"/>
        </w:rPr>
        <w:t>be fog omlani. Abban a sávban jön le egy nyomott szennyvízvezeték, ha lebontják, nem érintik-e a szennyvizet</w:t>
      </w:r>
      <w:r w:rsidR="007D5AC8">
        <w:rPr>
          <w:rFonts w:ascii="Calibri" w:eastAsia="Calibri" w:hAnsi="Calibri" w:cs="Calibri"/>
          <w:noProof w:val="0"/>
          <w:lang w:eastAsia="en-US"/>
        </w:rPr>
        <w:t>, mert nincs mélyen</w:t>
      </w:r>
      <w:r w:rsidR="006175C3">
        <w:rPr>
          <w:rFonts w:ascii="Calibri" w:eastAsia="Calibri" w:hAnsi="Calibri" w:cs="Calibri"/>
          <w:noProof w:val="0"/>
          <w:lang w:eastAsia="en-US"/>
        </w:rPr>
        <w:t>. Ez a két aggálya van. A bástyát meg kell erősíteni, ha ehhez kell még pénz, akkor tegyék hozzá.</w:t>
      </w:r>
    </w:p>
    <w:p w14:paraId="134D6FFB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1CCDA05D" w14:textId="77777777" w:rsidR="00143C5C" w:rsidRDefault="00143C5C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="00EC5F9E">
        <w:rPr>
          <w:rFonts w:ascii="Calibri" w:eastAsia="Calibri" w:hAnsi="Calibri" w:cs="Calibri"/>
          <w:noProof w:val="0"/>
          <w:lang w:eastAsia="en-US"/>
        </w:rPr>
        <w:t xml:space="preserve"> </w:t>
      </w:r>
      <w:r w:rsidR="006175C3">
        <w:rPr>
          <w:rFonts w:ascii="Calibri" w:eastAsia="Calibri" w:hAnsi="Calibri" w:cs="Calibri"/>
          <w:noProof w:val="0"/>
          <w:lang w:eastAsia="en-US"/>
        </w:rPr>
        <w:t>A közbeszerzés ezt nem tartalmazza. Ez kifejezetten az út javításra van, és a padkára.</w:t>
      </w:r>
      <w:r w:rsidR="006175C3" w:rsidRPr="006175C3">
        <w:rPr>
          <w:rFonts w:ascii="Calibri" w:eastAsia="Calibri" w:hAnsi="Calibri" w:cs="Calibri"/>
          <w:noProof w:val="0"/>
          <w:lang w:eastAsia="en-US"/>
        </w:rPr>
        <w:t xml:space="preserve"> </w:t>
      </w:r>
      <w:r w:rsidR="006175C3">
        <w:rPr>
          <w:rFonts w:ascii="Calibri" w:eastAsia="Calibri" w:hAnsi="Calibri" w:cs="Calibri"/>
          <w:noProof w:val="0"/>
          <w:lang w:eastAsia="en-US"/>
        </w:rPr>
        <w:t>A bozót mögött nehéz látni, hogy ott mi van.</w:t>
      </w:r>
    </w:p>
    <w:p w14:paraId="178DE1C2" w14:textId="77777777" w:rsidR="00F72A09" w:rsidRDefault="00F72A09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391A9E60" w14:textId="77777777" w:rsidR="00F72A09" w:rsidRDefault="00F72A09" w:rsidP="00F72A09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Az ecetfa gyökérzete is be van nőve, ha kiszedik</w:t>
      </w:r>
      <w:r w:rsidR="006175C3">
        <w:rPr>
          <w:rFonts w:ascii="Calibri" w:eastAsia="Calibri" w:hAnsi="Calibri" w:cs="Calibri"/>
          <w:noProof w:val="0"/>
          <w:lang w:eastAsia="en-US"/>
        </w:rPr>
        <w:t>,</w:t>
      </w:r>
      <w:r>
        <w:rPr>
          <w:rFonts w:ascii="Calibri" w:eastAsia="Calibri" w:hAnsi="Calibri" w:cs="Calibri"/>
          <w:noProof w:val="0"/>
          <w:lang w:eastAsia="en-US"/>
        </w:rPr>
        <w:t xml:space="preserve"> </w:t>
      </w:r>
      <w:r w:rsidR="006175C3">
        <w:rPr>
          <w:rFonts w:ascii="Calibri" w:eastAsia="Calibri" w:hAnsi="Calibri" w:cs="Calibri"/>
          <w:noProof w:val="0"/>
          <w:lang w:eastAsia="en-US"/>
        </w:rPr>
        <w:t>a bástyát érinteni fogja.</w:t>
      </w:r>
    </w:p>
    <w:p w14:paraId="4D3AACFB" w14:textId="77777777" w:rsidR="00F72A09" w:rsidRDefault="00F72A09" w:rsidP="00F72A09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5F0AE66F" w14:textId="77777777" w:rsidR="00F72A09" w:rsidRDefault="00F72A09" w:rsidP="00F72A09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6175C3">
        <w:rPr>
          <w:rFonts w:ascii="Calibri" w:hAnsi="Calibri" w:cs="Calibri"/>
          <w:noProof w:val="0"/>
        </w:rPr>
        <w:t xml:space="preserve">Biztos, hogy nagyobb lesz a szintkülönbség. A bástya </w:t>
      </w:r>
      <w:r w:rsidR="006175C3">
        <w:rPr>
          <w:rFonts w:ascii="Calibri" w:eastAsia="Calibri" w:hAnsi="Calibri" w:cs="Calibri"/>
          <w:noProof w:val="0"/>
          <w:lang w:eastAsia="en-US"/>
        </w:rPr>
        <w:t>megerősítése nincs benne, h</w:t>
      </w:r>
      <w:r>
        <w:rPr>
          <w:rFonts w:ascii="Calibri" w:eastAsia="Calibri" w:hAnsi="Calibri" w:cs="Calibri"/>
          <w:noProof w:val="0"/>
          <w:lang w:eastAsia="en-US"/>
        </w:rPr>
        <w:t>a ez többletköltség, akkor mi lesz?</w:t>
      </w:r>
    </w:p>
    <w:p w14:paraId="40371494" w14:textId="77777777" w:rsidR="00F72A09" w:rsidRDefault="00F72A09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1C1D4CF5" w14:textId="77777777" w:rsidR="00F72A09" w:rsidRDefault="00F72A09" w:rsidP="00F72A09">
      <w:pPr>
        <w:jc w:val="both"/>
        <w:rPr>
          <w:rFonts w:ascii="Calibri" w:eastAsia="Calibri" w:hAnsi="Calibri" w:cs="Calibri"/>
          <w:noProof w:val="0"/>
          <w:lang w:eastAsia="en-US"/>
        </w:rPr>
      </w:pPr>
      <w:r>
        <w:rPr>
          <w:rFonts w:ascii="Calibri" w:hAnsi="Calibri" w:cs="Calibri"/>
          <w:b/>
          <w:noProof w:val="0"/>
          <w:u w:val="single"/>
        </w:rPr>
        <w:t>Harsány István közbeszerzési tanácsadó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 xml:space="preserve">Pótmunka lesz. A közbeszerzési eljárásban nem képeztek tartalékkeretet és ez az árajánlatnak sem része. A Kbt. 141. § </w:t>
      </w:r>
      <w:r w:rsidR="006175C3">
        <w:rPr>
          <w:rFonts w:ascii="Calibri" w:eastAsia="Calibri" w:hAnsi="Calibri" w:cs="Calibri"/>
          <w:noProof w:val="0"/>
          <w:lang w:eastAsia="en-US"/>
        </w:rPr>
        <w:t>(2)</w:t>
      </w:r>
      <w:r>
        <w:rPr>
          <w:rFonts w:ascii="Calibri" w:eastAsia="Calibri" w:hAnsi="Calibri" w:cs="Calibri"/>
          <w:noProof w:val="0"/>
          <w:lang w:eastAsia="en-US"/>
        </w:rPr>
        <w:t xml:space="preserve"> bekezdése alapján </w:t>
      </w:r>
      <w:r w:rsidR="009C4C1D">
        <w:rPr>
          <w:rFonts w:ascii="Calibri" w:eastAsia="Calibri" w:hAnsi="Calibri" w:cs="Calibri"/>
          <w:noProof w:val="0"/>
          <w:lang w:eastAsia="en-US"/>
        </w:rPr>
        <w:t xml:space="preserve">szerződésmódosítással </w:t>
      </w:r>
      <w:r w:rsidR="006175C3">
        <w:rPr>
          <w:rFonts w:ascii="Calibri" w:eastAsia="Calibri" w:hAnsi="Calibri" w:cs="Calibri"/>
          <w:noProof w:val="0"/>
          <w:lang w:eastAsia="en-US"/>
        </w:rPr>
        <w:t xml:space="preserve">a szerződéses </w:t>
      </w:r>
      <w:r w:rsidR="009C4C1D">
        <w:rPr>
          <w:rFonts w:ascii="Calibri" w:eastAsia="Calibri" w:hAnsi="Calibri" w:cs="Calibri"/>
          <w:noProof w:val="0"/>
          <w:lang w:eastAsia="en-US"/>
        </w:rPr>
        <w:t>érték</w:t>
      </w:r>
      <w:r w:rsidR="006175C3">
        <w:rPr>
          <w:rFonts w:ascii="Calibri" w:eastAsia="Calibri" w:hAnsi="Calibri" w:cs="Calibri"/>
          <w:noProof w:val="0"/>
          <w:lang w:eastAsia="en-US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15 %-</w:t>
      </w:r>
      <w:proofErr w:type="spellStart"/>
      <w:r w:rsidR="006175C3">
        <w:rPr>
          <w:rFonts w:ascii="Calibri" w:eastAsia="Calibri" w:hAnsi="Calibri" w:cs="Calibri"/>
          <w:noProof w:val="0"/>
          <w:lang w:eastAsia="en-US"/>
        </w:rPr>
        <w:t>á</w:t>
      </w:r>
      <w:r>
        <w:rPr>
          <w:rFonts w:ascii="Calibri" w:eastAsia="Calibri" w:hAnsi="Calibri" w:cs="Calibri"/>
          <w:noProof w:val="0"/>
          <w:lang w:eastAsia="en-US"/>
        </w:rPr>
        <w:t>ig</w:t>
      </w:r>
      <w:proofErr w:type="spellEnd"/>
      <w:r>
        <w:rPr>
          <w:rFonts w:ascii="Calibri" w:eastAsia="Calibri" w:hAnsi="Calibri" w:cs="Calibri"/>
          <w:noProof w:val="0"/>
          <w:lang w:eastAsia="en-US"/>
        </w:rPr>
        <w:t xml:space="preserve"> lehet </w:t>
      </w:r>
      <w:r w:rsidR="006175C3">
        <w:rPr>
          <w:rFonts w:ascii="Calibri" w:eastAsia="Calibri" w:hAnsi="Calibri" w:cs="Calibri"/>
          <w:noProof w:val="0"/>
          <w:lang w:eastAsia="en-US"/>
        </w:rPr>
        <w:t>pótmunka.</w:t>
      </w:r>
      <w:r w:rsidR="00767140">
        <w:rPr>
          <w:rFonts w:ascii="Calibri" w:eastAsia="Calibri" w:hAnsi="Calibri" w:cs="Calibri"/>
          <w:noProof w:val="0"/>
          <w:lang w:eastAsia="en-US"/>
        </w:rPr>
        <w:t xml:space="preserve"> Lehet több is, de akkor indokolási kötelezettség lesz</w:t>
      </w:r>
      <w:r w:rsidR="009C4C1D">
        <w:rPr>
          <w:rFonts w:ascii="Calibri" w:eastAsia="Calibri" w:hAnsi="Calibri" w:cs="Calibri"/>
          <w:noProof w:val="0"/>
          <w:lang w:eastAsia="en-US"/>
        </w:rPr>
        <w:t xml:space="preserve"> az előre nem </w:t>
      </w:r>
      <w:proofErr w:type="spellStart"/>
      <w:r w:rsidR="009C4C1D">
        <w:rPr>
          <w:rFonts w:ascii="Calibri" w:eastAsia="Calibri" w:hAnsi="Calibri" w:cs="Calibri"/>
          <w:noProof w:val="0"/>
          <w:lang w:eastAsia="en-US"/>
        </w:rPr>
        <w:t>láthatóságot</w:t>
      </w:r>
      <w:proofErr w:type="spellEnd"/>
      <w:r w:rsidR="009C4C1D">
        <w:rPr>
          <w:rFonts w:ascii="Calibri" w:eastAsia="Calibri" w:hAnsi="Calibri" w:cs="Calibri"/>
          <w:noProof w:val="0"/>
          <w:lang w:eastAsia="en-US"/>
        </w:rPr>
        <w:t xml:space="preserve"> illetően</w:t>
      </w:r>
      <w:r w:rsidR="00767140">
        <w:rPr>
          <w:rFonts w:ascii="Calibri" w:eastAsia="Calibri" w:hAnsi="Calibri" w:cs="Calibri"/>
          <w:noProof w:val="0"/>
          <w:lang w:eastAsia="en-US"/>
        </w:rPr>
        <w:t>, ami szerinte nem állna meg. A vállalkozási díj 15 %-a</w:t>
      </w:r>
      <w:r w:rsidR="009C4C1D">
        <w:rPr>
          <w:rFonts w:ascii="Calibri" w:eastAsia="Calibri" w:hAnsi="Calibri" w:cs="Calibri"/>
          <w:noProof w:val="0"/>
          <w:lang w:eastAsia="en-US"/>
        </w:rPr>
        <w:t xml:space="preserve"> lehet a pótmunka</w:t>
      </w:r>
      <w:r w:rsidR="00767140">
        <w:rPr>
          <w:rFonts w:ascii="Calibri" w:eastAsia="Calibri" w:hAnsi="Calibri" w:cs="Calibri"/>
          <w:noProof w:val="0"/>
          <w:lang w:eastAsia="en-US"/>
        </w:rPr>
        <w:t xml:space="preserve">, </w:t>
      </w:r>
      <w:r w:rsidR="009C4C1D">
        <w:rPr>
          <w:rFonts w:ascii="Calibri" w:eastAsia="Calibri" w:hAnsi="Calibri" w:cs="Calibri"/>
          <w:noProof w:val="0"/>
          <w:lang w:eastAsia="en-US"/>
        </w:rPr>
        <w:t>a vállalkozási díjat</w:t>
      </w:r>
      <w:r w:rsidR="00767140">
        <w:rPr>
          <w:rFonts w:ascii="Calibri" w:eastAsia="Calibri" w:hAnsi="Calibri" w:cs="Calibri"/>
          <w:noProof w:val="0"/>
          <w:lang w:eastAsia="en-US"/>
        </w:rPr>
        <w:t xml:space="preserve"> nem lehet tudni </w:t>
      </w:r>
      <w:r w:rsidR="009C4C1D">
        <w:rPr>
          <w:rFonts w:ascii="Calibri" w:eastAsia="Calibri" w:hAnsi="Calibri" w:cs="Calibri"/>
          <w:noProof w:val="0"/>
          <w:lang w:eastAsia="en-US"/>
        </w:rPr>
        <w:t>előre. Ha a 15 %-</w:t>
      </w:r>
      <w:proofErr w:type="spellStart"/>
      <w:r w:rsidR="009C4C1D">
        <w:rPr>
          <w:rFonts w:ascii="Calibri" w:eastAsia="Calibri" w:hAnsi="Calibri" w:cs="Calibri"/>
          <w:noProof w:val="0"/>
          <w:lang w:eastAsia="en-US"/>
        </w:rPr>
        <w:t>on</w:t>
      </w:r>
      <w:proofErr w:type="spellEnd"/>
      <w:r w:rsidR="009C4C1D">
        <w:rPr>
          <w:rFonts w:ascii="Calibri" w:eastAsia="Calibri" w:hAnsi="Calibri" w:cs="Calibri"/>
          <w:noProof w:val="0"/>
          <w:lang w:eastAsia="en-US"/>
        </w:rPr>
        <w:t xml:space="preserve"> kívül lesznek, akkor ú</w:t>
      </w:r>
      <w:r w:rsidR="00767140">
        <w:rPr>
          <w:rFonts w:ascii="Calibri" w:eastAsia="Calibri" w:hAnsi="Calibri" w:cs="Calibri"/>
          <w:noProof w:val="0"/>
          <w:lang w:eastAsia="en-US"/>
        </w:rPr>
        <w:t>j közbeszerzési eljárás</w:t>
      </w:r>
      <w:r w:rsidR="009C4C1D">
        <w:rPr>
          <w:rFonts w:ascii="Calibri" w:eastAsia="Calibri" w:hAnsi="Calibri" w:cs="Calibri"/>
          <w:noProof w:val="0"/>
          <w:lang w:eastAsia="en-US"/>
        </w:rPr>
        <w:t>t</w:t>
      </w:r>
      <w:r w:rsidR="00767140">
        <w:rPr>
          <w:rFonts w:ascii="Calibri" w:eastAsia="Calibri" w:hAnsi="Calibri" w:cs="Calibri"/>
          <w:noProof w:val="0"/>
          <w:lang w:eastAsia="en-US"/>
        </w:rPr>
        <w:t xml:space="preserve"> kell </w:t>
      </w:r>
      <w:r w:rsidR="009C4C1D">
        <w:rPr>
          <w:rFonts w:ascii="Calibri" w:eastAsia="Calibri" w:hAnsi="Calibri" w:cs="Calibri"/>
          <w:noProof w:val="0"/>
          <w:lang w:eastAsia="en-US"/>
        </w:rPr>
        <w:t xml:space="preserve">lefolytatni </w:t>
      </w:r>
      <w:r w:rsidR="00767140">
        <w:rPr>
          <w:rFonts w:ascii="Calibri" w:eastAsia="Calibri" w:hAnsi="Calibri" w:cs="Calibri"/>
          <w:noProof w:val="0"/>
          <w:lang w:eastAsia="en-US"/>
        </w:rPr>
        <w:t xml:space="preserve">az adott </w:t>
      </w:r>
      <w:r w:rsidR="009C4C1D">
        <w:rPr>
          <w:rFonts w:ascii="Calibri" w:eastAsia="Calibri" w:hAnsi="Calibri" w:cs="Calibri"/>
          <w:noProof w:val="0"/>
          <w:lang w:eastAsia="en-US"/>
        </w:rPr>
        <w:t>műszaki</w:t>
      </w:r>
      <w:r w:rsidR="00767140">
        <w:rPr>
          <w:rFonts w:ascii="Calibri" w:eastAsia="Calibri" w:hAnsi="Calibri" w:cs="Calibri"/>
          <w:noProof w:val="0"/>
          <w:lang w:eastAsia="en-US"/>
        </w:rPr>
        <w:t xml:space="preserve"> tartalomra</w:t>
      </w:r>
      <w:r w:rsidR="009C4C1D">
        <w:rPr>
          <w:rFonts w:ascii="Calibri" w:eastAsia="Calibri" w:hAnsi="Calibri" w:cs="Calibri"/>
          <w:noProof w:val="0"/>
          <w:lang w:eastAsia="en-US"/>
        </w:rPr>
        <w:t>, le kell állítani a folyamatban lévő kivitelezést, el kell számolni.</w:t>
      </w:r>
      <w:r w:rsidR="00767140">
        <w:rPr>
          <w:rFonts w:ascii="Calibri" w:eastAsia="Calibri" w:hAnsi="Calibri" w:cs="Calibri"/>
          <w:noProof w:val="0"/>
          <w:lang w:eastAsia="en-US"/>
        </w:rPr>
        <w:t xml:space="preserve"> </w:t>
      </w:r>
    </w:p>
    <w:p w14:paraId="2B1E08A7" w14:textId="77777777" w:rsidR="00F72A09" w:rsidRDefault="00F72A09" w:rsidP="00F72A09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3A3ECA9B" w14:textId="77777777" w:rsidR="00767140" w:rsidRDefault="00767140" w:rsidP="0076714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lastRenderedPageBreak/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Még egy dolog. Attól tart, hogy mivel nem kellett terveztetni, így csapadékvíz-elvezetés sem lett tervezve. Félő, hogy legyen akármilyen döngölt murva, a csapadék el fogja mosni.</w:t>
      </w:r>
    </w:p>
    <w:p w14:paraId="15EF7148" w14:textId="77777777" w:rsidR="00767140" w:rsidRDefault="00767140" w:rsidP="00767140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1DD989E3" w14:textId="77777777" w:rsidR="00767140" w:rsidRDefault="00767140" w:rsidP="0076714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Eddig sem vitte el. A lezúduló víz nem az úton megy, hanem az erdő felé.</w:t>
      </w:r>
    </w:p>
    <w:p w14:paraId="3D8B7BD1" w14:textId="77777777" w:rsidR="00F72A09" w:rsidRPr="003A36FD" w:rsidRDefault="00F72A09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2B19DD2A" w14:textId="77777777" w:rsidR="00767140" w:rsidRDefault="00767140" w:rsidP="0076714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Igen, valakinek a telkére, de ezt hosszú távon nem tehetik meg. Ha nem az első, akkor a második eső lemossa, és ott lesz a Málna utcában. Aggályai vannak.</w:t>
      </w:r>
    </w:p>
    <w:p w14:paraId="1A465EBD" w14:textId="77777777" w:rsidR="00767140" w:rsidRDefault="00767140" w:rsidP="00767140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18AD4145" w14:textId="77777777" w:rsidR="00767140" w:rsidRDefault="00767140" w:rsidP="0076714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Szerinte jó lesz</w:t>
      </w:r>
      <w:r w:rsidR="009C4C1D">
        <w:rPr>
          <w:rFonts w:ascii="Calibri" w:eastAsia="Calibri" w:hAnsi="Calibri" w:cs="Calibri"/>
          <w:noProof w:val="0"/>
          <w:lang w:eastAsia="en-US"/>
        </w:rPr>
        <w:t xml:space="preserve"> így</w:t>
      </w:r>
      <w:r>
        <w:rPr>
          <w:rFonts w:ascii="Calibri" w:eastAsia="Calibri" w:hAnsi="Calibri" w:cs="Calibri"/>
          <w:noProof w:val="0"/>
          <w:lang w:eastAsia="en-US"/>
        </w:rPr>
        <w:t>, ő nem tartja aggályosnak.</w:t>
      </w:r>
    </w:p>
    <w:p w14:paraId="49ADA7EB" w14:textId="77777777" w:rsidR="003A36FD" w:rsidRPr="003A36FD" w:rsidRDefault="003A36FD" w:rsidP="003A36FD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260FB086" w14:textId="77777777" w:rsidR="003A36FD" w:rsidRPr="003A36FD" w:rsidRDefault="00143C5C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</w:t>
      </w:r>
      <w:r>
        <w:rPr>
          <w:rFonts w:ascii="Calibri" w:hAnsi="Calibri" w:cs="Calibri"/>
          <w:i/>
          <w:noProof w:val="0"/>
          <w:lang w:eastAsia="ar-SA"/>
        </w:rPr>
        <w:t>ka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t</w:t>
      </w:r>
      <w:r>
        <w:rPr>
          <w:rFonts w:ascii="Calibri" w:hAnsi="Calibri" w:cs="Calibri"/>
          <w:i/>
          <w:noProof w:val="0"/>
          <w:lang w:eastAsia="ar-SA"/>
        </w:rPr>
        <w:t xml:space="preserve"> egyben</w:t>
      </w:r>
      <w:r w:rsidR="003A36FD" w:rsidRPr="003A36FD">
        <w:rPr>
          <w:rFonts w:ascii="Calibri" w:hAnsi="Calibri" w:cs="Calibri"/>
          <w:i/>
          <w:noProof w:val="0"/>
          <w:lang w:eastAsia="ar-SA"/>
        </w:rPr>
        <w:t xml:space="preserve"> teszi fel</w:t>
      </w:r>
      <w:r w:rsidRPr="00143C5C">
        <w:rPr>
          <w:rFonts w:ascii="Calibri" w:hAnsi="Calibri" w:cs="Calibri"/>
          <w:i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i/>
          <w:noProof w:val="0"/>
          <w:lang w:eastAsia="ar-SA"/>
        </w:rPr>
        <w:t>szavazásra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.</w:t>
      </w:r>
      <w:r w:rsidR="003A36FD" w:rsidRPr="003A36FD">
        <w:t xml:space="preserve"> </w:t>
      </w:r>
    </w:p>
    <w:p w14:paraId="42F3C977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D84AA55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143C5C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– egyhangúlag – az alábbi határozato</w:t>
      </w:r>
      <w:r w:rsidR="00143C5C">
        <w:rPr>
          <w:rFonts w:ascii="Calibri" w:hAnsi="Calibri" w:cs="Calibri"/>
          <w:b/>
          <w:noProof w:val="0"/>
          <w:lang w:eastAsia="ar-SA"/>
        </w:rPr>
        <w:t>ka</w:t>
      </w:r>
      <w:r w:rsidRPr="003A36FD">
        <w:rPr>
          <w:rFonts w:ascii="Calibri" w:hAnsi="Calibri" w:cs="Calibri"/>
          <w:b/>
          <w:noProof w:val="0"/>
          <w:lang w:eastAsia="ar-SA"/>
        </w:rPr>
        <w:t>t hozza:</w:t>
      </w:r>
    </w:p>
    <w:p w14:paraId="05873907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FA37339" w14:textId="77777777" w:rsidR="003A36FD" w:rsidRPr="003A36FD" w:rsidRDefault="003A36FD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7" w:name="_Hlk158019318"/>
      <w:r>
        <w:rPr>
          <w:rFonts w:ascii="Calibri" w:hAnsi="Calibri" w:cs="Calibri"/>
          <w:b/>
          <w:noProof w:val="0"/>
          <w:lang w:eastAsia="ar-SA"/>
        </w:rPr>
        <w:t>3</w:t>
      </w:r>
      <w:r w:rsidRPr="003A36FD">
        <w:rPr>
          <w:rFonts w:ascii="Calibri" w:hAnsi="Calibri" w:cs="Calibri"/>
          <w:b/>
          <w:noProof w:val="0"/>
          <w:lang w:eastAsia="ar-SA"/>
        </w:rPr>
        <w:t>/2024. (I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3A36FD">
        <w:rPr>
          <w:rFonts w:ascii="Calibri" w:hAnsi="Calibri" w:cs="Calibri"/>
          <w:b/>
          <w:noProof w:val="0"/>
          <w:lang w:eastAsia="ar-SA"/>
        </w:rPr>
        <w:t>.1.)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C881598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BB1316C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Pr="003A36FD">
        <w:rPr>
          <w:rFonts w:ascii="Calibri" w:hAnsi="Calibri"/>
          <w:bCs/>
          <w:noProof w:val="0"/>
        </w:rPr>
        <w:t xml:space="preserve">Község Önkormányzata Képviselő-testülete a „Balatonszepezd útfelújítások I.” című projektben a kivitelező kiválasztása tárgyú közbeszerzési eljárásban az </w:t>
      </w:r>
      <w:r w:rsidRPr="003A36FD">
        <w:rPr>
          <w:rFonts w:ascii="Calibri" w:hAnsi="Calibri" w:cs="Calibri"/>
          <w:bCs/>
          <w:noProof w:val="0"/>
        </w:rPr>
        <w:t>eljárásra</w:t>
      </w:r>
      <w:r w:rsidRPr="003A36FD">
        <w:rPr>
          <w:rFonts w:ascii="Calibri" w:hAnsi="Calibri"/>
          <w:bCs/>
          <w:noProof w:val="0"/>
        </w:rPr>
        <w:t xml:space="preserve"> megadott </w:t>
      </w:r>
      <w:r w:rsidRPr="003A36FD">
        <w:rPr>
          <w:rFonts w:ascii="Calibri" w:hAnsi="Calibri"/>
          <w:bCs/>
          <w:noProof w:val="0"/>
          <w:u w:val="single"/>
        </w:rPr>
        <w:t>becsült érték összegével</w:t>
      </w:r>
      <w:r w:rsidRPr="003A36FD">
        <w:rPr>
          <w:rFonts w:ascii="Calibri" w:hAnsi="Calibri"/>
          <w:bCs/>
          <w:noProof w:val="0"/>
        </w:rPr>
        <w:t xml:space="preserve"> (1. részfeladat: Árpád utca (Arany-Málna között) 25.337.030 HUF+ÁFA, 2. részfeladat: Árpád utca (Málna-Becsei) 10.851.190 HUF+ÁFA, 3. részfeladat: Árpád utca (Csokonai-Őzike) szélesítés, bővítés 8.877.600 HUF+ÁFA, </w:t>
      </w:r>
      <w:r w:rsidRPr="003A36FD">
        <w:rPr>
          <w:rFonts w:ascii="Calibri" w:hAnsi="Calibri"/>
          <w:bCs/>
          <w:noProof w:val="0"/>
          <w:u w:val="single"/>
        </w:rPr>
        <w:t>összesen 45.065.820 HUF+ÁFA</w:t>
      </w:r>
      <w:r w:rsidRPr="003A36FD">
        <w:rPr>
          <w:rFonts w:ascii="Calibri" w:hAnsi="Calibri"/>
          <w:bCs/>
          <w:noProof w:val="0"/>
        </w:rPr>
        <w:t xml:space="preserve">) </w:t>
      </w:r>
      <w:r w:rsidRPr="003A36FD">
        <w:rPr>
          <w:rFonts w:ascii="Calibri" w:hAnsi="Calibri"/>
          <w:bCs/>
          <w:noProof w:val="0"/>
          <w:u w:val="single"/>
        </w:rPr>
        <w:t>rendelkezik</w:t>
      </w:r>
      <w:r w:rsidRPr="003A36FD">
        <w:rPr>
          <w:rFonts w:ascii="Calibri" w:hAnsi="Calibri"/>
          <w:bCs/>
          <w:noProof w:val="0"/>
        </w:rPr>
        <w:t xml:space="preserve">, amely saját forrásból kerül biztosításra. </w:t>
      </w:r>
    </w:p>
    <w:p w14:paraId="57C1E7D5" w14:textId="77777777" w:rsidR="003A36FD" w:rsidRDefault="003A36FD" w:rsidP="003A36FD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44E7A9ED" w14:textId="77777777" w:rsidR="003A36FD" w:rsidRPr="003A36FD" w:rsidRDefault="003A36FD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>/2024. (I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3A36FD">
        <w:rPr>
          <w:rFonts w:ascii="Calibri" w:hAnsi="Calibri" w:cs="Calibri"/>
          <w:b/>
          <w:noProof w:val="0"/>
          <w:lang w:eastAsia="ar-SA"/>
        </w:rPr>
        <w:t>.1.)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66EB0E2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F848206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Pr="003A36FD">
        <w:rPr>
          <w:rFonts w:ascii="Calibri" w:hAnsi="Calibri"/>
          <w:bCs/>
          <w:noProof w:val="0"/>
        </w:rPr>
        <w:t>Község Önkormányzata Képviselő-testülete a „Balatonszepezd útfelújítások I.” című projektben a kivitelező kiválasztása tárgyú közbeszerzési eljárásban az alábbi tagokból álló bíráló bizottságot hozza létre:</w:t>
      </w:r>
    </w:p>
    <w:p w14:paraId="797D1BA9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</w:p>
    <w:p w14:paraId="4F9B096C" w14:textId="77777777" w:rsidR="001131B4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>1)</w:t>
      </w:r>
      <w:r w:rsidRPr="003A36FD">
        <w:rPr>
          <w:rFonts w:ascii="Calibri" w:hAnsi="Calibri"/>
          <w:bCs/>
          <w:noProof w:val="0"/>
        </w:rPr>
        <w:tab/>
        <w:t>a közbeszerzés tárgya szerinti szakmai szakértelemmel rendelkező tag:</w:t>
      </w:r>
      <w:r w:rsidR="001131B4">
        <w:rPr>
          <w:rFonts w:ascii="Calibri" w:hAnsi="Calibri"/>
          <w:bCs/>
          <w:noProof w:val="0"/>
        </w:rPr>
        <w:t xml:space="preserve"> </w:t>
      </w:r>
    </w:p>
    <w:p w14:paraId="09C544C9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>Ádám László építőmérnök</w:t>
      </w:r>
    </w:p>
    <w:p w14:paraId="6FEC909C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</w:p>
    <w:p w14:paraId="61749659" w14:textId="77777777" w:rsidR="001131B4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>2)</w:t>
      </w:r>
      <w:r w:rsidRPr="003A36FD">
        <w:rPr>
          <w:rFonts w:ascii="Calibri" w:hAnsi="Calibri"/>
          <w:bCs/>
          <w:noProof w:val="0"/>
        </w:rPr>
        <w:tab/>
        <w:t>a közbeszerzési szakmai szakértelemmel rendelkező tag:</w:t>
      </w:r>
      <w:r w:rsidR="001131B4">
        <w:rPr>
          <w:rFonts w:ascii="Calibri" w:hAnsi="Calibri"/>
          <w:bCs/>
          <w:noProof w:val="0"/>
        </w:rPr>
        <w:t xml:space="preserve"> </w:t>
      </w:r>
    </w:p>
    <w:p w14:paraId="50B8C0E7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>Harsányi István felelős akkreditált közbeszerzési szaktanácsadó</w:t>
      </w:r>
    </w:p>
    <w:p w14:paraId="5ACD3F53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</w:p>
    <w:p w14:paraId="0F033217" w14:textId="77777777" w:rsidR="001131B4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 xml:space="preserve">3) </w:t>
      </w:r>
      <w:r w:rsidRPr="003A36FD">
        <w:rPr>
          <w:rFonts w:ascii="Calibri" w:hAnsi="Calibri"/>
          <w:bCs/>
          <w:noProof w:val="0"/>
        </w:rPr>
        <w:tab/>
        <w:t>jogi szakmai szakértelemmel rendelkező tag:</w:t>
      </w:r>
      <w:r w:rsidR="001131B4">
        <w:rPr>
          <w:rFonts w:ascii="Calibri" w:hAnsi="Calibri"/>
          <w:bCs/>
          <w:noProof w:val="0"/>
        </w:rPr>
        <w:t xml:space="preserve"> </w:t>
      </w:r>
    </w:p>
    <w:p w14:paraId="08A55528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>Harsányiné dr. Tóth Beáta jogász</w:t>
      </w:r>
    </w:p>
    <w:p w14:paraId="49C086DE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</w:p>
    <w:p w14:paraId="7A02DA59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 xml:space="preserve">4) </w:t>
      </w:r>
      <w:r w:rsidRPr="003A36FD">
        <w:rPr>
          <w:rFonts w:ascii="Calibri" w:hAnsi="Calibri"/>
          <w:bCs/>
          <w:noProof w:val="0"/>
        </w:rPr>
        <w:tab/>
        <w:t>pénzügyi szakértelemmel rendelkező tag:</w:t>
      </w:r>
    </w:p>
    <w:p w14:paraId="5A7F7128" w14:textId="77777777" w:rsid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>Sibak-Németh Lilla pénzügyi ügyintéző</w:t>
      </w:r>
    </w:p>
    <w:p w14:paraId="6624E9DD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</w:p>
    <w:p w14:paraId="312CB76D" w14:textId="77777777" w:rsidR="003A36FD" w:rsidRPr="003A36FD" w:rsidRDefault="003A36FD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>/2024. (I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3A36FD">
        <w:rPr>
          <w:rFonts w:ascii="Calibri" w:hAnsi="Calibri" w:cs="Calibri"/>
          <w:b/>
          <w:noProof w:val="0"/>
          <w:lang w:eastAsia="ar-SA"/>
        </w:rPr>
        <w:t>.1.)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B8598E8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F47BA9E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Község Önkormányzata Képviselő-testülete </w:t>
      </w:r>
      <w:r w:rsidRPr="003A36FD">
        <w:rPr>
          <w:rFonts w:ascii="Calibri" w:hAnsi="Calibri"/>
          <w:bCs/>
          <w:noProof w:val="0"/>
        </w:rPr>
        <w:t xml:space="preserve">a „Balatonszepezd útfelújítások I.” című projektben a kivitelező kiválasztása tárgyú közbeszerzési eljárásban az ajánlati felhívást és a közbeszerzési dokumentumokat elfogadja, </w:t>
      </w:r>
      <w:r w:rsidRPr="003A36FD">
        <w:rPr>
          <w:rFonts w:ascii="Calibri" w:hAnsi="Calibri" w:cs="Calibri"/>
          <w:noProof w:val="0"/>
        </w:rPr>
        <w:t>a Kbt. 115. § szerinti nyílt közbeszerzési</w:t>
      </w:r>
      <w:r w:rsidRPr="003A36FD">
        <w:rPr>
          <w:rFonts w:ascii="Calibri" w:hAnsi="Calibri"/>
          <w:bCs/>
          <w:noProof w:val="0"/>
        </w:rPr>
        <w:t xml:space="preserve"> eljárást megindítja.</w:t>
      </w:r>
    </w:p>
    <w:p w14:paraId="2DCF4466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</w:p>
    <w:p w14:paraId="037FC06B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/>
          <w:bCs/>
          <w:noProof w:val="0"/>
        </w:rPr>
        <w:t xml:space="preserve">A képviselő-testület </w:t>
      </w:r>
      <w:r w:rsidRPr="003A36FD">
        <w:rPr>
          <w:rFonts w:ascii="Calibri" w:hAnsi="Calibri" w:cs="Calibri"/>
          <w:noProof w:val="0"/>
        </w:rPr>
        <w:t>eljárásban az alábbi gazdasági szereplőket kéri fel ajánlattételre:</w:t>
      </w:r>
    </w:p>
    <w:p w14:paraId="570587A9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0A32407B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1) </w:t>
      </w:r>
      <w:proofErr w:type="spellStart"/>
      <w:r w:rsidRPr="003A36FD">
        <w:rPr>
          <w:rFonts w:ascii="Calibri" w:hAnsi="Calibri" w:cs="Calibri"/>
          <w:noProof w:val="0"/>
        </w:rPr>
        <w:t>Datisped</w:t>
      </w:r>
      <w:proofErr w:type="spellEnd"/>
      <w:r w:rsidRPr="003A36FD">
        <w:rPr>
          <w:rFonts w:ascii="Calibri" w:hAnsi="Calibri" w:cs="Calibri"/>
          <w:noProof w:val="0"/>
        </w:rPr>
        <w:t xml:space="preserve"> Zrt.</w:t>
      </w:r>
    </w:p>
    <w:p w14:paraId="44E0593E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8227 Felsőörs, Fenyves u. 37.</w:t>
      </w:r>
    </w:p>
    <w:p w14:paraId="6DCC7FF4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Adószáma: 13139766-2-19</w:t>
      </w:r>
    </w:p>
    <w:p w14:paraId="5955AB13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4690E66C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2) Veszprémi Útépítő Kft.</w:t>
      </w:r>
    </w:p>
    <w:p w14:paraId="3FE49400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8229 Csopak, Bencze László u. 13.</w:t>
      </w:r>
    </w:p>
    <w:p w14:paraId="3F0EAAE0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Adószáma: 22929338-2-19</w:t>
      </w:r>
    </w:p>
    <w:p w14:paraId="30BE3C47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0D1B2EA9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3) Útéppark Kft. </w:t>
      </w:r>
    </w:p>
    <w:p w14:paraId="66D9CC14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8000 Székesfehérvár, Szlovák utca 6.</w:t>
      </w:r>
    </w:p>
    <w:p w14:paraId="4C770E6E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Adószáma: 24105099-2-07</w:t>
      </w:r>
    </w:p>
    <w:p w14:paraId="0E7172C6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314CBD1E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4) </w:t>
      </w:r>
      <w:proofErr w:type="spellStart"/>
      <w:r w:rsidRPr="003A36FD">
        <w:rPr>
          <w:rFonts w:ascii="Calibri" w:hAnsi="Calibri" w:cs="Calibri"/>
          <w:noProof w:val="0"/>
        </w:rPr>
        <w:t>Ökobau</w:t>
      </w:r>
      <w:proofErr w:type="spellEnd"/>
      <w:r w:rsidRPr="003A36FD">
        <w:rPr>
          <w:rFonts w:ascii="Calibri" w:hAnsi="Calibri" w:cs="Calibri"/>
          <w:noProof w:val="0"/>
        </w:rPr>
        <w:t xml:space="preserve"> Kft.</w:t>
      </w:r>
    </w:p>
    <w:p w14:paraId="680001A9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8600 Siófok, Vak Bottyán u. 38.</w:t>
      </w:r>
    </w:p>
    <w:p w14:paraId="634CA176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Adószáma: 10490086-2-14</w:t>
      </w:r>
    </w:p>
    <w:p w14:paraId="0DDB096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27039C17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5) Hazai Építőgép Társulás Zrt.</w:t>
      </w:r>
    </w:p>
    <w:p w14:paraId="5087EDA1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2351 Alsónémedi, </w:t>
      </w:r>
      <w:proofErr w:type="spellStart"/>
      <w:r w:rsidRPr="003A36FD">
        <w:rPr>
          <w:rFonts w:ascii="Calibri" w:hAnsi="Calibri" w:cs="Calibri"/>
          <w:noProof w:val="0"/>
        </w:rPr>
        <w:t>Ócsai</w:t>
      </w:r>
      <w:proofErr w:type="spellEnd"/>
      <w:r w:rsidRPr="003A36FD">
        <w:rPr>
          <w:rFonts w:ascii="Calibri" w:hAnsi="Calibri" w:cs="Calibri"/>
          <w:noProof w:val="0"/>
        </w:rPr>
        <w:t xml:space="preserve"> út 2405/4.</w:t>
      </w:r>
    </w:p>
    <w:p w14:paraId="09B41A13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Adószáma: 26647184-2-13</w:t>
      </w:r>
    </w:p>
    <w:p w14:paraId="5D59038C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3AE9F7F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6) </w:t>
      </w:r>
      <w:proofErr w:type="spellStart"/>
      <w:r w:rsidRPr="003A36FD">
        <w:rPr>
          <w:rFonts w:ascii="Calibri" w:hAnsi="Calibri" w:cs="Calibri"/>
          <w:noProof w:val="0"/>
        </w:rPr>
        <w:t>Practical</w:t>
      </w:r>
      <w:proofErr w:type="spellEnd"/>
      <w:r w:rsidRPr="003A36FD">
        <w:rPr>
          <w:rFonts w:ascii="Calibri" w:hAnsi="Calibri" w:cs="Calibri"/>
          <w:noProof w:val="0"/>
        </w:rPr>
        <w:t xml:space="preserve"> Kft.</w:t>
      </w:r>
    </w:p>
    <w:p w14:paraId="3CDB6E7E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8200 Veszprém, Házgyári út 26.</w:t>
      </w:r>
    </w:p>
    <w:p w14:paraId="492A997C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     Adószáma: 10739893-2-19</w:t>
      </w:r>
    </w:p>
    <w:p w14:paraId="024F0F5B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2E0CB95A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Határidő: azonnal</w:t>
      </w:r>
    </w:p>
    <w:p w14:paraId="392F7A61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Felelős: közbeszerzési szakértő, polgármester</w:t>
      </w:r>
    </w:p>
    <w:p w14:paraId="6D76AD0F" w14:textId="77777777" w:rsidR="003A36FD" w:rsidRPr="003A36FD" w:rsidRDefault="003A36FD" w:rsidP="003A36FD">
      <w:pPr>
        <w:ind w:left="4536"/>
        <w:jc w:val="both"/>
        <w:rPr>
          <w:rFonts w:ascii="Calibri" w:hAnsi="Calibri"/>
          <w:bCs/>
          <w:noProof w:val="0"/>
        </w:rPr>
      </w:pPr>
      <w:r w:rsidRPr="003A36FD">
        <w:rPr>
          <w:rFonts w:ascii="Calibri" w:hAnsi="Calibri"/>
          <w:bCs/>
          <w:noProof w:val="0"/>
        </w:rPr>
        <w:t xml:space="preserve"> </w:t>
      </w:r>
    </w:p>
    <w:bookmarkEnd w:id="27"/>
    <w:p w14:paraId="7CD9FFC6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3) </w:t>
      </w:r>
      <w:r w:rsidRPr="003A36FD">
        <w:rPr>
          <w:rFonts w:ascii="Calibri" w:hAnsi="Calibri" w:cs="Calibri"/>
          <w:b/>
          <w:noProof w:val="0"/>
        </w:rPr>
        <w:tab/>
      </w:r>
      <w:r w:rsidRPr="003A36FD">
        <w:rPr>
          <w:rFonts w:ascii="Calibri" w:hAnsi="Calibri" w:cs="Calibri"/>
          <w:b/>
          <w:bCs/>
          <w:noProof w:val="0"/>
        </w:rPr>
        <w:t>P</w:t>
      </w:r>
      <w:r w:rsidRPr="003A36FD">
        <w:rPr>
          <w:rFonts w:ascii="Calibri" w:hAnsi="Calibri" w:cs="Calibri"/>
          <w:b/>
          <w:noProof w:val="0"/>
          <w:lang w:eastAsia="zh-CN"/>
        </w:rPr>
        <w:t>ályázat kiírása falugondnoki munkakörre</w:t>
      </w:r>
    </w:p>
    <w:p w14:paraId="52363B5A" w14:textId="77777777" w:rsidR="003A36FD" w:rsidRDefault="003A36FD" w:rsidP="003A36FD">
      <w:pPr>
        <w:ind w:left="426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058FBF3F" w14:textId="77777777" w:rsidR="003A36FD" w:rsidRPr="003A36FD" w:rsidRDefault="003A36FD" w:rsidP="003A36FD">
      <w:pPr>
        <w:ind w:left="426"/>
        <w:jc w:val="both"/>
        <w:rPr>
          <w:rFonts w:ascii="Calibri" w:hAnsi="Calibri" w:cs="Calibri"/>
          <w:b/>
          <w:noProof w:val="0"/>
        </w:rPr>
      </w:pPr>
    </w:p>
    <w:p w14:paraId="76A8754D" w14:textId="77777777" w:rsidR="003A36FD" w:rsidRDefault="003A36FD" w:rsidP="003A36FD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FF399B">
        <w:rPr>
          <w:rFonts w:ascii="Calibri" w:hAnsi="Calibri" w:cs="Calibri"/>
          <w:noProof w:val="0"/>
        </w:rPr>
        <w:t xml:space="preserve">A 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 xml:space="preserve">falugondnok 2024. február 29. napjával meg kívánja szüntetni a jogviszonyát, így </w:t>
      </w:r>
      <w:r w:rsidR="008945CB" w:rsidRPr="00FF399B">
        <w:rPr>
          <w:rFonts w:ascii="Calibri" w:eastAsia="Calibri" w:hAnsi="Calibri" w:cs="Calibri"/>
          <w:noProof w:val="0"/>
          <w:lang w:eastAsia="en-US"/>
        </w:rPr>
        <w:t xml:space="preserve">a falugondnoki munkakört 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>meg</w:t>
      </w:r>
      <w:r w:rsidR="00FF399B">
        <w:rPr>
          <w:rFonts w:ascii="Calibri" w:eastAsia="Calibri" w:hAnsi="Calibri" w:cs="Calibri"/>
          <w:noProof w:val="0"/>
          <w:lang w:eastAsia="en-US"/>
        </w:rPr>
        <w:t xml:space="preserve"> kell </w:t>
      </w:r>
      <w:r w:rsidR="00FF399B" w:rsidRPr="00FF399B">
        <w:rPr>
          <w:rFonts w:ascii="Calibri" w:eastAsia="Calibri" w:hAnsi="Calibri" w:cs="Calibri"/>
          <w:noProof w:val="0"/>
          <w:lang w:eastAsia="en-US"/>
        </w:rPr>
        <w:t>pályáztatni.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="00D14947">
        <w:rPr>
          <w:rFonts w:ascii="Calibri" w:eastAsia="Calibri" w:hAnsi="Calibri" w:cs="Calibri"/>
          <w:noProof w:val="0"/>
          <w:lang w:eastAsia="en-US"/>
        </w:rPr>
        <w:t xml:space="preserve">Az időpontok, feltételek a kiírásban vannak.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37A90BA0" w14:textId="77777777" w:rsidR="00D14947" w:rsidRPr="003A36FD" w:rsidRDefault="00D14947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6B2FCE51" w14:textId="77777777" w:rsidR="00D14947" w:rsidRDefault="00D14947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Sajnos ez a bérekre is visszavezethető.</w:t>
      </w:r>
    </w:p>
    <w:p w14:paraId="240AE76C" w14:textId="77777777" w:rsidR="00D14947" w:rsidRDefault="00D14947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515CE696" w14:textId="77777777" w:rsidR="00D14947" w:rsidRDefault="00D14947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proofErr w:type="gramStart"/>
      <w:r>
        <w:rPr>
          <w:rFonts w:ascii="Calibri" w:eastAsia="Calibri" w:hAnsi="Calibri" w:cs="Calibri"/>
          <w:noProof w:val="0"/>
          <w:lang w:eastAsia="en-US"/>
        </w:rPr>
        <w:t>Március</w:t>
      </w:r>
      <w:proofErr w:type="gramEnd"/>
      <w:r>
        <w:rPr>
          <w:rFonts w:ascii="Calibri" w:eastAsia="Calibri" w:hAnsi="Calibri" w:cs="Calibri"/>
          <w:noProof w:val="0"/>
          <w:lang w:eastAsia="en-US"/>
        </w:rPr>
        <w:t xml:space="preserve"> 1-től 10 %-os lesz a bérfejlesztés.</w:t>
      </w:r>
    </w:p>
    <w:p w14:paraId="7406E5DA" w14:textId="77777777" w:rsidR="00D14947" w:rsidRDefault="00D14947" w:rsidP="00D14947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47ACC279" w14:textId="77777777" w:rsidR="007D0074" w:rsidRDefault="00D14947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 xml:space="preserve">Ami pont semmire nem elég. </w:t>
      </w:r>
      <w:r w:rsidR="007D0074">
        <w:rPr>
          <w:rFonts w:ascii="Calibri" w:eastAsia="Calibri" w:hAnsi="Calibri" w:cs="Calibri"/>
          <w:noProof w:val="0"/>
          <w:lang w:eastAsia="en-US"/>
        </w:rPr>
        <w:t>Kérdezi, hogy miért nem tudnak magasabb bért adni?</w:t>
      </w:r>
    </w:p>
    <w:p w14:paraId="49AD738C" w14:textId="77777777" w:rsidR="007D0074" w:rsidRDefault="007D0074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1E36A8AA" w14:textId="77777777" w:rsidR="007D0074" w:rsidRPr="007D0074" w:rsidRDefault="007D0074" w:rsidP="00D14947">
      <w:pPr>
        <w:jc w:val="both"/>
        <w:rPr>
          <w:rFonts w:ascii="Calibri" w:eastAsia="Calibri" w:hAnsi="Calibri" w:cs="Calibri"/>
          <w:bCs/>
          <w:noProof w:val="0"/>
          <w:lang w:eastAsia="en-US"/>
        </w:rPr>
      </w:pPr>
      <w:r>
        <w:rPr>
          <w:rFonts w:ascii="Calibri" w:hAnsi="Calibri" w:cs="Calibri"/>
          <w:b/>
          <w:noProof w:val="0"/>
          <w:u w:val="single"/>
        </w:rPr>
        <w:t xml:space="preserve">dr. </w:t>
      </w:r>
      <w:r w:rsidRPr="00EC5F9E">
        <w:rPr>
          <w:rFonts w:ascii="Calibri" w:hAnsi="Calibri" w:cs="Calibri"/>
          <w:b/>
          <w:noProof w:val="0"/>
          <w:u w:val="single"/>
        </w:rPr>
        <w:t xml:space="preserve">Varga </w:t>
      </w:r>
      <w:r>
        <w:rPr>
          <w:rFonts w:ascii="Calibri" w:hAnsi="Calibri" w:cs="Calibri"/>
          <w:b/>
          <w:noProof w:val="0"/>
          <w:u w:val="single"/>
        </w:rPr>
        <w:t>Viktória jegyző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7D0074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 xml:space="preserve">Azért, mert a közalkalmazotti törvény alapján figyelembe kell venni a besorolást, ami kötött. A szorzószámok nagyon </w:t>
      </w:r>
      <w:proofErr w:type="spellStart"/>
      <w:r>
        <w:rPr>
          <w:rFonts w:ascii="Calibri" w:hAnsi="Calibri" w:cs="Calibri"/>
          <w:bCs/>
          <w:noProof w:val="0"/>
        </w:rPr>
        <w:t>alacsonyak</w:t>
      </w:r>
      <w:proofErr w:type="spellEnd"/>
      <w:r>
        <w:rPr>
          <w:rFonts w:ascii="Calibri" w:hAnsi="Calibri" w:cs="Calibri"/>
          <w:bCs/>
          <w:noProof w:val="0"/>
        </w:rPr>
        <w:t>, így sajnos valószínűleg a garantált bérminimumot fogja kapni némi pótlékkal, aki pályázik.</w:t>
      </w:r>
    </w:p>
    <w:p w14:paraId="31F13D54" w14:textId="77777777" w:rsidR="007D0074" w:rsidRDefault="007D0074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0ECA8281" w14:textId="77777777" w:rsidR="00D14947" w:rsidRDefault="007D0074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 w:rsidR="00D14947">
        <w:rPr>
          <w:rFonts w:ascii="Calibri" w:eastAsia="Calibri" w:hAnsi="Calibri" w:cs="Calibri"/>
          <w:noProof w:val="0"/>
          <w:lang w:eastAsia="en-US"/>
        </w:rPr>
        <w:t>A bérekhez komolyan hozzá kell nyúlni. Nehéz lesz megfelelő embert találni, akinek van helyismerete.</w:t>
      </w:r>
    </w:p>
    <w:p w14:paraId="09FD512E" w14:textId="77777777" w:rsidR="00D14947" w:rsidRDefault="00D14947" w:rsidP="00D1494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561FFBAB" w14:textId="77777777" w:rsidR="003A36FD" w:rsidRPr="003A36FD" w:rsidRDefault="00D14947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3A36FD" w:rsidRPr="003A36FD">
        <w:t xml:space="preserve"> </w:t>
      </w:r>
    </w:p>
    <w:p w14:paraId="2406C489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2AE8773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143C5C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– egyhangúlag – az alábbi határozatot hozza:</w:t>
      </w:r>
    </w:p>
    <w:p w14:paraId="6C8F0BC9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6C40306" w14:textId="77777777" w:rsidR="003A36FD" w:rsidRPr="003A36FD" w:rsidRDefault="003A36FD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8" w:name="_Hlk158019410"/>
      <w:r>
        <w:rPr>
          <w:rFonts w:ascii="Calibri" w:hAnsi="Calibri" w:cs="Calibri"/>
          <w:b/>
          <w:noProof w:val="0"/>
          <w:lang w:eastAsia="ar-SA"/>
        </w:rPr>
        <w:t>6</w:t>
      </w:r>
      <w:r w:rsidRPr="003A36FD">
        <w:rPr>
          <w:rFonts w:ascii="Calibri" w:hAnsi="Calibri" w:cs="Calibri"/>
          <w:b/>
          <w:noProof w:val="0"/>
          <w:lang w:eastAsia="ar-SA"/>
        </w:rPr>
        <w:t>/2024. (I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3A36FD">
        <w:rPr>
          <w:rFonts w:ascii="Calibri" w:hAnsi="Calibri" w:cs="Calibri"/>
          <w:b/>
          <w:noProof w:val="0"/>
          <w:lang w:eastAsia="ar-SA"/>
        </w:rPr>
        <w:t>.1.)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8B4D152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BCF3650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bookmarkStart w:id="29" w:name="_Hlk157764275"/>
      <w:r w:rsidRPr="003A36FD">
        <w:rPr>
          <w:rFonts w:ascii="Calibri" w:hAnsi="Calibri" w:cs="Calibri"/>
          <w:noProof w:val="0"/>
        </w:rPr>
        <w:t xml:space="preserve">Balatonszepezd Község Önkormányzata Képviselő-testülete a közalkalmazottak jogállásáról szóló 1992. évi XXXIII. törvény 20/A. § alapján pályázatot hirdet falugondnok munkakör betöltésére. </w:t>
      </w:r>
    </w:p>
    <w:p w14:paraId="5763A11C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közalkalmazotti jogviszony időtartama: határozatlan idejű közalkalmazotti jogviszony.</w:t>
      </w:r>
    </w:p>
    <w:p w14:paraId="2428875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Foglalkoztatás jellege: teljes munkaidő</w:t>
      </w:r>
    </w:p>
    <w:p w14:paraId="41DDCC9B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munkavégzés helye: Veszprém vármegye, 8252 Balatonszepezd közigazgatási területe</w:t>
      </w:r>
    </w:p>
    <w:p w14:paraId="74FF3DA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7EEC5C3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munkakörbe tartozó lényeges feladatok:</w:t>
      </w:r>
    </w:p>
    <w:p w14:paraId="4C99DD2E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Falugondnoki feladatok ellátása, munkaköri leírás és szakmai program alapján, figyelemmel a szociális igazgatásról és a szociális ellátásokról szóló 1993. évi III. törvényben, valamint az ágazati jogszabályokban foglaltakra. Lényeges feladatok: falugondnoki gépjármű vezetése, közreműködés a szociális étkeztetésben, a házi segítségnyújtásban, az egészségügyi </w:t>
      </w:r>
      <w:r w:rsidRPr="003A36FD">
        <w:rPr>
          <w:rFonts w:ascii="Calibri" w:hAnsi="Calibri" w:cs="Calibri"/>
          <w:noProof w:val="0"/>
        </w:rPr>
        <w:lastRenderedPageBreak/>
        <w:t xml:space="preserve">ellátáshoz való hozzájutás biztosításában (rászorultak szakrendelésre szállítása), a háziorvosi rendelésre szállításban, az egyéb egészségügyi intézménybe szállításban, gyógyszer kiváltásban, gyógyászati segédeszközökhöz való hozzájutás biztosításában, óvodás és iskolás gyermekek szállításában, a közösségi, művelődési, sport- és szabadidős tevékenységek szervezésében, az egyéni hivatali ügyek intézésének segítésében, az egyéb lakossági szolgáltatások szervezésében. </w:t>
      </w:r>
    </w:p>
    <w:p w14:paraId="45C700A8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7E7109CA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Illetmény és juttatások:</w:t>
      </w:r>
    </w:p>
    <w:p w14:paraId="519185A4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Az illetmény megállapítására és a juttatásokra a közalkalmazottak jogállásáról szóló 1992. évi XXXIII. törvény rendelkezései az irányadók.</w:t>
      </w:r>
    </w:p>
    <w:p w14:paraId="56C0B6C6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3A30ADBC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Pályázati feltételek:</w:t>
      </w:r>
    </w:p>
    <w:p w14:paraId="7885DD09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legalább szakmunkás végzettség</w:t>
      </w:r>
    </w:p>
    <w:p w14:paraId="427D9702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falugondnoki alapképzettség, vagy a képzettség megszerzésének vállalása</w:t>
      </w:r>
    </w:p>
    <w:p w14:paraId="67170190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 xml:space="preserve">legalább 3-5 év gépjárművezetői tapasztalat </w:t>
      </w:r>
    </w:p>
    <w:p w14:paraId="78A3E958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B kategóriás jogosítvány</w:t>
      </w:r>
    </w:p>
    <w:p w14:paraId="433BD4B9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magyar állampolgárság, cselekvőképesség</w:t>
      </w:r>
    </w:p>
    <w:p w14:paraId="695C8B81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foglalkozás-egészségügyi alkalmasság</w:t>
      </w:r>
    </w:p>
    <w:p w14:paraId="1E60CCF3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büntetlen előélet</w:t>
      </w:r>
    </w:p>
    <w:p w14:paraId="02A34E23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3 hónap próbaidő vállalása</w:t>
      </w:r>
    </w:p>
    <w:p w14:paraId="4DF94F9C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706FE4AB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 elbírálásánál előnyt jelent:</w:t>
      </w:r>
    </w:p>
    <w:p w14:paraId="0FA47287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jó kapcsolatteremtő képesség, segítőkészség</w:t>
      </w:r>
    </w:p>
    <w:p w14:paraId="32CA6901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önálló munkavégzés, felelősségtudat, terhelhetőség, megbízhatóság, pontosság</w:t>
      </w:r>
    </w:p>
    <w:p w14:paraId="1A2B1B8A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helyismeret,</w:t>
      </w:r>
    </w:p>
    <w:p w14:paraId="02CC3E40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jó írásbeli kifejezőkészség,</w:t>
      </w:r>
    </w:p>
    <w:p w14:paraId="707CCACE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felhasználói szintű számítógép-ismeret</w:t>
      </w:r>
    </w:p>
    <w:p w14:paraId="7E7D2B75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22F92A8E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 részeként benyújtandó iratok, igazolások:</w:t>
      </w:r>
    </w:p>
    <w:p w14:paraId="4BE25796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részletes fényképes szakmai önéletrajz</w:t>
      </w:r>
    </w:p>
    <w:p w14:paraId="4546F2B4" w14:textId="77777777" w:rsidR="003A36FD" w:rsidRPr="001131B4" w:rsidRDefault="003A36FD" w:rsidP="00904C78">
      <w:pPr>
        <w:ind w:left="4678" w:hanging="142"/>
        <w:jc w:val="both"/>
        <w:rPr>
          <w:rFonts w:ascii="Calibri" w:hAnsi="Calibri" w:cs="Calibri"/>
          <w:noProof w:val="0"/>
          <w:spacing w:val="-4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</w:r>
      <w:r w:rsidRPr="001131B4">
        <w:rPr>
          <w:rFonts w:ascii="Calibri" w:hAnsi="Calibri" w:cs="Calibri"/>
          <w:noProof w:val="0"/>
          <w:spacing w:val="-4"/>
        </w:rPr>
        <w:t>iskolai végzettséget igazoló okmány másolata</w:t>
      </w:r>
    </w:p>
    <w:p w14:paraId="4DD9BBBB" w14:textId="77777777" w:rsidR="003A36FD" w:rsidRPr="001131B4" w:rsidRDefault="003A36FD" w:rsidP="00904C78">
      <w:pPr>
        <w:ind w:left="4678" w:hanging="142"/>
        <w:jc w:val="both"/>
        <w:rPr>
          <w:rFonts w:ascii="Calibri" w:hAnsi="Calibri" w:cs="Calibri"/>
          <w:noProof w:val="0"/>
          <w:spacing w:val="-4"/>
        </w:rPr>
      </w:pPr>
      <w:r w:rsidRPr="001131B4">
        <w:rPr>
          <w:rFonts w:ascii="Calibri" w:hAnsi="Calibri" w:cs="Calibri"/>
          <w:noProof w:val="0"/>
          <w:spacing w:val="-4"/>
        </w:rPr>
        <w:t>-</w:t>
      </w:r>
      <w:r w:rsidRPr="001131B4">
        <w:rPr>
          <w:rFonts w:ascii="Calibri" w:hAnsi="Calibri" w:cs="Calibri"/>
          <w:noProof w:val="0"/>
          <w:spacing w:val="-4"/>
        </w:rPr>
        <w:tab/>
        <w:t xml:space="preserve">3 hónapnál nem régebbi erkölcsi bizonyítvány </w:t>
      </w:r>
    </w:p>
    <w:p w14:paraId="3503D4B1" w14:textId="77777777" w:rsidR="003A36FD" w:rsidRPr="001131B4" w:rsidRDefault="003A36FD" w:rsidP="00904C78">
      <w:pPr>
        <w:ind w:left="4678" w:hanging="142"/>
        <w:jc w:val="both"/>
        <w:rPr>
          <w:rFonts w:ascii="Calibri" w:hAnsi="Calibri" w:cs="Calibri"/>
          <w:noProof w:val="0"/>
          <w:spacing w:val="-4"/>
        </w:rPr>
      </w:pPr>
      <w:r w:rsidRPr="001131B4">
        <w:rPr>
          <w:rFonts w:ascii="Calibri" w:hAnsi="Calibri" w:cs="Calibri"/>
          <w:noProof w:val="0"/>
          <w:spacing w:val="-4"/>
        </w:rPr>
        <w:t>-</w:t>
      </w:r>
      <w:r w:rsidRPr="001131B4">
        <w:rPr>
          <w:rFonts w:ascii="Calibri" w:hAnsi="Calibri" w:cs="Calibri"/>
          <w:noProof w:val="0"/>
          <w:spacing w:val="-4"/>
        </w:rPr>
        <w:tab/>
        <w:t>érvényes gépjárművezetői engedély másolata</w:t>
      </w:r>
    </w:p>
    <w:p w14:paraId="6F036962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falugondnoki alapképzettséget igazoló okirat másolata, vagy nyilatkozat arról, hogy falugondnoki képzésen való részvételt vállalja, és a feladat ellátásához szükséges képesítést megszerzi,</w:t>
      </w:r>
    </w:p>
    <w:p w14:paraId="70EEC1B2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lastRenderedPageBreak/>
        <w:t>-</w:t>
      </w:r>
      <w:r w:rsidRPr="003A36FD">
        <w:rPr>
          <w:rFonts w:ascii="Calibri" w:hAnsi="Calibri" w:cs="Calibri"/>
          <w:noProof w:val="0"/>
        </w:rPr>
        <w:tab/>
        <w:t>nyilatkozat arról, hogy a pályázatban foglalt személyes adatainak a pályázati eljárással összefüggő kezeléséhez hozzájárul.</w:t>
      </w:r>
    </w:p>
    <w:p w14:paraId="1289B57D" w14:textId="77777777" w:rsidR="003A36FD" w:rsidRPr="003A36FD" w:rsidRDefault="003A36FD" w:rsidP="00904C78">
      <w:pPr>
        <w:ind w:left="4678" w:hanging="142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-</w:t>
      </w:r>
      <w:r w:rsidRPr="003A36FD">
        <w:rPr>
          <w:rFonts w:ascii="Calibri" w:hAnsi="Calibri" w:cs="Calibri"/>
          <w:noProof w:val="0"/>
        </w:rPr>
        <w:tab/>
        <w:t>nyilatkozat arról, hogy a próbaidőt vállalja</w:t>
      </w:r>
    </w:p>
    <w:p w14:paraId="48043E9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65E14FC9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A munkakör </w:t>
      </w:r>
      <w:proofErr w:type="spellStart"/>
      <w:r w:rsidRPr="003A36FD">
        <w:rPr>
          <w:rFonts w:ascii="Calibri" w:hAnsi="Calibri" w:cs="Calibri"/>
          <w:noProof w:val="0"/>
        </w:rPr>
        <w:t>betölthetőségének</w:t>
      </w:r>
      <w:proofErr w:type="spellEnd"/>
      <w:r w:rsidRPr="003A36FD">
        <w:rPr>
          <w:rFonts w:ascii="Calibri" w:hAnsi="Calibri" w:cs="Calibri"/>
          <w:noProof w:val="0"/>
        </w:rPr>
        <w:t xml:space="preserve"> időpontja:</w:t>
      </w:r>
    </w:p>
    <w:p w14:paraId="0FBECFA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munkakör legkorábban 2024. március 1. napjától tölthető be.</w:t>
      </w:r>
    </w:p>
    <w:p w14:paraId="2631EAC7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 benyújtásának határideje: 2024. február 23.</w:t>
      </w:r>
    </w:p>
    <w:p w14:paraId="6408A058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pályázati kiírással kapcsolatosan további információt Bíró Imre polgármester nyújt, a +36-30/330-12-11 telefonszámon.</w:t>
      </w:r>
    </w:p>
    <w:p w14:paraId="39FC37D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1BF643B1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pályázatok benyújtásának módja:</w:t>
      </w:r>
    </w:p>
    <w:p w14:paraId="518F8CF4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Postai úton, a pályázatnak Balatonszepezd Község Önkormányzata címére történő megküldésével (8252 Balatonszepezd, Árpád u. 27.). Kérjük a borítékon feltüntetni a pályázati adatbázisban szereplő azonosító számot: BSZ/      /2024., valamint a munkakör megnevezését: falugondnok.</w:t>
      </w:r>
    </w:p>
    <w:p w14:paraId="0B1F5A90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Elektronikus úton: a meszaros.emoke@zankaph.hu e-mail címre.</w:t>
      </w:r>
    </w:p>
    <w:p w14:paraId="4CE20BB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16E78D26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 elbírálásának módja, rendje:</w:t>
      </w:r>
    </w:p>
    <w:p w14:paraId="4C1EAA58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pályázatokat Balatonszepezd Község Önkormányzata képviselő-testülete bírálja el. A pályázat kiírója fenntartja a jogot a pályázat eredménytelenné nyilvánítására. A pályázati kiírásnak nem megfelelő pályázatot a képviselő-testület érvénytelenné nyilvánítja és értékelését mellőzi.</w:t>
      </w:r>
    </w:p>
    <w:p w14:paraId="4F79CD0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0EBA93CE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 elbírálásának határideje: 2024. február 29.</w:t>
      </w:r>
    </w:p>
    <w:p w14:paraId="26C503A7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6F29F1E3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pályázati kiírás további közzétételének helye, ideje:</w:t>
      </w:r>
      <w:r w:rsidR="001131B4">
        <w:rPr>
          <w:rFonts w:ascii="Calibri" w:hAnsi="Calibri" w:cs="Calibri"/>
          <w:noProof w:val="0"/>
        </w:rPr>
        <w:t xml:space="preserve"> </w:t>
      </w:r>
      <w:r w:rsidRPr="003A36FD">
        <w:rPr>
          <w:rFonts w:ascii="Calibri" w:hAnsi="Calibri" w:cs="Calibri"/>
          <w:noProof w:val="0"/>
        </w:rPr>
        <w:t>Balatonszepezd község honlapja: 2024. február 2.</w:t>
      </w:r>
    </w:p>
    <w:p w14:paraId="37317199" w14:textId="77777777" w:rsid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A KÖZSZOLGÁLLÁS tervezett publikálási időpontja: 2023. február 5.</w:t>
      </w:r>
    </w:p>
    <w:bookmarkEnd w:id="28"/>
    <w:p w14:paraId="7EDFD637" w14:textId="77777777" w:rsid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bookmarkEnd w:id="29"/>
    <w:p w14:paraId="6C2A01C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2293FF33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4) </w:t>
      </w:r>
      <w:r w:rsidRPr="003A36FD">
        <w:rPr>
          <w:rFonts w:ascii="Calibri" w:hAnsi="Calibri" w:cs="Calibri"/>
          <w:b/>
          <w:noProof w:val="0"/>
        </w:rPr>
        <w:tab/>
        <w:t>Kötelező felvételt biztosító általános iskolai körzethatárok véleményezése</w:t>
      </w:r>
    </w:p>
    <w:p w14:paraId="22B20665" w14:textId="77777777" w:rsidR="003A36FD" w:rsidRDefault="003A36FD" w:rsidP="003A36FD">
      <w:pPr>
        <w:ind w:left="567" w:hanging="141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22AC1361" w14:textId="77777777" w:rsidR="003A36FD" w:rsidRPr="003A36FD" w:rsidRDefault="003A36FD" w:rsidP="003A36FD">
      <w:pPr>
        <w:ind w:left="567" w:hanging="141"/>
        <w:jc w:val="both"/>
        <w:rPr>
          <w:rFonts w:ascii="Calibri" w:hAnsi="Calibri" w:cs="Calibri"/>
          <w:i/>
          <w:noProof w:val="0"/>
        </w:rPr>
      </w:pPr>
    </w:p>
    <w:p w14:paraId="3E703D0A" w14:textId="77777777" w:rsidR="003A36FD" w:rsidRPr="003A36FD" w:rsidRDefault="003A36FD" w:rsidP="003A36F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904C78">
        <w:rPr>
          <w:rFonts w:ascii="Calibri" w:eastAsia="Calibri" w:hAnsi="Calibri" w:cs="Calibri"/>
          <w:noProof w:val="0"/>
          <w:lang w:eastAsia="en-US"/>
        </w:rPr>
        <w:t xml:space="preserve">Minden évben kétszer is véleményezik az iskolai körzethatárokat, de változás nincs, Balatonszepezdre a </w:t>
      </w:r>
      <w:proofErr w:type="spellStart"/>
      <w:r w:rsidR="00904C78" w:rsidRPr="00904C78">
        <w:rPr>
          <w:rFonts w:ascii="Calibri" w:eastAsia="Calibri" w:hAnsi="Calibri" w:cs="Calibri"/>
          <w:noProof w:val="0"/>
          <w:lang w:eastAsia="en-US"/>
        </w:rPr>
        <w:t>Bozzay</w:t>
      </w:r>
      <w:proofErr w:type="spellEnd"/>
      <w:r w:rsidR="00904C78" w:rsidRPr="00904C78">
        <w:rPr>
          <w:rFonts w:ascii="Calibri" w:eastAsia="Calibri" w:hAnsi="Calibri" w:cs="Calibri"/>
          <w:noProof w:val="0"/>
          <w:lang w:eastAsia="en-US"/>
        </w:rPr>
        <w:t xml:space="preserve"> Pál Német Nemzetiségi Nyelvoktató Általános Iskola</w:t>
      </w:r>
      <w:r w:rsidR="00904C78">
        <w:rPr>
          <w:rFonts w:ascii="Calibri" w:eastAsia="Calibri" w:hAnsi="Calibri" w:cs="Calibri"/>
          <w:noProof w:val="0"/>
          <w:lang w:eastAsia="en-US"/>
        </w:rPr>
        <w:t xml:space="preserve"> a kijelölt intézmény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.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72E28970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lastRenderedPageBreak/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77BF8199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8DBCACA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143C5C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– egyhangúlag – az alábbi határozatot hozza:</w:t>
      </w:r>
    </w:p>
    <w:p w14:paraId="72FF52C3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8170990" w14:textId="77777777" w:rsidR="003A36FD" w:rsidRPr="003A36FD" w:rsidRDefault="003A36FD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0" w:name="_Hlk158019424"/>
      <w:r>
        <w:rPr>
          <w:rFonts w:ascii="Calibri" w:hAnsi="Calibri" w:cs="Calibri"/>
          <w:b/>
          <w:noProof w:val="0"/>
          <w:lang w:eastAsia="ar-SA"/>
        </w:rPr>
        <w:t>7</w:t>
      </w:r>
      <w:r w:rsidRPr="003A36FD">
        <w:rPr>
          <w:rFonts w:ascii="Calibri" w:hAnsi="Calibri" w:cs="Calibri"/>
          <w:b/>
          <w:noProof w:val="0"/>
          <w:lang w:eastAsia="ar-SA"/>
        </w:rPr>
        <w:t>/2024. (I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3A36FD">
        <w:rPr>
          <w:rFonts w:ascii="Calibri" w:hAnsi="Calibri" w:cs="Calibri"/>
          <w:b/>
          <w:noProof w:val="0"/>
          <w:lang w:eastAsia="ar-SA"/>
        </w:rPr>
        <w:t>.1.)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6D6A391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34DCBB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Község Önkormányzata Képviselő-testülete a Balatonfüredi Tankerületi Központ által a 2024/2025. tanévre összeállított, Balatonszepezd Község közigazgatási területére vonatkozó kötelező felvételt biztosító általános iskolai körzethatárral egyetért. </w:t>
      </w:r>
    </w:p>
    <w:p w14:paraId="3A8DF83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7379092F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Határidő: 2024. február 15.</w:t>
      </w:r>
    </w:p>
    <w:p w14:paraId="056245CA" w14:textId="77777777" w:rsid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Felelős: polgármester</w:t>
      </w:r>
      <w:bookmarkEnd w:id="30"/>
    </w:p>
    <w:p w14:paraId="261C17A6" w14:textId="77777777" w:rsid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1EC3F6C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5EDFD27D" w14:textId="77777777" w:rsidR="003A36FD" w:rsidRPr="003A36FD" w:rsidRDefault="003A36FD" w:rsidP="003A36F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5) </w:t>
      </w:r>
      <w:r w:rsidRPr="003A36FD">
        <w:rPr>
          <w:rFonts w:ascii="Calibri" w:hAnsi="Calibri" w:cs="Calibri"/>
          <w:b/>
          <w:noProof w:val="0"/>
        </w:rPr>
        <w:tab/>
        <w:t>Döntés az Aktív Turizmus Fejlesztése TOP-PLUSZ-6.1.4.-23. pályázat Projektelőkészítő Tanulmányának módosításáról</w:t>
      </w:r>
    </w:p>
    <w:p w14:paraId="4B9AF235" w14:textId="77777777" w:rsidR="003A36FD" w:rsidRDefault="003A36FD" w:rsidP="003A36FD">
      <w:pPr>
        <w:ind w:left="567" w:hanging="141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i/>
          <w:noProof w:val="0"/>
        </w:rPr>
        <w:t>Előterjesztő: Bíró Imre polgármester</w:t>
      </w:r>
    </w:p>
    <w:p w14:paraId="124AAB35" w14:textId="77777777" w:rsidR="003A36FD" w:rsidRDefault="003A36FD" w:rsidP="003A36FD">
      <w:pPr>
        <w:ind w:left="567" w:hanging="141"/>
        <w:jc w:val="both"/>
        <w:rPr>
          <w:rFonts w:ascii="Calibri" w:hAnsi="Calibri" w:cs="Calibri"/>
          <w:i/>
          <w:noProof w:val="0"/>
        </w:rPr>
      </w:pPr>
    </w:p>
    <w:p w14:paraId="5596BC76" w14:textId="77777777" w:rsidR="003A36FD" w:rsidRPr="003A36FD" w:rsidRDefault="003A36FD" w:rsidP="00904C78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D14947">
        <w:rPr>
          <w:rFonts w:ascii="Calibri" w:hAnsi="Calibri" w:cs="Calibri"/>
          <w:noProof w:val="0"/>
        </w:rPr>
        <w:t>Az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 xml:space="preserve"> Irányító Hatóság</w:t>
      </w:r>
      <w:r w:rsidR="00D14947">
        <w:rPr>
          <w:rFonts w:ascii="Calibri" w:eastAsia="Calibri" w:hAnsi="Calibri" w:cs="Calibri"/>
          <w:noProof w:val="0"/>
          <w:lang w:eastAsia="en-US"/>
        </w:rPr>
        <w:t xml:space="preserve">tól rövid határidős 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 xml:space="preserve">hiánypótlást </w:t>
      </w:r>
      <w:r w:rsidR="00D14947">
        <w:rPr>
          <w:rFonts w:ascii="Calibri" w:eastAsia="Calibri" w:hAnsi="Calibri" w:cs="Calibri"/>
          <w:noProof w:val="0"/>
          <w:lang w:eastAsia="en-US"/>
        </w:rPr>
        <w:t>kaptak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 xml:space="preserve">, </w:t>
      </w:r>
      <w:r w:rsidR="00D73BB7">
        <w:rPr>
          <w:rFonts w:ascii="Calibri" w:eastAsia="Calibri" w:hAnsi="Calibri" w:cs="Calibri"/>
          <w:noProof w:val="0"/>
          <w:lang w:eastAsia="en-US"/>
        </w:rPr>
        <w:t>és jelezte a Vitorlás Szövetség, hogy</w:t>
      </w:r>
      <w:r w:rsidR="00904C78">
        <w:rPr>
          <w:rFonts w:ascii="Calibri" w:eastAsia="Calibri" w:hAnsi="Calibri" w:cs="Calibri"/>
          <w:noProof w:val="0"/>
          <w:lang w:eastAsia="en-US"/>
        </w:rPr>
        <w:t xml:space="preserve"> 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>a rendelkezésre álló forrás 7.620.000 Ft-ról 19.685.000 Ft-ra növekedett</w:t>
      </w:r>
      <w:r w:rsidR="00D73BB7">
        <w:rPr>
          <w:rFonts w:ascii="Calibri" w:eastAsia="Calibri" w:hAnsi="Calibri" w:cs="Calibri"/>
          <w:noProof w:val="0"/>
          <w:lang w:eastAsia="en-US"/>
        </w:rPr>
        <w:t>, ennyi lenne az elnyerhető pénz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>.</w:t>
      </w:r>
      <w:r w:rsidR="00D14947">
        <w:rPr>
          <w:rFonts w:ascii="Calibri" w:eastAsia="Calibri" w:hAnsi="Calibri" w:cs="Calibri"/>
          <w:noProof w:val="0"/>
          <w:lang w:eastAsia="en-US"/>
        </w:rPr>
        <w:t xml:space="preserve"> Módosult a projektelőkészítő tanulmány,</w:t>
      </w:r>
      <w:r w:rsidR="00904C78">
        <w:rPr>
          <w:rFonts w:ascii="Calibri" w:eastAsia="Calibri" w:hAnsi="Calibri" w:cs="Calibri"/>
          <w:noProof w:val="0"/>
          <w:lang w:eastAsia="en-US"/>
        </w:rPr>
        <w:t xml:space="preserve"> </w:t>
      </w:r>
      <w:r w:rsidR="00D14947">
        <w:rPr>
          <w:rFonts w:ascii="Calibri" w:eastAsia="Calibri" w:hAnsi="Calibri" w:cs="Calibri"/>
          <w:noProof w:val="0"/>
          <w:lang w:eastAsia="en-US"/>
        </w:rPr>
        <w:t>b</w:t>
      </w:r>
      <w:r w:rsidR="00904C78">
        <w:rPr>
          <w:rFonts w:ascii="Calibri" w:eastAsia="Calibri" w:hAnsi="Calibri" w:cs="Calibri"/>
          <w:noProof w:val="0"/>
          <w:lang w:eastAsia="en-US"/>
        </w:rPr>
        <w:t xml:space="preserve">ekerült a 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>kerékpáros szervíz</w:t>
      </w:r>
      <w:r w:rsidR="00D14947">
        <w:rPr>
          <w:rFonts w:ascii="Calibri" w:eastAsia="Calibri" w:hAnsi="Calibri" w:cs="Calibri"/>
          <w:noProof w:val="0"/>
          <w:lang w:eastAsia="en-US"/>
        </w:rPr>
        <w:t>pont és egy komolyabb sólya létesülne</w:t>
      </w:r>
      <w:r w:rsidR="00904C78">
        <w:rPr>
          <w:rFonts w:ascii="Calibri" w:eastAsia="Calibri" w:hAnsi="Calibri" w:cs="Calibri"/>
          <w:noProof w:val="0"/>
          <w:lang w:eastAsia="en-US"/>
        </w:rPr>
        <w:t xml:space="preserve">. A 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>fejlesztés</w:t>
      </w:r>
      <w:r w:rsidR="00D14947">
        <w:rPr>
          <w:rFonts w:ascii="Calibri" w:eastAsia="Calibri" w:hAnsi="Calibri" w:cs="Calibri"/>
          <w:noProof w:val="0"/>
          <w:lang w:eastAsia="en-US"/>
        </w:rPr>
        <w:t xml:space="preserve"> nem a strandon, hanem a strand melletti</w:t>
      </w:r>
      <w:r w:rsidR="00904C78" w:rsidRPr="00904C78">
        <w:rPr>
          <w:rFonts w:ascii="Calibri" w:eastAsia="Calibri" w:hAnsi="Calibri" w:cs="Calibri"/>
          <w:noProof w:val="0"/>
          <w:lang w:eastAsia="en-US"/>
        </w:rPr>
        <w:t xml:space="preserve"> 1457/1 hrsz-ú ingatlanon valósulna meg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. </w:t>
      </w:r>
      <w:r w:rsidR="00D14947">
        <w:rPr>
          <w:rFonts w:ascii="Calibri" w:eastAsia="Calibri" w:hAnsi="Calibri" w:cs="Calibri"/>
          <w:noProof w:val="0"/>
          <w:lang w:eastAsia="en-US"/>
        </w:rPr>
        <w:t xml:space="preserve">Holnapig kell teljesíteni a hiánypótlást.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12C8DB27" w14:textId="77777777" w:rsidR="003A5D3D" w:rsidRDefault="003A5D3D" w:rsidP="003A5D3D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3E8C2A4E" w14:textId="77777777" w:rsidR="003A5D3D" w:rsidRDefault="003A5D3D" w:rsidP="003A5D3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S</w:t>
      </w:r>
      <w:r>
        <w:rPr>
          <w:rFonts w:ascii="Calibri" w:eastAsia="Calibri" w:hAnsi="Calibri" w:cs="Calibri"/>
          <w:noProof w:val="0"/>
          <w:lang w:eastAsia="en-US"/>
        </w:rPr>
        <w:t xml:space="preserve">zeretné, hogy úgy létesülne kishajós megállópont, hogy értéke legyen. A maga részéről kivenné kerékpáros részt. Ebből az összegből </w:t>
      </w:r>
      <w:r w:rsidR="00C45F06">
        <w:rPr>
          <w:rFonts w:ascii="Calibri" w:eastAsia="Calibri" w:hAnsi="Calibri" w:cs="Calibri"/>
          <w:noProof w:val="0"/>
          <w:lang w:eastAsia="en-US"/>
        </w:rPr>
        <w:t xml:space="preserve">talán </w:t>
      </w:r>
      <w:r>
        <w:rPr>
          <w:rFonts w:ascii="Calibri" w:eastAsia="Calibri" w:hAnsi="Calibri" w:cs="Calibri"/>
          <w:noProof w:val="0"/>
          <w:lang w:eastAsia="en-US"/>
        </w:rPr>
        <w:t>már egy tisztességes kikötőpontot lehetne létesíteni</w:t>
      </w:r>
      <w:r w:rsidR="00C45F06">
        <w:rPr>
          <w:rFonts w:ascii="Calibri" w:eastAsia="Calibri" w:hAnsi="Calibri" w:cs="Calibri"/>
          <w:noProof w:val="0"/>
          <w:lang w:eastAsia="en-US"/>
        </w:rPr>
        <w:t>.</w:t>
      </w:r>
      <w:r>
        <w:rPr>
          <w:rFonts w:ascii="Calibri" w:eastAsia="Calibri" w:hAnsi="Calibri" w:cs="Calibri"/>
          <w:noProof w:val="0"/>
          <w:lang w:eastAsia="en-US"/>
        </w:rPr>
        <w:t xml:space="preserve"> </w:t>
      </w:r>
      <w:r w:rsidR="00C45F06">
        <w:rPr>
          <w:rFonts w:ascii="Calibri" w:eastAsia="Calibri" w:hAnsi="Calibri" w:cs="Calibri"/>
          <w:noProof w:val="0"/>
          <w:lang w:eastAsia="en-US"/>
        </w:rPr>
        <w:t>V</w:t>
      </w:r>
      <w:r>
        <w:rPr>
          <w:rFonts w:ascii="Calibri" w:eastAsia="Calibri" w:hAnsi="Calibri" w:cs="Calibri"/>
          <w:noProof w:val="0"/>
          <w:lang w:eastAsia="en-US"/>
        </w:rPr>
        <w:t>an egy stég, ahol kb. 20 métert kell befelé menni</w:t>
      </w:r>
      <w:r w:rsidR="00C45F06">
        <w:rPr>
          <w:rFonts w:ascii="Calibri" w:eastAsia="Calibri" w:hAnsi="Calibri" w:cs="Calibri"/>
          <w:noProof w:val="0"/>
          <w:lang w:eastAsia="en-US"/>
        </w:rPr>
        <w:t xml:space="preserve"> ahhoz</w:t>
      </w:r>
      <w:r>
        <w:rPr>
          <w:rFonts w:ascii="Calibri" w:eastAsia="Calibri" w:hAnsi="Calibri" w:cs="Calibri"/>
          <w:noProof w:val="0"/>
          <w:lang w:eastAsia="en-US"/>
        </w:rPr>
        <w:t>, hogy egy kishajó ki tudjon kötni.</w:t>
      </w:r>
    </w:p>
    <w:p w14:paraId="223FC296" w14:textId="77777777" w:rsidR="003A5D3D" w:rsidRDefault="003A5D3D" w:rsidP="003A5D3D">
      <w:pPr>
        <w:jc w:val="both"/>
        <w:rPr>
          <w:rFonts w:ascii="Calibri" w:eastAsia="Calibri" w:hAnsi="Calibri" w:cs="Calibri"/>
          <w:noProof w:val="0"/>
          <w:lang w:eastAsia="en-US"/>
        </w:rPr>
      </w:pPr>
      <w:r>
        <w:rPr>
          <w:rFonts w:ascii="Calibri" w:eastAsia="Calibri" w:hAnsi="Calibri" w:cs="Calibri"/>
          <w:noProof w:val="0"/>
          <w:lang w:eastAsia="en-US"/>
        </w:rPr>
        <w:t xml:space="preserve"> </w:t>
      </w:r>
    </w:p>
    <w:p w14:paraId="0318BC94" w14:textId="77777777" w:rsidR="003A5D3D" w:rsidRDefault="003A5D3D" w:rsidP="003A5D3D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 xml:space="preserve">Sok kérdés van. Ilyen </w:t>
      </w:r>
      <w:proofErr w:type="gramStart"/>
      <w:r>
        <w:rPr>
          <w:rFonts w:ascii="Calibri" w:eastAsia="Calibri" w:hAnsi="Calibri" w:cs="Calibri"/>
          <w:noProof w:val="0"/>
          <w:lang w:eastAsia="en-US"/>
        </w:rPr>
        <w:t>pl.</w:t>
      </w:r>
      <w:proofErr w:type="gramEnd"/>
      <w:r>
        <w:rPr>
          <w:rFonts w:ascii="Calibri" w:eastAsia="Calibri" w:hAnsi="Calibri" w:cs="Calibri"/>
          <w:noProof w:val="0"/>
          <w:lang w:eastAsia="en-US"/>
        </w:rPr>
        <w:t xml:space="preserve"> hogy a nemzet park szerint lehet-e egyáltalán ott létesíteni bejáratot. Műszaki szempontból a pályázatírók nem nézték meg, hogy mibe fog kerülni. Szerinte hagyják benne a kerékpáros részt</w:t>
      </w:r>
      <w:r w:rsidR="00C45F06">
        <w:rPr>
          <w:rFonts w:ascii="Calibri" w:eastAsia="Calibri" w:hAnsi="Calibri" w:cs="Calibri"/>
          <w:noProof w:val="0"/>
          <w:lang w:eastAsia="en-US"/>
        </w:rPr>
        <w:t>, nem baj, ha egy nagyobb műszaki tartalom van benne.</w:t>
      </w:r>
    </w:p>
    <w:p w14:paraId="67072333" w14:textId="77777777" w:rsidR="002710D2" w:rsidRDefault="002710D2" w:rsidP="002710D2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17DE4688" w14:textId="77777777" w:rsidR="002710D2" w:rsidRDefault="002710D2" w:rsidP="002710D2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EC5F9E">
        <w:rPr>
          <w:rFonts w:ascii="Calibri" w:hAnsi="Calibri" w:cs="Calibri"/>
          <w:b/>
          <w:noProof w:val="0"/>
          <w:u w:val="single"/>
        </w:rPr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Ez egy pályázati pénz, ha arra kapják, akkor azt meg is kell valósítani. A több pénzből lehet egy normális kishajópontot létesíteni. </w:t>
      </w:r>
      <w:r w:rsidR="00C45F06">
        <w:rPr>
          <w:rFonts w:ascii="Calibri" w:hAnsi="Calibri" w:cs="Calibri"/>
          <w:noProof w:val="0"/>
        </w:rPr>
        <w:t>A pályázat gerincét a vízilétesítmény adja, ha a nemzeti park nem engedi, akkor bukott az egész projekt, akkor a biciklis rész sem lesz. I</w:t>
      </w:r>
      <w:r>
        <w:rPr>
          <w:rFonts w:ascii="Calibri" w:hAnsi="Calibri" w:cs="Calibri"/>
          <w:noProof w:val="0"/>
        </w:rPr>
        <w:t xml:space="preserve">tt nincs stabil </w:t>
      </w:r>
      <w:r w:rsidR="00C45F06">
        <w:rPr>
          <w:rFonts w:ascii="Calibri" w:hAnsi="Calibri" w:cs="Calibri"/>
          <w:noProof w:val="0"/>
        </w:rPr>
        <w:t>part</w:t>
      </w:r>
      <w:r>
        <w:rPr>
          <w:rFonts w:ascii="Calibri" w:hAnsi="Calibri" w:cs="Calibri"/>
          <w:noProof w:val="0"/>
        </w:rPr>
        <w:t>, ide nem lehet csak simán letenni a sólyát</w:t>
      </w:r>
      <w:r w:rsidR="00C45F06">
        <w:rPr>
          <w:rFonts w:ascii="Calibri" w:hAnsi="Calibri" w:cs="Calibri"/>
          <w:noProof w:val="0"/>
        </w:rPr>
        <w:t>, ezért is kell a több pénz, a magasabb műszaki tartalom.</w:t>
      </w:r>
    </w:p>
    <w:p w14:paraId="45448235" w14:textId="77777777" w:rsidR="002710D2" w:rsidRDefault="002710D2" w:rsidP="002710D2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0440AEF" w14:textId="77777777" w:rsidR="002710D2" w:rsidRDefault="002710D2" w:rsidP="002710D2">
      <w:pPr>
        <w:jc w:val="both"/>
        <w:rPr>
          <w:rFonts w:ascii="Calibri" w:eastAsia="Calibri" w:hAnsi="Calibri" w:cs="Calibri"/>
          <w:noProof w:val="0"/>
          <w:lang w:eastAsia="en-US"/>
        </w:rPr>
      </w:pPr>
      <w:r>
        <w:rPr>
          <w:rFonts w:ascii="Calibri" w:hAnsi="Calibri" w:cs="Calibri"/>
          <w:b/>
          <w:noProof w:val="0"/>
          <w:u w:val="single"/>
        </w:rPr>
        <w:t>dr. Temesvári Zsolt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143C5C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>A kerékpáros rész nélkül is megadják a 19 milliót?</w:t>
      </w:r>
    </w:p>
    <w:p w14:paraId="7D64714D" w14:textId="77777777" w:rsidR="002710D2" w:rsidRDefault="002710D2" w:rsidP="002710D2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115B8831" w14:textId="77777777" w:rsidR="002710D2" w:rsidRPr="001131B4" w:rsidRDefault="002710D2" w:rsidP="002710D2">
      <w:pPr>
        <w:jc w:val="both"/>
        <w:rPr>
          <w:rFonts w:ascii="Calibri" w:eastAsia="Calibri" w:hAnsi="Calibri" w:cs="Calibri"/>
          <w:noProof w:val="0"/>
          <w:spacing w:val="-4"/>
          <w:lang w:eastAsia="en-US"/>
        </w:rPr>
      </w:pPr>
      <w:r w:rsidRPr="001131B4">
        <w:rPr>
          <w:rFonts w:ascii="Calibri" w:hAnsi="Calibri" w:cs="Calibri"/>
          <w:b/>
          <w:noProof w:val="0"/>
          <w:spacing w:val="-4"/>
          <w:u w:val="single"/>
        </w:rPr>
        <w:t>Bíró Imre polgármester:</w:t>
      </w:r>
      <w:r w:rsidRPr="001131B4">
        <w:rPr>
          <w:rFonts w:ascii="Calibri" w:hAnsi="Calibri" w:cs="Calibri"/>
          <w:noProof w:val="0"/>
          <w:spacing w:val="-4"/>
        </w:rPr>
        <w:t xml:space="preserve"> </w:t>
      </w:r>
      <w:r w:rsidRPr="001131B4">
        <w:rPr>
          <w:rFonts w:ascii="Calibri" w:eastAsia="Calibri" w:hAnsi="Calibri" w:cs="Calibri"/>
          <w:noProof w:val="0"/>
          <w:spacing w:val="-4"/>
          <w:lang w:eastAsia="en-US"/>
        </w:rPr>
        <w:t>Nem tudja. A biciklisek hozhatnak bevételt a strandnak, ha megállnak.</w:t>
      </w:r>
    </w:p>
    <w:p w14:paraId="7F8484F5" w14:textId="77777777" w:rsidR="003A36FD" w:rsidRDefault="002710D2" w:rsidP="003A36FD">
      <w:pPr>
        <w:jc w:val="both"/>
        <w:rPr>
          <w:rFonts w:ascii="Calibri" w:hAnsi="Calibri" w:cs="Calibri"/>
          <w:noProof w:val="0"/>
        </w:rPr>
      </w:pPr>
      <w:r w:rsidRPr="00EC5F9E">
        <w:rPr>
          <w:rFonts w:ascii="Calibri" w:hAnsi="Calibri" w:cs="Calibri"/>
          <w:b/>
          <w:noProof w:val="0"/>
          <w:u w:val="single"/>
        </w:rPr>
        <w:lastRenderedPageBreak/>
        <w:t>Varga József képviselő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Szerinte egy biciklis sem fog ott megállni, </w:t>
      </w:r>
      <w:r w:rsidR="00C45F06">
        <w:rPr>
          <w:rFonts w:ascii="Calibri" w:hAnsi="Calibri" w:cs="Calibri"/>
          <w:noProof w:val="0"/>
        </w:rPr>
        <w:t xml:space="preserve">ahogy elhagyják </w:t>
      </w:r>
      <w:proofErr w:type="spellStart"/>
      <w:r w:rsidR="00C45F06">
        <w:rPr>
          <w:rFonts w:ascii="Calibri" w:hAnsi="Calibri" w:cs="Calibri"/>
          <w:noProof w:val="0"/>
        </w:rPr>
        <w:t>Szepezdet</w:t>
      </w:r>
      <w:proofErr w:type="spellEnd"/>
      <w:r w:rsidR="00C45F06">
        <w:rPr>
          <w:rFonts w:ascii="Calibri" w:hAnsi="Calibri" w:cs="Calibri"/>
          <w:noProof w:val="0"/>
        </w:rPr>
        <w:t xml:space="preserve">, </w:t>
      </w:r>
      <w:r>
        <w:rPr>
          <w:rFonts w:ascii="Calibri" w:hAnsi="Calibri" w:cs="Calibri"/>
          <w:noProof w:val="0"/>
        </w:rPr>
        <w:t>mennek tovább Révfülöpre</w:t>
      </w:r>
      <w:r w:rsidR="00C45F06">
        <w:rPr>
          <w:rFonts w:ascii="Calibri" w:hAnsi="Calibri" w:cs="Calibri"/>
          <w:noProof w:val="0"/>
        </w:rPr>
        <w:t>, nem fognak átmenni a vasúti átjárón.</w:t>
      </w:r>
    </w:p>
    <w:p w14:paraId="19ED9DF2" w14:textId="77777777" w:rsidR="002710D2" w:rsidRDefault="002710D2" w:rsidP="003A36FD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4BD118F7" w14:textId="77777777" w:rsidR="002710D2" w:rsidRDefault="002710D2" w:rsidP="003A36FD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Szántó Szilvia irodavezető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 7 milliós támogatásban csak az alap volt benne, egy pingpong-asztalnyi sólya és a kerítés. </w:t>
      </w:r>
      <w:r w:rsidR="00CA3FC1">
        <w:rPr>
          <w:rFonts w:ascii="Calibri" w:hAnsi="Calibri" w:cs="Calibri"/>
          <w:noProof w:val="0"/>
        </w:rPr>
        <w:t>A</w:t>
      </w:r>
      <w:r>
        <w:rPr>
          <w:rFonts w:ascii="Calibri" w:hAnsi="Calibri" w:cs="Calibri"/>
          <w:noProof w:val="0"/>
        </w:rPr>
        <w:t xml:space="preserve">z eredeti helyszínen nem lehetne a sólyát </w:t>
      </w:r>
      <w:r w:rsidR="00CA3FC1">
        <w:rPr>
          <w:rFonts w:ascii="Calibri" w:hAnsi="Calibri" w:cs="Calibri"/>
          <w:noProof w:val="0"/>
        </w:rPr>
        <w:t xml:space="preserve">műszakilag </w:t>
      </w:r>
      <w:r>
        <w:rPr>
          <w:rFonts w:ascii="Calibri" w:hAnsi="Calibri" w:cs="Calibri"/>
          <w:noProof w:val="0"/>
        </w:rPr>
        <w:t>bővíteni</w:t>
      </w:r>
      <w:r w:rsidR="00CA3FC1">
        <w:rPr>
          <w:rFonts w:ascii="Calibri" w:hAnsi="Calibri" w:cs="Calibri"/>
          <w:noProof w:val="0"/>
        </w:rPr>
        <w:t>, hogy a 7 millió Ft helyett 19 millió Ft legyen, ezért került bele a kerékpáros szervízpont.</w:t>
      </w:r>
      <w:r>
        <w:rPr>
          <w:rFonts w:ascii="Calibri" w:hAnsi="Calibri" w:cs="Calibri"/>
          <w:noProof w:val="0"/>
        </w:rPr>
        <w:t xml:space="preserve"> Ha a nemzeti park </w:t>
      </w:r>
      <w:r w:rsidR="00CA3FC1">
        <w:rPr>
          <w:rFonts w:ascii="Calibri" w:hAnsi="Calibri" w:cs="Calibri"/>
          <w:noProof w:val="0"/>
        </w:rPr>
        <w:t xml:space="preserve">egyébként </w:t>
      </w:r>
      <w:r>
        <w:rPr>
          <w:rFonts w:ascii="Calibri" w:hAnsi="Calibri" w:cs="Calibri"/>
          <w:noProof w:val="0"/>
        </w:rPr>
        <w:t>itt nem engedi a megvalósítást, akkor az egész projekt bukik.</w:t>
      </w:r>
      <w:r w:rsidR="00CA3FC1" w:rsidRPr="00CA3FC1">
        <w:rPr>
          <w:rFonts w:ascii="Calibri" w:hAnsi="Calibri" w:cs="Calibri"/>
          <w:noProof w:val="0"/>
        </w:rPr>
        <w:t xml:space="preserve"> </w:t>
      </w:r>
      <w:r w:rsidR="00CA3FC1">
        <w:rPr>
          <w:rFonts w:ascii="Calibri" w:hAnsi="Calibri" w:cs="Calibri"/>
          <w:noProof w:val="0"/>
        </w:rPr>
        <w:t>A módosítással a sólyahely lenne a lényeg. Próbáljanak meg komolyabb műszaki tartalmú sólyát kérni a többletforrásból.</w:t>
      </w:r>
    </w:p>
    <w:p w14:paraId="2FB7A395" w14:textId="77777777" w:rsidR="003A0299" w:rsidRDefault="003A0299" w:rsidP="003A36FD">
      <w:pPr>
        <w:jc w:val="both"/>
        <w:rPr>
          <w:rFonts w:ascii="Calibri" w:hAnsi="Calibri" w:cs="Calibri"/>
          <w:noProof w:val="0"/>
        </w:rPr>
      </w:pPr>
    </w:p>
    <w:p w14:paraId="330B5B87" w14:textId="77777777" w:rsidR="003A0299" w:rsidRDefault="003A0299" w:rsidP="003A36FD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 xml:space="preserve">Akkor a fejlesztési igénybe a </w:t>
      </w:r>
      <w:r w:rsidRPr="003A0299">
        <w:rPr>
          <w:rFonts w:ascii="Calibri" w:eastAsia="Calibri" w:hAnsi="Calibri" w:cs="Calibri"/>
          <w:noProof w:val="0"/>
          <w:lang w:eastAsia="en-US"/>
        </w:rPr>
        <w:t>nagyobb műszaki tartalmú sólya, kerítés kiépítése, partrendezés</w:t>
      </w:r>
      <w:r>
        <w:rPr>
          <w:rFonts w:ascii="Calibri" w:eastAsia="Calibri" w:hAnsi="Calibri" w:cs="Calibri"/>
          <w:noProof w:val="0"/>
          <w:lang w:eastAsia="en-US"/>
        </w:rPr>
        <w:t xml:space="preserve"> kerülne be, a helyrajzi szám változása mellett.</w:t>
      </w:r>
    </w:p>
    <w:p w14:paraId="55C3200F" w14:textId="77777777" w:rsidR="002710D2" w:rsidRPr="003A36FD" w:rsidRDefault="002710D2" w:rsidP="003A36FD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39B1CD5F" w14:textId="77777777" w:rsidR="003A36FD" w:rsidRPr="003A36FD" w:rsidRDefault="003A5D3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3A36FD" w:rsidRPr="003A36FD">
        <w:t xml:space="preserve"> </w:t>
      </w:r>
    </w:p>
    <w:p w14:paraId="75207AE4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A1784AB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CA3FC1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– egyhangúlag – az alábbi határozatot hozza:</w:t>
      </w:r>
    </w:p>
    <w:p w14:paraId="7349A075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A9DB0F2" w14:textId="77777777" w:rsidR="003A36FD" w:rsidRPr="003A36FD" w:rsidRDefault="003A36FD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1" w:name="_Hlk158019449"/>
      <w:r>
        <w:rPr>
          <w:rFonts w:ascii="Calibri" w:hAnsi="Calibri" w:cs="Calibri"/>
          <w:b/>
          <w:noProof w:val="0"/>
          <w:lang w:eastAsia="ar-SA"/>
        </w:rPr>
        <w:t>8</w:t>
      </w:r>
      <w:r w:rsidRPr="003A36FD">
        <w:rPr>
          <w:rFonts w:ascii="Calibri" w:hAnsi="Calibri" w:cs="Calibri"/>
          <w:b/>
          <w:noProof w:val="0"/>
          <w:lang w:eastAsia="ar-SA"/>
        </w:rPr>
        <w:t>/2024. (I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3A36FD">
        <w:rPr>
          <w:rFonts w:ascii="Calibri" w:hAnsi="Calibri" w:cs="Calibri"/>
          <w:b/>
          <w:noProof w:val="0"/>
          <w:lang w:eastAsia="ar-SA"/>
        </w:rPr>
        <w:t>.1.)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E9A2B46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B7B03D5" w14:textId="77777777" w:rsid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Község Önkormányzata Képviselő-testülete az Aktív Turizmus Fejlesztése TOP_PLUSZ–6.1.4-23 számú pályázathoz készült Projektelőkészítési tanulmány 6. pontjának módosítását </w:t>
      </w:r>
      <w:r w:rsidR="002710D2">
        <w:rPr>
          <w:rFonts w:ascii="Calibri" w:hAnsi="Calibri" w:cs="Calibri"/>
          <w:noProof w:val="0"/>
        </w:rPr>
        <w:t>(</w:t>
      </w:r>
      <w:r w:rsidR="00EB31FE" w:rsidRPr="00EB31FE">
        <w:rPr>
          <w:rFonts w:ascii="Calibri" w:hAnsi="Calibri" w:cs="Calibri"/>
          <w:noProof w:val="0"/>
        </w:rPr>
        <w:t xml:space="preserve">Fejlesztési igény: </w:t>
      </w:r>
      <w:r w:rsidR="00EB31FE">
        <w:rPr>
          <w:rFonts w:ascii="Calibri" w:hAnsi="Calibri" w:cs="Calibri"/>
          <w:noProof w:val="0"/>
        </w:rPr>
        <w:t xml:space="preserve">nagyobb műszaki tartalmú </w:t>
      </w:r>
      <w:r w:rsidR="00EB31FE" w:rsidRPr="00EB31FE">
        <w:rPr>
          <w:rFonts w:ascii="Calibri" w:hAnsi="Calibri" w:cs="Calibri"/>
          <w:noProof w:val="0"/>
        </w:rPr>
        <w:t>sólya, kerítés kiépítése</w:t>
      </w:r>
      <w:r w:rsidR="00EB31FE">
        <w:rPr>
          <w:rFonts w:ascii="Calibri" w:hAnsi="Calibri" w:cs="Calibri"/>
          <w:noProof w:val="0"/>
        </w:rPr>
        <w:t>,</w:t>
      </w:r>
      <w:r w:rsidR="00EB31FE" w:rsidRPr="00EB31FE">
        <w:rPr>
          <w:rFonts w:ascii="Calibri" w:hAnsi="Calibri" w:cs="Calibri"/>
          <w:noProof w:val="0"/>
        </w:rPr>
        <w:t xml:space="preserve"> </w:t>
      </w:r>
      <w:r w:rsidR="00EB31FE">
        <w:rPr>
          <w:rFonts w:ascii="Calibri" w:hAnsi="Calibri" w:cs="Calibri"/>
          <w:noProof w:val="0"/>
        </w:rPr>
        <w:t>partrendezés</w:t>
      </w:r>
      <w:r w:rsidR="00EB31FE" w:rsidRPr="00EB31FE">
        <w:rPr>
          <w:rFonts w:ascii="Calibri" w:hAnsi="Calibri" w:cs="Calibri"/>
          <w:noProof w:val="0"/>
        </w:rPr>
        <w:t xml:space="preserve"> </w:t>
      </w:r>
      <w:r w:rsidR="00EB31FE">
        <w:rPr>
          <w:rFonts w:ascii="Calibri" w:hAnsi="Calibri" w:cs="Calibri"/>
          <w:noProof w:val="0"/>
        </w:rPr>
        <w:t xml:space="preserve">- </w:t>
      </w:r>
      <w:r w:rsidR="00EB31FE" w:rsidRPr="00EB31FE">
        <w:rPr>
          <w:rFonts w:ascii="Calibri" w:hAnsi="Calibri" w:cs="Calibri"/>
          <w:noProof w:val="0"/>
        </w:rPr>
        <w:t>bruttó 19.685.000 Ft)</w:t>
      </w:r>
      <w:r w:rsidR="00EB31FE">
        <w:rPr>
          <w:rFonts w:ascii="Calibri" w:hAnsi="Calibri" w:cs="Calibri"/>
          <w:noProof w:val="0"/>
        </w:rPr>
        <w:t xml:space="preserve"> </w:t>
      </w:r>
      <w:r w:rsidRPr="003A36FD">
        <w:rPr>
          <w:rFonts w:ascii="Calibri" w:hAnsi="Calibri" w:cs="Calibri"/>
          <w:noProof w:val="0"/>
        </w:rPr>
        <w:t>megismerte, azzal egyetért.</w:t>
      </w:r>
    </w:p>
    <w:p w14:paraId="794ECF54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5F74B842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Egyidejűleg az 1/2024. (I.16.) </w:t>
      </w:r>
      <w:proofErr w:type="spellStart"/>
      <w:r w:rsidRPr="003A36FD">
        <w:rPr>
          <w:rFonts w:ascii="Calibri" w:hAnsi="Calibri" w:cs="Calibri"/>
          <w:noProof w:val="0"/>
        </w:rPr>
        <w:t>Bsz</w:t>
      </w:r>
      <w:proofErr w:type="spellEnd"/>
      <w:r w:rsidRPr="003A36FD">
        <w:rPr>
          <w:rFonts w:ascii="Calibri" w:hAnsi="Calibri" w:cs="Calibri"/>
          <w:noProof w:val="0"/>
        </w:rPr>
        <w:t>. önkormányzati határozatában a tervezett kishajós megállópont létesítésére kijelölt területet a Balatonszepezd Község Önkormányzata a kizárólagos tulajdonában lévő 1457/1 hrsz-ú ingatlanra módosítja.</w:t>
      </w:r>
    </w:p>
    <w:p w14:paraId="1BCDA7CD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3BAB258F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>Határidő: azonnal</w:t>
      </w:r>
    </w:p>
    <w:p w14:paraId="2FCCC0BB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noProof w:val="0"/>
        </w:rPr>
        <w:t>Felelős: polgármester</w:t>
      </w:r>
    </w:p>
    <w:bookmarkEnd w:id="31"/>
    <w:p w14:paraId="5D0AA158" w14:textId="77777777" w:rsidR="00F80B55" w:rsidRDefault="00F80B55" w:rsidP="00707C68">
      <w:pPr>
        <w:ind w:left="4253"/>
        <w:jc w:val="both"/>
        <w:rPr>
          <w:rFonts w:ascii="Calibri" w:hAnsi="Calibri" w:cs="Calibri"/>
          <w:i/>
          <w:noProof w:val="0"/>
          <w:lang w:eastAsia="ar-SA"/>
        </w:rPr>
      </w:pPr>
    </w:p>
    <w:p w14:paraId="7BDC9DE2" w14:textId="77777777" w:rsidR="00EB31FE" w:rsidRPr="003A36FD" w:rsidRDefault="00EB31FE" w:rsidP="00707C68">
      <w:pPr>
        <w:ind w:left="4253"/>
        <w:jc w:val="both"/>
        <w:rPr>
          <w:rFonts w:ascii="Calibri" w:hAnsi="Calibri" w:cs="Calibri"/>
          <w:i/>
          <w:noProof w:val="0"/>
          <w:lang w:eastAsia="ar-SA"/>
        </w:rPr>
      </w:pPr>
    </w:p>
    <w:bookmarkEnd w:id="4"/>
    <w:bookmarkEnd w:id="8"/>
    <w:bookmarkEnd w:id="9"/>
    <w:bookmarkEnd w:id="24"/>
    <w:p w14:paraId="59A1DD0A" w14:textId="77777777" w:rsidR="00240CA7" w:rsidRPr="003A36FD" w:rsidRDefault="00240CA7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3A36FD">
        <w:rPr>
          <w:rFonts w:ascii="Calibri" w:hAnsi="Calibri" w:cs="Calibri"/>
          <w:noProof w:val="0"/>
          <w:lang w:eastAsia="ar-SA"/>
        </w:rPr>
        <w:t>Bíró Imre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polgármester </w:t>
      </w:r>
      <w:r w:rsidRPr="003A36FD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3A36FD">
        <w:rPr>
          <w:rFonts w:ascii="Calibri" w:hAnsi="Calibri" w:cs="Calibri"/>
          <w:noProof w:val="0"/>
          <w:lang w:eastAsia="ar-SA"/>
        </w:rPr>
        <w:t>nyilvános</w:t>
      </w:r>
      <w:r w:rsidRPr="003A36FD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3B3E22" w:rsidRPr="003A36FD">
        <w:rPr>
          <w:rFonts w:ascii="Calibri" w:hAnsi="Calibri" w:cs="Calibri"/>
          <w:b/>
          <w:bCs/>
          <w:noProof w:val="0"/>
          <w:lang w:eastAsia="ar-SA"/>
        </w:rPr>
        <w:t>9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2710D2">
        <w:rPr>
          <w:rFonts w:ascii="Calibri" w:hAnsi="Calibri" w:cs="Calibri"/>
          <w:b/>
          <w:bCs/>
          <w:noProof w:val="0"/>
          <w:lang w:eastAsia="ar-SA"/>
        </w:rPr>
        <w:t>00</w:t>
      </w:r>
      <w:r w:rsidRPr="003A36FD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31A99EE0" w14:textId="77777777" w:rsidR="00DC6FBF" w:rsidRPr="001131B4" w:rsidRDefault="00DC6FBF" w:rsidP="00707C68">
      <w:pPr>
        <w:jc w:val="both"/>
        <w:rPr>
          <w:rFonts w:ascii="Calibri" w:hAnsi="Calibri" w:cs="Calibri"/>
          <w:noProof w:val="0"/>
          <w:sz w:val="40"/>
          <w:szCs w:val="40"/>
        </w:rPr>
      </w:pPr>
    </w:p>
    <w:p w14:paraId="5340D3D6" w14:textId="77777777" w:rsidR="001111C6" w:rsidRDefault="001111C6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3A36FD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790B981F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4CD7E63B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11A840C6" w14:textId="77777777" w:rsidR="001131B4" w:rsidRPr="001131B4" w:rsidRDefault="001131B4" w:rsidP="001131B4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Bíró Imre </w:t>
      </w:r>
      <w:r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                                                                 </w:t>
      </w:r>
      <w:r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>dr. Varga Viktória</w:t>
      </w:r>
    </w:p>
    <w:p w14:paraId="7EC9AF83" w14:textId="77777777" w:rsidR="001111C6" w:rsidRPr="003A36FD" w:rsidRDefault="001131B4" w:rsidP="001131B4">
      <w:pPr>
        <w:pStyle w:val="Szvegtrzs2"/>
        <w:rPr>
          <w:rFonts w:ascii="Calibri" w:hAnsi="Calibri" w:cs="Calibri"/>
          <w:lang w:eastAsia="ar-SA"/>
        </w:rPr>
      </w:pP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polgármester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ab/>
      </w: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                      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jegyző</w:t>
      </w:r>
    </w:p>
    <w:sectPr w:rsidR="001111C6" w:rsidRPr="003A36FD" w:rsidSect="00DF6102">
      <w:footerReference w:type="default" r:id="rId8"/>
      <w:pgSz w:w="11906" w:h="16838"/>
      <w:pgMar w:top="1021" w:right="1418" w:bottom="1021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1FA" w14:textId="77777777" w:rsidR="00DF6102" w:rsidRDefault="00DF6102" w:rsidP="00125AA2">
      <w:r>
        <w:separator/>
      </w:r>
    </w:p>
  </w:endnote>
  <w:endnote w:type="continuationSeparator" w:id="0">
    <w:p w14:paraId="3D998385" w14:textId="77777777" w:rsidR="00DF6102" w:rsidRDefault="00DF6102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0A9C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6C19" w14:textId="77777777" w:rsidR="00DF6102" w:rsidRDefault="00DF6102" w:rsidP="00125AA2">
      <w:r>
        <w:separator/>
      </w:r>
    </w:p>
  </w:footnote>
  <w:footnote w:type="continuationSeparator" w:id="0">
    <w:p w14:paraId="226D94D5" w14:textId="77777777" w:rsidR="00DF6102" w:rsidRDefault="00DF6102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5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623882775">
    <w:abstractNumId w:val="6"/>
  </w:num>
  <w:num w:numId="2" w16cid:durableId="1574201277">
    <w:abstractNumId w:val="0"/>
  </w:num>
  <w:num w:numId="3" w16cid:durableId="232007335">
    <w:abstractNumId w:val="3"/>
  </w:num>
  <w:num w:numId="4" w16cid:durableId="75828556">
    <w:abstractNumId w:val="2"/>
  </w:num>
  <w:num w:numId="5" w16cid:durableId="1156530855">
    <w:abstractNumId w:val="4"/>
  </w:num>
  <w:num w:numId="6" w16cid:durableId="1263685961">
    <w:abstractNumId w:val="1"/>
  </w:num>
  <w:num w:numId="7" w16cid:durableId="817649714">
    <w:abstractNumId w:val="5"/>
  </w:num>
  <w:num w:numId="8" w16cid:durableId="1189295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BD6"/>
    <w:rsid w:val="00002A5B"/>
    <w:rsid w:val="00003A7B"/>
    <w:rsid w:val="00004F70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977"/>
    <w:rsid w:val="00042499"/>
    <w:rsid w:val="00045244"/>
    <w:rsid w:val="00046A1A"/>
    <w:rsid w:val="00046A37"/>
    <w:rsid w:val="0004783A"/>
    <w:rsid w:val="00051787"/>
    <w:rsid w:val="000565D2"/>
    <w:rsid w:val="00056DEC"/>
    <w:rsid w:val="000643FF"/>
    <w:rsid w:val="00064F70"/>
    <w:rsid w:val="000741B9"/>
    <w:rsid w:val="00077791"/>
    <w:rsid w:val="000836E0"/>
    <w:rsid w:val="00083A32"/>
    <w:rsid w:val="000844C4"/>
    <w:rsid w:val="000910B4"/>
    <w:rsid w:val="0009204E"/>
    <w:rsid w:val="00095035"/>
    <w:rsid w:val="00095551"/>
    <w:rsid w:val="000A3B0E"/>
    <w:rsid w:val="000B09E8"/>
    <w:rsid w:val="000B4CFB"/>
    <w:rsid w:val="000B5F90"/>
    <w:rsid w:val="000B6702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5E64"/>
    <w:rsid w:val="000E78F1"/>
    <w:rsid w:val="000F156E"/>
    <w:rsid w:val="000F66EC"/>
    <w:rsid w:val="00101A8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557C"/>
    <w:rsid w:val="00181CC1"/>
    <w:rsid w:val="001863D1"/>
    <w:rsid w:val="00192369"/>
    <w:rsid w:val="00192898"/>
    <w:rsid w:val="00193777"/>
    <w:rsid w:val="001944F2"/>
    <w:rsid w:val="001A014C"/>
    <w:rsid w:val="001A2386"/>
    <w:rsid w:val="001A7166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584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78E"/>
    <w:rsid w:val="0021172F"/>
    <w:rsid w:val="00213290"/>
    <w:rsid w:val="002143B4"/>
    <w:rsid w:val="002159D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710D2"/>
    <w:rsid w:val="002722FC"/>
    <w:rsid w:val="002726C2"/>
    <w:rsid w:val="00273120"/>
    <w:rsid w:val="002741D2"/>
    <w:rsid w:val="00280673"/>
    <w:rsid w:val="00280A68"/>
    <w:rsid w:val="002811AC"/>
    <w:rsid w:val="00281B07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C3D5A"/>
    <w:rsid w:val="002D2893"/>
    <w:rsid w:val="002E1730"/>
    <w:rsid w:val="002E32D5"/>
    <w:rsid w:val="002E48C3"/>
    <w:rsid w:val="002F274F"/>
    <w:rsid w:val="002F5F21"/>
    <w:rsid w:val="002F7EC1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52A2E"/>
    <w:rsid w:val="00355CCD"/>
    <w:rsid w:val="00356330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233A"/>
    <w:rsid w:val="003D3E1F"/>
    <w:rsid w:val="003D5CB8"/>
    <w:rsid w:val="003D715F"/>
    <w:rsid w:val="003E0022"/>
    <w:rsid w:val="003E26F8"/>
    <w:rsid w:val="003E37D4"/>
    <w:rsid w:val="003E4B05"/>
    <w:rsid w:val="003E70B2"/>
    <w:rsid w:val="003E79C2"/>
    <w:rsid w:val="003E7A4A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55C8"/>
    <w:rsid w:val="004757E8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74B1"/>
    <w:rsid w:val="005276F3"/>
    <w:rsid w:val="00527C14"/>
    <w:rsid w:val="00530B56"/>
    <w:rsid w:val="0053188D"/>
    <w:rsid w:val="005356E7"/>
    <w:rsid w:val="00537A51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714E"/>
    <w:rsid w:val="00587661"/>
    <w:rsid w:val="005952E1"/>
    <w:rsid w:val="005A0700"/>
    <w:rsid w:val="005A2BBE"/>
    <w:rsid w:val="005A33D2"/>
    <w:rsid w:val="005A398A"/>
    <w:rsid w:val="005A4F4B"/>
    <w:rsid w:val="005B1CF5"/>
    <w:rsid w:val="005B2442"/>
    <w:rsid w:val="005B293C"/>
    <w:rsid w:val="005B493A"/>
    <w:rsid w:val="005B6275"/>
    <w:rsid w:val="005B6772"/>
    <w:rsid w:val="005C1162"/>
    <w:rsid w:val="005C34BB"/>
    <w:rsid w:val="005C34EB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4128"/>
    <w:rsid w:val="005E4A68"/>
    <w:rsid w:val="005E4CBE"/>
    <w:rsid w:val="005E5E05"/>
    <w:rsid w:val="005E6DAF"/>
    <w:rsid w:val="005E7C17"/>
    <w:rsid w:val="005F6E1E"/>
    <w:rsid w:val="00603E11"/>
    <w:rsid w:val="00606BF2"/>
    <w:rsid w:val="006103EE"/>
    <w:rsid w:val="006161BD"/>
    <w:rsid w:val="006175C3"/>
    <w:rsid w:val="006202B0"/>
    <w:rsid w:val="00621AC4"/>
    <w:rsid w:val="006230D5"/>
    <w:rsid w:val="0063278A"/>
    <w:rsid w:val="00643021"/>
    <w:rsid w:val="006455A5"/>
    <w:rsid w:val="006512D3"/>
    <w:rsid w:val="00651845"/>
    <w:rsid w:val="00660259"/>
    <w:rsid w:val="006631BF"/>
    <w:rsid w:val="00665982"/>
    <w:rsid w:val="00671E3B"/>
    <w:rsid w:val="00671FBA"/>
    <w:rsid w:val="006772F5"/>
    <w:rsid w:val="006812BF"/>
    <w:rsid w:val="00681C64"/>
    <w:rsid w:val="00693639"/>
    <w:rsid w:val="00694658"/>
    <w:rsid w:val="0069620E"/>
    <w:rsid w:val="006A07D9"/>
    <w:rsid w:val="006A5882"/>
    <w:rsid w:val="006A5F8D"/>
    <w:rsid w:val="006A6BAD"/>
    <w:rsid w:val="006B00AB"/>
    <w:rsid w:val="006B0D32"/>
    <w:rsid w:val="006B14EF"/>
    <w:rsid w:val="006B2F7A"/>
    <w:rsid w:val="006B32F3"/>
    <w:rsid w:val="006B4A0C"/>
    <w:rsid w:val="006B5F39"/>
    <w:rsid w:val="006B63FD"/>
    <w:rsid w:val="006C2813"/>
    <w:rsid w:val="006C3FB8"/>
    <w:rsid w:val="006C5A26"/>
    <w:rsid w:val="006C65C5"/>
    <w:rsid w:val="006D21C5"/>
    <w:rsid w:val="006D24FA"/>
    <w:rsid w:val="006E090A"/>
    <w:rsid w:val="006E412C"/>
    <w:rsid w:val="006F1DBF"/>
    <w:rsid w:val="006F5F78"/>
    <w:rsid w:val="006F6510"/>
    <w:rsid w:val="007018B2"/>
    <w:rsid w:val="007019A6"/>
    <w:rsid w:val="00703672"/>
    <w:rsid w:val="007040F5"/>
    <w:rsid w:val="00704E64"/>
    <w:rsid w:val="00707C68"/>
    <w:rsid w:val="007115E6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5AC8"/>
    <w:rsid w:val="007E1DD0"/>
    <w:rsid w:val="007E1EBE"/>
    <w:rsid w:val="007E2E5E"/>
    <w:rsid w:val="007E30B0"/>
    <w:rsid w:val="007E3449"/>
    <w:rsid w:val="007E4408"/>
    <w:rsid w:val="007E61F2"/>
    <w:rsid w:val="007F0175"/>
    <w:rsid w:val="007F29EB"/>
    <w:rsid w:val="0080584A"/>
    <w:rsid w:val="00810293"/>
    <w:rsid w:val="00820FE8"/>
    <w:rsid w:val="008219C5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B91"/>
    <w:rsid w:val="00833E78"/>
    <w:rsid w:val="00835230"/>
    <w:rsid w:val="00835749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4D42"/>
    <w:rsid w:val="008753D5"/>
    <w:rsid w:val="00881F64"/>
    <w:rsid w:val="00883512"/>
    <w:rsid w:val="00887E0D"/>
    <w:rsid w:val="0089118E"/>
    <w:rsid w:val="008935C9"/>
    <w:rsid w:val="008945CB"/>
    <w:rsid w:val="008974EE"/>
    <w:rsid w:val="008A0C08"/>
    <w:rsid w:val="008A3F34"/>
    <w:rsid w:val="008A708F"/>
    <w:rsid w:val="008A7F5D"/>
    <w:rsid w:val="008B586D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13CA"/>
    <w:rsid w:val="00931F05"/>
    <w:rsid w:val="009335AD"/>
    <w:rsid w:val="00933E5B"/>
    <w:rsid w:val="00940445"/>
    <w:rsid w:val="00943F21"/>
    <w:rsid w:val="0095134F"/>
    <w:rsid w:val="00954489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D88"/>
    <w:rsid w:val="00A0480E"/>
    <w:rsid w:val="00A06B15"/>
    <w:rsid w:val="00A06F9F"/>
    <w:rsid w:val="00A07D9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4ABE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2966"/>
    <w:rsid w:val="00B631C8"/>
    <w:rsid w:val="00B6552B"/>
    <w:rsid w:val="00B661F3"/>
    <w:rsid w:val="00B66463"/>
    <w:rsid w:val="00B672A9"/>
    <w:rsid w:val="00B67E8B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AF8"/>
    <w:rsid w:val="00BB638E"/>
    <w:rsid w:val="00BB686A"/>
    <w:rsid w:val="00BC0178"/>
    <w:rsid w:val="00BC22F6"/>
    <w:rsid w:val="00BC2AFB"/>
    <w:rsid w:val="00BD0C6B"/>
    <w:rsid w:val="00BD1576"/>
    <w:rsid w:val="00BD6A42"/>
    <w:rsid w:val="00BD7075"/>
    <w:rsid w:val="00BE0D97"/>
    <w:rsid w:val="00BE294D"/>
    <w:rsid w:val="00BE316B"/>
    <w:rsid w:val="00BE73EB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4D03"/>
    <w:rsid w:val="00C7774A"/>
    <w:rsid w:val="00C80394"/>
    <w:rsid w:val="00C81998"/>
    <w:rsid w:val="00C81E3B"/>
    <w:rsid w:val="00C83FD0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1020"/>
    <w:rsid w:val="00CC3AE9"/>
    <w:rsid w:val="00CC4E3D"/>
    <w:rsid w:val="00CC7D2C"/>
    <w:rsid w:val="00CD20E2"/>
    <w:rsid w:val="00CD2D1E"/>
    <w:rsid w:val="00CD346E"/>
    <w:rsid w:val="00CD6AC7"/>
    <w:rsid w:val="00CD7B87"/>
    <w:rsid w:val="00CE2087"/>
    <w:rsid w:val="00CE2250"/>
    <w:rsid w:val="00CF38C5"/>
    <w:rsid w:val="00D06063"/>
    <w:rsid w:val="00D07FCF"/>
    <w:rsid w:val="00D141B8"/>
    <w:rsid w:val="00D14947"/>
    <w:rsid w:val="00D15A4E"/>
    <w:rsid w:val="00D17F54"/>
    <w:rsid w:val="00D2238F"/>
    <w:rsid w:val="00D2313B"/>
    <w:rsid w:val="00D24C56"/>
    <w:rsid w:val="00D24CFC"/>
    <w:rsid w:val="00D30C52"/>
    <w:rsid w:val="00D31354"/>
    <w:rsid w:val="00D36D4B"/>
    <w:rsid w:val="00D37239"/>
    <w:rsid w:val="00D41466"/>
    <w:rsid w:val="00D43DC1"/>
    <w:rsid w:val="00D4541F"/>
    <w:rsid w:val="00D4546F"/>
    <w:rsid w:val="00D46B35"/>
    <w:rsid w:val="00D50CB1"/>
    <w:rsid w:val="00D52369"/>
    <w:rsid w:val="00D52CFF"/>
    <w:rsid w:val="00D53309"/>
    <w:rsid w:val="00D53E8C"/>
    <w:rsid w:val="00D563FE"/>
    <w:rsid w:val="00D56A8D"/>
    <w:rsid w:val="00D56DAF"/>
    <w:rsid w:val="00D57777"/>
    <w:rsid w:val="00D6284E"/>
    <w:rsid w:val="00D63753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7814"/>
    <w:rsid w:val="00D93340"/>
    <w:rsid w:val="00D957B0"/>
    <w:rsid w:val="00DA370E"/>
    <w:rsid w:val="00DA483A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F1E03"/>
    <w:rsid w:val="00DF4703"/>
    <w:rsid w:val="00DF6102"/>
    <w:rsid w:val="00E021F2"/>
    <w:rsid w:val="00E06287"/>
    <w:rsid w:val="00E0670A"/>
    <w:rsid w:val="00E15E5A"/>
    <w:rsid w:val="00E15E8D"/>
    <w:rsid w:val="00E17450"/>
    <w:rsid w:val="00E2028B"/>
    <w:rsid w:val="00E2263C"/>
    <w:rsid w:val="00E22D57"/>
    <w:rsid w:val="00E23803"/>
    <w:rsid w:val="00E26984"/>
    <w:rsid w:val="00E353DE"/>
    <w:rsid w:val="00E35AE1"/>
    <w:rsid w:val="00E36E4F"/>
    <w:rsid w:val="00E42A3D"/>
    <w:rsid w:val="00E43FB2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16B1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14AA0"/>
    <w:rsid w:val="00F15662"/>
    <w:rsid w:val="00F17EBD"/>
    <w:rsid w:val="00F231EF"/>
    <w:rsid w:val="00F241D0"/>
    <w:rsid w:val="00F25D0E"/>
    <w:rsid w:val="00F3039C"/>
    <w:rsid w:val="00F345BF"/>
    <w:rsid w:val="00F36486"/>
    <w:rsid w:val="00F367E9"/>
    <w:rsid w:val="00F3719D"/>
    <w:rsid w:val="00F4006E"/>
    <w:rsid w:val="00F42030"/>
    <w:rsid w:val="00F424E8"/>
    <w:rsid w:val="00F4797C"/>
    <w:rsid w:val="00F52840"/>
    <w:rsid w:val="00F6097C"/>
    <w:rsid w:val="00F613E5"/>
    <w:rsid w:val="00F6181E"/>
    <w:rsid w:val="00F62106"/>
    <w:rsid w:val="00F6226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7824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E031F1E"/>
  <w15:chartTrackingRefBased/>
  <w15:docId w15:val="{C9FE1915-9961-4342-A8B3-85A14248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2486</Words>
  <Characters>17155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András Sibak</cp:lastModifiedBy>
  <cp:revision>2</cp:revision>
  <cp:lastPrinted>2024-02-06T08:55:00Z</cp:lastPrinted>
  <dcterms:created xsi:type="dcterms:W3CDTF">2024-02-06T19:42:00Z</dcterms:created>
  <dcterms:modified xsi:type="dcterms:W3CDTF">2024-02-06T19:42:00Z</dcterms:modified>
</cp:coreProperties>
</file>