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EA7454" w:rsidRPr="00B45D4E" w14:paraId="22304CC5" w14:textId="77777777" w:rsidTr="00BE2362">
        <w:tc>
          <w:tcPr>
            <w:tcW w:w="5240" w:type="dxa"/>
          </w:tcPr>
          <w:p w14:paraId="55C03D2E" w14:textId="0ECD99B8" w:rsidR="00EA7454" w:rsidRPr="00B45D4E" w:rsidRDefault="002B65FB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2</w:t>
            </w:r>
            <w:r w:rsidR="006D5815"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>.</w:t>
            </w:r>
            <w:r w:rsidR="00EA7454"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AF7DEEF" w14:textId="4C8106E7" w:rsidR="00EA7454" w:rsidRPr="00B45D4E" w:rsidRDefault="00EA7454" w:rsidP="00283B53">
            <w:pPr>
              <w:jc w:val="righ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Ügyiratszám:</w:t>
            </w:r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2A66B7" w:rsidRPr="00B45D4E">
              <w:rPr>
                <w:rFonts w:asciiTheme="minorHAnsi" w:hAnsiTheme="minorHAnsi" w:cstheme="minorHAnsi"/>
                <w:szCs w:val="24"/>
                <w:lang w:eastAsia="hu-HU"/>
              </w:rPr>
              <w:t>B</w:t>
            </w:r>
            <w:r w:rsidR="00C63428" w:rsidRPr="00B45D4E">
              <w:rPr>
                <w:rFonts w:asciiTheme="minorHAnsi" w:hAnsiTheme="minorHAnsi" w:cstheme="minorHAnsi"/>
                <w:szCs w:val="24"/>
                <w:lang w:eastAsia="hu-HU"/>
              </w:rPr>
              <w:t>SZ</w:t>
            </w:r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>/</w:t>
            </w:r>
            <w:r w:rsidR="008862DC">
              <w:rPr>
                <w:rFonts w:asciiTheme="minorHAnsi" w:hAnsiTheme="minorHAnsi" w:cstheme="minorHAnsi"/>
                <w:szCs w:val="24"/>
                <w:lang w:eastAsia="hu-HU"/>
              </w:rPr>
              <w:t>2104-2</w:t>
            </w:r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>/202</w:t>
            </w:r>
            <w:r w:rsidR="009D50E5">
              <w:rPr>
                <w:rFonts w:asciiTheme="minorHAnsi" w:hAnsiTheme="minorHAnsi" w:cstheme="minorHAnsi"/>
                <w:szCs w:val="24"/>
                <w:lang w:eastAsia="hu-HU"/>
              </w:rPr>
              <w:t>3</w:t>
            </w:r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31FDE228" w14:textId="77777777" w:rsidR="00EA7454" w:rsidRPr="00B45D4E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p w14:paraId="73D9E208" w14:textId="77777777" w:rsidR="00EA7454" w:rsidRPr="00B45D4E" w:rsidRDefault="00EA7454" w:rsidP="00283B53">
      <w:pPr>
        <w:jc w:val="center"/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</w:pPr>
      <w:r w:rsidRPr="00B45D4E"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  <w:t>ELŐTERJESZTÉS</w:t>
      </w:r>
    </w:p>
    <w:p w14:paraId="08C15461" w14:textId="5F96642F" w:rsidR="00EA7454" w:rsidRPr="00B45D4E" w:rsidRDefault="00EA7454" w:rsidP="00283B53">
      <w:pPr>
        <w:jc w:val="center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a Képviselő-testület </w:t>
      </w:r>
      <w:r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t>202</w:t>
      </w:r>
      <w:r w:rsidR="009D50E5">
        <w:rPr>
          <w:rFonts w:asciiTheme="minorHAnsi" w:hAnsiTheme="minorHAnsi" w:cstheme="minorHAnsi"/>
          <w:b/>
          <w:sz w:val="24"/>
          <w:szCs w:val="24"/>
          <w:lang w:eastAsia="hu-HU"/>
        </w:rPr>
        <w:t>3</w:t>
      </w:r>
      <w:r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. </w:t>
      </w:r>
      <w:r w:rsidR="009D50E5">
        <w:rPr>
          <w:rFonts w:asciiTheme="minorHAnsi" w:hAnsiTheme="minorHAnsi" w:cstheme="minorHAnsi"/>
          <w:b/>
          <w:sz w:val="24"/>
          <w:szCs w:val="24"/>
          <w:lang w:eastAsia="hu-HU"/>
        </w:rPr>
        <w:t>február</w:t>
      </w:r>
      <w:r w:rsidR="008620BA"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9D50E5">
        <w:rPr>
          <w:rFonts w:asciiTheme="minorHAnsi" w:hAnsiTheme="minorHAnsi" w:cstheme="minorHAnsi"/>
          <w:b/>
          <w:sz w:val="24"/>
          <w:szCs w:val="24"/>
          <w:lang w:eastAsia="hu-HU"/>
        </w:rPr>
        <w:t>6</w:t>
      </w:r>
      <w:r w:rsidR="008620BA"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t>-</w:t>
      </w:r>
      <w:r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t>i</w:t>
      </w: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 nyilvános ülésére</w:t>
      </w:r>
    </w:p>
    <w:p w14:paraId="7BCED04C" w14:textId="77777777" w:rsidR="00EA7454" w:rsidRPr="00B45D4E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729"/>
      </w:tblGrid>
      <w:tr w:rsidR="00EA7454" w:rsidRPr="00B45D4E" w14:paraId="3D4515A2" w14:textId="77777777" w:rsidTr="00BE2362">
        <w:tc>
          <w:tcPr>
            <w:tcW w:w="1683" w:type="dxa"/>
          </w:tcPr>
          <w:p w14:paraId="4819E341" w14:textId="77777777" w:rsidR="00EA7454" w:rsidRPr="00B45D4E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4DF85BF6" w14:textId="6C6167B1" w:rsidR="00EA7454" w:rsidRPr="00B45D4E" w:rsidRDefault="00CC48FA" w:rsidP="00283B53">
            <w:pPr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bookmarkStart w:id="0" w:name="_Hlk119403934"/>
            <w:r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>A</w:t>
            </w:r>
            <w:r w:rsidR="00F63F70"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</w:t>
            </w:r>
            <w:r w:rsidR="00EE71DC" w:rsidRPr="00EE71DC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köztemető rendjéről és a temetkezésről </w:t>
            </w:r>
            <w:r w:rsidR="00F63F70"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>szóló önkormányzati rendelet</w:t>
            </w:r>
            <w:r w:rsidR="009F3C5D"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</w:t>
            </w:r>
            <w:r w:rsidR="009D50E5">
              <w:rPr>
                <w:rFonts w:asciiTheme="minorHAnsi" w:hAnsiTheme="minorHAnsi" w:cstheme="minorHAnsi"/>
                <w:b/>
                <w:szCs w:val="24"/>
                <w:lang w:eastAsia="hu-HU"/>
              </w:rPr>
              <w:t>módosítása</w:t>
            </w:r>
          </w:p>
          <w:bookmarkEnd w:id="0"/>
          <w:p w14:paraId="60A1E117" w14:textId="684F86EF" w:rsidR="008E6E65" w:rsidRPr="00B45D4E" w:rsidRDefault="008E6E65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</w:tr>
      <w:tr w:rsidR="00EA7454" w:rsidRPr="00B45D4E" w14:paraId="27EF95C6" w14:textId="77777777" w:rsidTr="00BE2362">
        <w:tc>
          <w:tcPr>
            <w:tcW w:w="1683" w:type="dxa"/>
          </w:tcPr>
          <w:p w14:paraId="1E5BBF5F" w14:textId="77777777" w:rsidR="00EA7454" w:rsidRPr="00B45D4E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0C958FB" w14:textId="44DB6811" w:rsidR="00EA7454" w:rsidRPr="00B45D4E" w:rsidRDefault="002A66B7" w:rsidP="00283B53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bookmarkStart w:id="1" w:name="_Hlk119499961"/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>Bíró</w:t>
            </w:r>
            <w:r w:rsidR="00C63428" w:rsidRPr="00B45D4E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bookmarkEnd w:id="1"/>
            <w:r w:rsidR="00C63428" w:rsidRPr="00B45D4E">
              <w:rPr>
                <w:rFonts w:asciiTheme="minorHAnsi" w:hAnsiTheme="minorHAnsi" w:cstheme="minorHAnsi"/>
                <w:szCs w:val="24"/>
                <w:lang w:eastAsia="hu-HU"/>
              </w:rPr>
              <w:t xml:space="preserve">Imre </w:t>
            </w:r>
            <w:r w:rsidR="00EA7454" w:rsidRPr="00B45D4E">
              <w:rPr>
                <w:rFonts w:asciiTheme="minorHAnsi" w:hAnsiTheme="minorHAnsi" w:cstheme="minorHAnsi"/>
                <w:szCs w:val="24"/>
                <w:lang w:eastAsia="hu-HU"/>
              </w:rPr>
              <w:t>polgármester</w:t>
            </w:r>
          </w:p>
          <w:p w14:paraId="07677B3D" w14:textId="77777777" w:rsidR="00EA7454" w:rsidRPr="00B45D4E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  <w:tr w:rsidR="00EA7454" w:rsidRPr="00B45D4E" w14:paraId="759A7DBD" w14:textId="77777777" w:rsidTr="00BE2362">
        <w:tc>
          <w:tcPr>
            <w:tcW w:w="1683" w:type="dxa"/>
          </w:tcPr>
          <w:p w14:paraId="2D5192C4" w14:textId="77777777" w:rsidR="00EA7454" w:rsidRPr="00B45D4E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D7827C5" w14:textId="64388CF2" w:rsidR="00EA7454" w:rsidRPr="00B45D4E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 xml:space="preserve">dr. </w:t>
            </w:r>
            <w:r w:rsidR="00283B53" w:rsidRPr="00B45D4E">
              <w:rPr>
                <w:rFonts w:asciiTheme="minorHAnsi" w:hAnsiTheme="minorHAnsi" w:cstheme="minorHAnsi"/>
                <w:szCs w:val="24"/>
                <w:lang w:eastAsia="hu-HU"/>
              </w:rPr>
              <w:t>Varga Viktória</w:t>
            </w:r>
            <w:r w:rsidRPr="00B45D4E">
              <w:rPr>
                <w:rFonts w:asciiTheme="minorHAnsi" w:hAnsiTheme="minorHAnsi" w:cstheme="minorHAnsi"/>
                <w:szCs w:val="24"/>
                <w:lang w:eastAsia="hu-HU"/>
              </w:rPr>
              <w:t xml:space="preserve"> jegyző</w:t>
            </w:r>
          </w:p>
        </w:tc>
      </w:tr>
    </w:tbl>
    <w:p w14:paraId="46A40BDC" w14:textId="77777777" w:rsidR="00A54C81" w:rsidRPr="00B45D4E" w:rsidRDefault="00A54C81" w:rsidP="00EA745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3672A009" w14:textId="4103B784" w:rsidR="00EA7454" w:rsidRPr="00B45D4E" w:rsidRDefault="00EA7454" w:rsidP="00EA7454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t>TISZTELT KÉPVISELŐ-TESTÜLET!</w:t>
      </w:r>
    </w:p>
    <w:p w14:paraId="66724312" w14:textId="77777777" w:rsidR="00EA7454" w:rsidRPr="00B45D4E" w:rsidRDefault="00EA7454" w:rsidP="00EA7454">
      <w:pPr>
        <w:jc w:val="left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0287B6D5" w14:textId="2803BAF7" w:rsidR="00CB4ED3" w:rsidRDefault="000B32F0" w:rsidP="00EE71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</w:t>
      </w:r>
      <w:r w:rsidR="00EE71DC" w:rsidRP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köztemető rendjéről és a temetkezésről </w:t>
      </w:r>
      <w:r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szóló </w:t>
      </w:r>
      <w:r w:rsidR="00332933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1</w:t>
      </w:r>
      <w:r w:rsidR="009D0072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5</w:t>
      </w:r>
      <w:r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/</w:t>
      </w:r>
      <w:r w:rsidR="009D0072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201</w:t>
      </w:r>
      <w:r w:rsidR="00332933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3</w:t>
      </w:r>
      <w:r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. (</w:t>
      </w:r>
      <w:r w:rsidR="00332933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X</w:t>
      </w:r>
      <w:r w:rsidR="009D0072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I</w:t>
      </w:r>
      <w:r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I.</w:t>
      </w:r>
      <w:r w:rsidR="00332933"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31</w:t>
      </w:r>
      <w:r w:rsidRPr="00B45D4E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.) önkormányzati rendelet</w:t>
      </w:r>
      <w:r w:rsid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et </w:t>
      </w:r>
      <w:r w:rsidR="00EE71DC" w:rsidRP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 sírhelyek</w:t>
      </w:r>
      <w:r w:rsidR="006E4B7A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, méreteik</w:t>
      </w:r>
      <w:r w:rsidR="00EE71DC" w:rsidRP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és </w:t>
      </w:r>
      <w:r w:rsidR="006E4B7A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</w:t>
      </w:r>
      <w:r w:rsidR="00EE71DC" w:rsidRP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díjtételek pontosítása miatt</w:t>
      </w:r>
      <w:r w:rsid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szükséges módosítani.</w:t>
      </w:r>
    </w:p>
    <w:p w14:paraId="36792A31" w14:textId="61545AE9" w:rsidR="00EE71DC" w:rsidRDefault="00EE71DC" w:rsidP="00EE71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2DCC0DFA" w14:textId="77777777" w:rsidR="002075C9" w:rsidRDefault="00EE71DC" w:rsidP="002075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temetőgondnok jelzése alapján </w:t>
      </w:r>
      <w:r w:rsid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sírbolt 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visszakerül a rendeletbe 250.000 Ft összegű megváltási/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újraváltási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díjjal</w:t>
      </w:r>
      <w:r w:rsid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. </w:t>
      </w:r>
    </w:p>
    <w:p w14:paraId="7C3096ED" w14:textId="72D333E9" w:rsidR="00EE71DC" w:rsidRDefault="002075C9" w:rsidP="002075C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 pontosítást követően</w:t>
      </w:r>
      <w:r w:rsid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az u</w:t>
      </w:r>
      <w:r w:rsidR="00EE71DC" w:rsidRP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rnasírhely</w:t>
      </w:r>
      <w:r w:rsid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megváltási/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újraváltási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</w:t>
      </w:r>
      <w:r w:rsid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díja 20.000 Ft, az u</w:t>
      </w:r>
      <w:r w:rsidR="00EE71DC" w:rsidRP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rnafülke</w:t>
      </w:r>
      <w:r w:rsidRPr="002075C9">
        <w:t xml:space="preserve"> </w:t>
      </w:r>
      <w:r w:rsidRP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megváltási/</w:t>
      </w:r>
      <w:proofErr w:type="spellStart"/>
      <w:r w:rsidRP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újraváltási</w:t>
      </w:r>
      <w:proofErr w:type="spellEnd"/>
      <w:r w:rsidR="00EE71DC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díja</w:t>
      </w:r>
      <w:r w:rsidR="006E4B7A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</w:t>
      </w:r>
      <w:r w:rsidRP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100.000 Ft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, az u</w:t>
      </w:r>
      <w:r w:rsidRP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rnafülkébe további 1 db urna elhelyezése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</w:t>
      </w:r>
      <w:r w:rsidRPr="002075C9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25.000 Ft 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lesz</w:t>
      </w:r>
    </w:p>
    <w:p w14:paraId="76F83AF6" w14:textId="77777777" w:rsidR="00EE71DC" w:rsidRPr="00B45D4E" w:rsidRDefault="00EE71DC" w:rsidP="00EE71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0EE9E1B8" w14:textId="77777777" w:rsidR="00EA7454" w:rsidRPr="00B45D4E" w:rsidRDefault="00EA7454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Kérem a Tisztelt Képviselő-testületet, hogy az előterjesztést megvitatni és a határozati javaslatot elfogadni szíveskedjenek.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12"/>
      </w:tblGrid>
      <w:tr w:rsidR="00ED4555" w:rsidRPr="00B45D4E" w14:paraId="0CE28362" w14:textId="77777777" w:rsidTr="007A4F21">
        <w:tc>
          <w:tcPr>
            <w:tcW w:w="4248" w:type="dxa"/>
          </w:tcPr>
          <w:p w14:paraId="2F3967AE" w14:textId="77777777" w:rsidR="00ED4555" w:rsidRPr="00B45D4E" w:rsidRDefault="00ED4555" w:rsidP="00EA7454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812" w:type="dxa"/>
          </w:tcPr>
          <w:p w14:paraId="4F4D40AF" w14:textId="77777777" w:rsidR="00C63428" w:rsidRPr="00B45D4E" w:rsidRDefault="00C63428" w:rsidP="00014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u-HU"/>
              </w:rPr>
            </w:pPr>
          </w:p>
          <w:p w14:paraId="5163D70A" w14:textId="77777777" w:rsidR="00C63428" w:rsidRPr="00B45D4E" w:rsidRDefault="00C63428" w:rsidP="0001437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u-HU"/>
              </w:rPr>
            </w:pPr>
          </w:p>
          <w:p w14:paraId="4119F2EF" w14:textId="61B755CF" w:rsidR="00ED4555" w:rsidRPr="00B45D4E" w:rsidRDefault="00ED4555" w:rsidP="0001437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 w:rsidRPr="00B45D4E">
              <w:rPr>
                <w:rFonts w:asciiTheme="minorHAnsi" w:eastAsia="Times New Roman" w:hAnsiTheme="minorHAnsi" w:cstheme="minorHAnsi"/>
                <w:b/>
                <w:bCs/>
                <w:szCs w:val="24"/>
                <w:lang w:eastAsia="hu-HU"/>
              </w:rPr>
              <w:t>HATÁROZATI</w:t>
            </w:r>
            <w:r w:rsidRPr="00B45D4E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 xml:space="preserve"> JAVASLAT</w:t>
            </w:r>
          </w:p>
          <w:p w14:paraId="1B8980CF" w14:textId="77777777" w:rsidR="00ED4555" w:rsidRPr="00B45D4E" w:rsidRDefault="00ED4555" w:rsidP="00ED4555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  <w:p w14:paraId="484B5401" w14:textId="56C1EA23" w:rsidR="00ED4555" w:rsidRPr="00B45D4E" w:rsidRDefault="002A66B7" w:rsidP="0001437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Balatonszepezd </w:t>
            </w:r>
            <w:r w:rsidR="00A37310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Község Önkormányzata Képviselő-testülete </w:t>
            </w:r>
            <w:r w:rsidR="00EE71DC" w:rsidRPr="00EE71DC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a köztemető rendjéről és a temetkezésről </w:t>
            </w:r>
            <w:r w:rsidR="00091ECF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szóló </w:t>
            </w:r>
            <w:r w:rsidR="00332933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1</w:t>
            </w:r>
            <w:r w:rsidR="009D0072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5</w:t>
            </w:r>
            <w:r w:rsidR="00091ECF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/20</w:t>
            </w:r>
            <w:r w:rsidR="009D0072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1</w:t>
            </w:r>
            <w:r w:rsidR="00332933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3</w:t>
            </w:r>
            <w:r w:rsidR="00091ECF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 (</w:t>
            </w:r>
            <w:r w:rsidR="00332933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X</w:t>
            </w:r>
            <w:r w:rsidR="009D0072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I</w:t>
            </w:r>
            <w:r w:rsidR="00283B53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I</w:t>
            </w:r>
            <w:r w:rsidR="00091ECF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</w:t>
            </w:r>
            <w:r w:rsidR="00332933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31</w:t>
            </w:r>
            <w:r w:rsidR="00091ECF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.) számú önkormányzati rendelet</w:t>
            </w:r>
            <w:r w:rsidR="002D6328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</w:t>
            </w:r>
            <w:r w:rsidR="00091ECF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módosításáról szóló rendelet</w:t>
            </w:r>
            <w:r w:rsidR="00A37310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-tervezetet elfogadja és</w:t>
            </w:r>
            <w:r w:rsidR="00C87CFC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___</w:t>
            </w:r>
            <w:r w:rsidR="00A37310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/202</w:t>
            </w:r>
            <w:r w:rsidR="008862DC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3</w:t>
            </w:r>
            <w:r w:rsidR="00A37310" w:rsidRPr="00B45D4E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 (…) számon önkormányzati rendeletei közé iktatja</w:t>
            </w:r>
            <w:r w:rsidR="00ED4555" w:rsidRPr="00B45D4E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4B73887B" w14:textId="3F951583" w:rsidR="00ED4555" w:rsidRPr="00B45D4E" w:rsidRDefault="00ED4555" w:rsidP="00ED4555">
      <w:pPr>
        <w:rPr>
          <w:rFonts w:asciiTheme="minorHAnsi" w:hAnsiTheme="minorHAnsi" w:cstheme="minorHAnsi"/>
          <w:sz w:val="24"/>
          <w:szCs w:val="24"/>
        </w:rPr>
      </w:pPr>
    </w:p>
    <w:p w14:paraId="55671D8D" w14:textId="77777777" w:rsidR="009F7C6F" w:rsidRPr="00B45D4E" w:rsidRDefault="009F7C6F" w:rsidP="00ED4555">
      <w:pPr>
        <w:rPr>
          <w:rFonts w:asciiTheme="minorHAnsi" w:hAnsiTheme="minorHAnsi" w:cstheme="minorHAnsi"/>
          <w:sz w:val="24"/>
          <w:szCs w:val="24"/>
        </w:rPr>
      </w:pPr>
    </w:p>
    <w:p w14:paraId="6FD7825B" w14:textId="34B5261D" w:rsidR="00EA7454" w:rsidRPr="00B45D4E" w:rsidRDefault="00283B53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Szentantalfa</w:t>
      </w:r>
      <w:r w:rsidR="00EA7454"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r w:rsidR="002075C9">
        <w:rPr>
          <w:rFonts w:asciiTheme="minorHAnsi" w:hAnsiTheme="minorHAnsi" w:cstheme="minorHAnsi"/>
          <w:sz w:val="24"/>
          <w:szCs w:val="24"/>
          <w:lang w:eastAsia="hu-HU"/>
        </w:rPr>
        <w:t>2023. február 2.</w:t>
      </w:r>
    </w:p>
    <w:p w14:paraId="165FA091" w14:textId="6FE597B1" w:rsidR="00417FC7" w:rsidRPr="00B45D4E" w:rsidRDefault="00417FC7" w:rsidP="00EA7454">
      <w:pPr>
        <w:rPr>
          <w:rFonts w:asciiTheme="minorHAnsi" w:hAnsiTheme="minorHAnsi" w:cstheme="minorHAnsi"/>
          <w:sz w:val="36"/>
          <w:szCs w:val="36"/>
          <w:lang w:eastAsia="hu-HU"/>
        </w:rPr>
      </w:pPr>
    </w:p>
    <w:p w14:paraId="55F9499A" w14:textId="57896CCA" w:rsidR="009F7C6F" w:rsidRPr="00B45D4E" w:rsidRDefault="009F7C6F" w:rsidP="00EA7454">
      <w:pPr>
        <w:rPr>
          <w:rFonts w:asciiTheme="minorHAnsi" w:hAnsiTheme="minorHAnsi" w:cstheme="minorHAnsi"/>
          <w:sz w:val="36"/>
          <w:szCs w:val="36"/>
          <w:lang w:eastAsia="hu-HU"/>
        </w:rPr>
      </w:pPr>
    </w:p>
    <w:p w14:paraId="4E1F6509" w14:textId="77777777" w:rsidR="009F7C6F" w:rsidRPr="00B45D4E" w:rsidRDefault="009F7C6F" w:rsidP="00EA7454">
      <w:pPr>
        <w:rPr>
          <w:rFonts w:asciiTheme="minorHAnsi" w:hAnsiTheme="minorHAnsi" w:cstheme="minorHAnsi"/>
          <w:sz w:val="36"/>
          <w:szCs w:val="3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5790" w:rsidRPr="00B45D4E" w14:paraId="6E1C0D8E" w14:textId="77777777" w:rsidTr="00F50EF2">
        <w:tc>
          <w:tcPr>
            <w:tcW w:w="4530" w:type="dxa"/>
          </w:tcPr>
          <w:p w14:paraId="756DA3C0" w14:textId="77777777" w:rsidR="00AD5790" w:rsidRPr="00B45D4E" w:rsidRDefault="00AD5790" w:rsidP="00EA7454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530" w:type="dxa"/>
          </w:tcPr>
          <w:p w14:paraId="409B38EB" w14:textId="3C2469C8" w:rsidR="00C63428" w:rsidRPr="00B45D4E" w:rsidRDefault="002A66B7" w:rsidP="00A31B0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 xml:space="preserve">Bíró </w:t>
            </w:r>
            <w:r w:rsidR="00C63428" w:rsidRPr="00B45D4E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 xml:space="preserve">Imre </w:t>
            </w:r>
          </w:p>
          <w:p w14:paraId="0A2FFD7B" w14:textId="331B7D1B" w:rsidR="00AD5790" w:rsidRPr="00B45D4E" w:rsidRDefault="00AD5790" w:rsidP="00A31B02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Cs/>
                <w:szCs w:val="24"/>
                <w:lang w:eastAsia="hu-HU"/>
              </w:rPr>
              <w:t>polgármester</w:t>
            </w:r>
          </w:p>
        </w:tc>
      </w:tr>
    </w:tbl>
    <w:p w14:paraId="41CE5E57" w14:textId="25060C72" w:rsidR="00B54CBE" w:rsidRPr="00B45D4E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41826E9" w14:textId="5D99AD02" w:rsidR="00B54CBE" w:rsidRPr="00B45D4E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4D932C21" w14:textId="77777777" w:rsidR="00CB4ED3" w:rsidRPr="00B45D4E" w:rsidRDefault="00CB4ED3" w:rsidP="00CD605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</w:p>
    <w:p w14:paraId="7A3BF143" w14:textId="77777777" w:rsidR="00CB4ED3" w:rsidRPr="00B45D4E" w:rsidRDefault="00CB4ED3" w:rsidP="00CD605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lang w:eastAsia="zh-CN" w:bidi="hi-IN"/>
        </w:rPr>
      </w:pPr>
    </w:p>
    <w:p w14:paraId="77A5841F" w14:textId="0DCB79C1" w:rsidR="00417FC7" w:rsidRPr="00B45D4E" w:rsidRDefault="002A66B7" w:rsidP="00CD605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lastRenderedPageBreak/>
        <w:t xml:space="preserve">Balatonszepezd </w:t>
      </w:r>
      <w:r w:rsidR="00B54CBE"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Község Önkormányzata Képviselő-testületének </w:t>
      </w:r>
    </w:p>
    <w:p w14:paraId="08A7A81D" w14:textId="7AC8A222" w:rsidR="00B54CBE" w:rsidRPr="00B45D4E" w:rsidRDefault="00B54CBE" w:rsidP="00CD605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.../</w:t>
      </w:r>
      <w:r w:rsidR="00417FC7"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202</w:t>
      </w:r>
      <w:r w:rsidR="00DC2A5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3</w:t>
      </w: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 (...) önkormányzati rendelete</w:t>
      </w:r>
    </w:p>
    <w:p w14:paraId="1614951C" w14:textId="77777777" w:rsidR="00CD6051" w:rsidRPr="00B45D4E" w:rsidRDefault="00CD6051" w:rsidP="00CD605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50614B5D" w14:textId="28DB42EA" w:rsidR="009F7C6F" w:rsidRPr="00B45D4E" w:rsidRDefault="00681DB2" w:rsidP="00CD605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bookmarkStart w:id="2" w:name="_Hlk125983925"/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a </w:t>
      </w:r>
      <w:r w:rsidR="00C22709" w:rsidRPr="00C22709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köztemető rendjéről és a temetkezésről </w:t>
      </w:r>
      <w:bookmarkEnd w:id="2"/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szóló </w:t>
      </w:r>
      <w:r w:rsidR="00332933"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1</w:t>
      </w: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5/20</w:t>
      </w:r>
      <w:r w:rsidR="00332933"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13</w:t>
      </w: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 (</w:t>
      </w:r>
      <w:r w:rsidR="00332933"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X</w:t>
      </w: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II.</w:t>
      </w:r>
      <w:r w:rsidR="00332933"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31</w:t>
      </w: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.) számú önkormányzati rendelet módosításáról </w:t>
      </w:r>
    </w:p>
    <w:p w14:paraId="67F78BDD" w14:textId="7B4CE7B0" w:rsidR="00B54CBE" w:rsidRPr="00B45D4E" w:rsidRDefault="00B54CBE" w:rsidP="00CD6051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B45D4E"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  <w:t>(tervezet)</w:t>
      </w:r>
    </w:p>
    <w:p w14:paraId="703EB95E" w14:textId="7BE07D18" w:rsidR="00A04403" w:rsidRDefault="00A04403" w:rsidP="00CD6051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</w:p>
    <w:p w14:paraId="6E2BEE5D" w14:textId="77777777" w:rsidR="00DC2A5B" w:rsidRPr="00B45D4E" w:rsidRDefault="00DC2A5B" w:rsidP="00CD6051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</w:p>
    <w:p w14:paraId="7C976B89" w14:textId="2B497B9B" w:rsidR="009D0072" w:rsidRPr="00B45D4E" w:rsidRDefault="002A66B7" w:rsidP="009D0072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bookmarkStart w:id="3" w:name="_Hlk119490588"/>
      <w:r w:rsidRPr="00B45D4E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 xml:space="preserve">Balatonszepezd </w:t>
      </w:r>
      <w:r w:rsidR="009D0072" w:rsidRPr="00B45D4E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Község Önkormányzata Képviselő-testülete az Alaptörvény 32. cikk (2) bekezdésében és a temetőkről és a temetkezésről szóló 1999. évi XLIII. törvény 41. § (3) bekezdésében kapott felhatalmazás alapján, a Magyarország helyi önkormányzatairól szóló 2011. évi CLXXXIX. törvény 13. § (1) bekezdés 2. pontjában meghatározott feladatkörében eljárva a következőket rendeli el:</w:t>
      </w:r>
    </w:p>
    <w:bookmarkEnd w:id="3"/>
    <w:p w14:paraId="6115BE2B" w14:textId="77777777" w:rsidR="009D0072" w:rsidRPr="00B45D4E" w:rsidRDefault="009D0072" w:rsidP="009D0072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4411CA87" w14:textId="58055EE1" w:rsidR="00B54CBE" w:rsidRPr="00B45D4E" w:rsidRDefault="00B54CBE" w:rsidP="009D0072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45D4E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1. §</w:t>
      </w:r>
    </w:p>
    <w:p w14:paraId="2832066C" w14:textId="280B9034" w:rsidR="00A04403" w:rsidRPr="00B45D4E" w:rsidRDefault="00A04403" w:rsidP="00A04403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6390EFFB" w14:textId="77777777" w:rsidR="00DC2A5B" w:rsidRPr="00DC2A5B" w:rsidRDefault="00DC2A5B" w:rsidP="00DC2A5B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(1) A köztemető rendjéről és a temetkezésről szóló 15/2013. (XII.31.) önkormányzati rendelet 3. melléklete a 2. melléklet szerint módosul.</w:t>
      </w:r>
    </w:p>
    <w:p w14:paraId="60962A45" w14:textId="77777777" w:rsidR="00DC2A5B" w:rsidRDefault="00DC2A5B" w:rsidP="00DC2A5B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4A5356D6" w14:textId="18AA83FC" w:rsidR="00DC2A5B" w:rsidRPr="00DC2A5B" w:rsidRDefault="00DC2A5B" w:rsidP="00DC2A5B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(2) A köztemető rendjéről és a temetkezésről szóló 15/2013. (XII.31.) önkormányzati rendelet 4. melléklete helyébe az 1. melléklet lép.</w:t>
      </w:r>
    </w:p>
    <w:p w14:paraId="54ECCD59" w14:textId="77777777" w:rsidR="00DC2A5B" w:rsidRDefault="00DC2A5B" w:rsidP="00DC2A5B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7A3723BC" w14:textId="69509EE6" w:rsidR="00DC2A5B" w:rsidRPr="00DC2A5B" w:rsidRDefault="00DC2A5B" w:rsidP="00DC2A5B">
      <w:pPr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2. §</w:t>
      </w:r>
    </w:p>
    <w:p w14:paraId="4B084E23" w14:textId="77777777" w:rsidR="00DC2A5B" w:rsidRDefault="00DC2A5B" w:rsidP="00DC2A5B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2048DB9A" w14:textId="1B8EA979" w:rsidR="000708AC" w:rsidRPr="00B45D4E" w:rsidRDefault="00DC2A5B" w:rsidP="00DC2A5B">
      <w:pPr>
        <w:rPr>
          <w:rFonts w:asciiTheme="minorHAnsi" w:hAnsiTheme="minorHAnsi" w:cstheme="minorHAnsi"/>
          <w:sz w:val="24"/>
          <w:szCs w:val="24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Ez a rendelet a kihirdetését követő 31. napon lép hatályba. </w:t>
      </w:r>
    </w:p>
    <w:p w14:paraId="124C03B3" w14:textId="77777777" w:rsidR="00DC2A5B" w:rsidRDefault="00DC2A5B" w:rsidP="00FE3878">
      <w:pPr>
        <w:rPr>
          <w:rFonts w:asciiTheme="minorHAnsi" w:hAnsiTheme="minorHAnsi" w:cstheme="minorHAnsi"/>
          <w:sz w:val="24"/>
          <w:szCs w:val="24"/>
        </w:rPr>
      </w:pPr>
    </w:p>
    <w:p w14:paraId="0E147D3F" w14:textId="77777777" w:rsidR="00DC2A5B" w:rsidRDefault="00DC2A5B" w:rsidP="00FE3878">
      <w:pPr>
        <w:rPr>
          <w:rFonts w:asciiTheme="minorHAnsi" w:hAnsiTheme="minorHAnsi" w:cstheme="minorHAnsi"/>
          <w:sz w:val="24"/>
          <w:szCs w:val="24"/>
        </w:rPr>
      </w:pPr>
    </w:p>
    <w:p w14:paraId="2F04E1A1" w14:textId="77777777" w:rsidR="00DC2A5B" w:rsidRDefault="00DC2A5B" w:rsidP="00FE3878">
      <w:pPr>
        <w:rPr>
          <w:rFonts w:asciiTheme="minorHAnsi" w:hAnsiTheme="minorHAnsi" w:cstheme="minorHAnsi"/>
          <w:sz w:val="24"/>
          <w:szCs w:val="24"/>
        </w:rPr>
      </w:pPr>
    </w:p>
    <w:p w14:paraId="595E13F6" w14:textId="43159BC0" w:rsidR="00FE3878" w:rsidRPr="00B45D4E" w:rsidRDefault="002A66B7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</w:rPr>
        <w:t>Balatonszepezd</w:t>
      </w:r>
      <w:r w:rsidR="00FE3878" w:rsidRPr="00B45D4E">
        <w:rPr>
          <w:rFonts w:asciiTheme="minorHAnsi" w:hAnsiTheme="minorHAnsi" w:cstheme="minorHAnsi"/>
          <w:noProof/>
          <w:sz w:val="24"/>
          <w:szCs w:val="24"/>
          <w:lang w:eastAsia="hu-HU"/>
        </w:rPr>
        <w:t>, 202</w:t>
      </w:r>
      <w:r w:rsidR="00250385">
        <w:rPr>
          <w:rFonts w:asciiTheme="minorHAnsi" w:hAnsiTheme="minorHAnsi" w:cstheme="minorHAnsi"/>
          <w:noProof/>
          <w:sz w:val="24"/>
          <w:szCs w:val="24"/>
          <w:lang w:eastAsia="hu-HU"/>
        </w:rPr>
        <w:t>3</w:t>
      </w:r>
      <w:r w:rsidR="00FE3878" w:rsidRPr="00B45D4E">
        <w:rPr>
          <w:rFonts w:asciiTheme="minorHAnsi" w:hAnsiTheme="minorHAnsi" w:cstheme="minorHAnsi"/>
          <w:noProof/>
          <w:sz w:val="24"/>
          <w:szCs w:val="24"/>
          <w:lang w:eastAsia="hu-HU"/>
        </w:rPr>
        <w:t xml:space="preserve">. </w:t>
      </w:r>
      <w:r w:rsidR="00250385">
        <w:rPr>
          <w:rFonts w:asciiTheme="minorHAnsi" w:hAnsiTheme="minorHAnsi" w:cstheme="minorHAnsi"/>
          <w:noProof/>
          <w:sz w:val="24"/>
          <w:szCs w:val="24"/>
          <w:lang w:eastAsia="hu-HU"/>
        </w:rPr>
        <w:t>február 6.</w:t>
      </w:r>
    </w:p>
    <w:p w14:paraId="0930A4E1" w14:textId="77777777" w:rsidR="00FE3878" w:rsidRPr="00B45D4E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2A31FD6B" w14:textId="26644E50" w:rsidR="00FE3878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711D1585" w14:textId="77777777" w:rsidR="00DC2A5B" w:rsidRPr="00B45D4E" w:rsidRDefault="00DC2A5B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5AD3B5C1" w14:textId="77777777" w:rsidR="00FE3878" w:rsidRPr="00B45D4E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878" w:rsidRPr="00B45D4E" w14:paraId="4BB2A0E9" w14:textId="77777777" w:rsidTr="00A866E8">
        <w:tc>
          <w:tcPr>
            <w:tcW w:w="4531" w:type="dxa"/>
            <w:hideMark/>
          </w:tcPr>
          <w:p w14:paraId="61E235AC" w14:textId="5247D864" w:rsidR="00C63428" w:rsidRPr="00B45D4E" w:rsidRDefault="002A66B7" w:rsidP="00A866E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hu-HU"/>
              </w:rPr>
              <w:t xml:space="preserve">Bíró </w:t>
            </w:r>
            <w:r w:rsidR="00C63428" w:rsidRPr="00B45D4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hu-HU"/>
              </w:rPr>
              <w:t xml:space="preserve">Imre </w:t>
            </w:r>
          </w:p>
          <w:p w14:paraId="57B7AACF" w14:textId="5B6C3961" w:rsidR="00FE3878" w:rsidRPr="00B45D4E" w:rsidRDefault="00FE3878" w:rsidP="00A866E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3C209ABF" w14:textId="77777777" w:rsidR="00FE3878" w:rsidRPr="00B45D4E" w:rsidRDefault="00FE3878" w:rsidP="00A866E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  <w:t>dr. Varga Viktória</w:t>
            </w:r>
          </w:p>
          <w:p w14:paraId="49DD592B" w14:textId="77777777" w:rsidR="00FE3878" w:rsidRPr="00B45D4E" w:rsidRDefault="00FE3878" w:rsidP="00A866E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</w:pPr>
            <w:r w:rsidRPr="00B45D4E"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  <w:t>jegyző</w:t>
            </w:r>
          </w:p>
        </w:tc>
      </w:tr>
    </w:tbl>
    <w:p w14:paraId="2BB7B61B" w14:textId="77777777" w:rsidR="00750DEB" w:rsidRPr="00B45D4E" w:rsidRDefault="00750DEB" w:rsidP="00FE3878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1ED3DFC4" w14:textId="0FCE1583" w:rsidR="00E629EB" w:rsidRPr="00B45D4E" w:rsidRDefault="00E629EB" w:rsidP="00E629EB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701C09D8" w14:textId="7EB299B4" w:rsidR="00E629EB" w:rsidRPr="00B45D4E" w:rsidRDefault="00E629EB" w:rsidP="00E629EB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4FFCA519" w14:textId="77777777" w:rsidR="00FE3878" w:rsidRPr="00B45D4E" w:rsidRDefault="00FE3878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11F13D18" w14:textId="77777777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117A1127" w14:textId="77777777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3BC53720" w14:textId="7A8CB3E5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02DE4764" w14:textId="246569B9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61959FFF" w14:textId="4427D68C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475E9BB1" w14:textId="13879F2F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54F2854C" w14:textId="76F0896D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04D50C1E" w14:textId="7C3E9590" w:rsidR="000708AC" w:rsidRPr="00B45D4E" w:rsidRDefault="000708AC" w:rsidP="00FE3878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71C1843F" w14:textId="4727B70E" w:rsidR="000708AC" w:rsidRPr="00B45D4E" w:rsidRDefault="000708AC" w:rsidP="000708AC">
      <w:pPr>
        <w:suppressAutoHyphens/>
        <w:spacing w:after="140"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B45D4E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lastRenderedPageBreak/>
        <w:t>1. melléklet a /202</w:t>
      </w:r>
      <w:r w:rsid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3</w:t>
      </w:r>
      <w:r w:rsidRPr="00B45D4E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 xml:space="preserve">. </w:t>
      </w:r>
      <w:proofErr w:type="gramStart"/>
      <w:r w:rsidRPr="00B45D4E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 xml:space="preserve">(  </w:t>
      </w:r>
      <w:proofErr w:type="gramEnd"/>
      <w:r w:rsidRPr="00B45D4E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 xml:space="preserve">     ) önkormányzati rendelethez</w:t>
      </w:r>
    </w:p>
    <w:p w14:paraId="4243E709" w14:textId="44209C41" w:rsidR="00B45D4E" w:rsidRDefault="00B45D4E" w:rsidP="00B45D4E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13E123DA" w14:textId="77777777" w:rsidR="00DC2A5B" w:rsidRPr="00DC2A5B" w:rsidRDefault="00DC2A5B" w:rsidP="00DC2A5B">
      <w:pPr>
        <w:suppressAutoHyphens/>
        <w:spacing w:before="240" w:after="480"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Temetési helyek megváltási/</w:t>
      </w:r>
      <w:proofErr w:type="spellStart"/>
      <w:r w:rsidRPr="00DC2A5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újraváltási</w:t>
      </w:r>
      <w:proofErr w:type="spellEnd"/>
      <w:r w:rsidRPr="00DC2A5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 díjai</w:t>
      </w:r>
    </w:p>
    <w:tbl>
      <w:tblPr>
        <w:tblW w:w="4935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656"/>
        <w:gridCol w:w="2406"/>
        <w:gridCol w:w="2727"/>
      </w:tblGrid>
      <w:tr w:rsidR="00DC2A5B" w:rsidRPr="00DC2A5B" w14:paraId="074B6CF5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149F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FAF8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C274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A51E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C</w:t>
            </w:r>
          </w:p>
        </w:tc>
      </w:tr>
      <w:tr w:rsidR="00DC2A5B" w:rsidRPr="00DC2A5B" w14:paraId="5DB1450B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AC8C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63E1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Temetési hely típusa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93AA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Megváltási (</w:t>
            </w:r>
            <w:proofErr w:type="spellStart"/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újraváltási</w:t>
            </w:r>
            <w:proofErr w:type="spellEnd"/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) díj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D44C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Használat időtartama</w:t>
            </w:r>
          </w:p>
        </w:tc>
      </w:tr>
      <w:tr w:rsidR="00DC2A5B" w:rsidRPr="00DC2A5B" w14:paraId="7722F5DE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A43D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B1EC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1 személyes sírhely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4A8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442A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 év</w:t>
            </w:r>
          </w:p>
        </w:tc>
      </w:tr>
      <w:tr w:rsidR="00DC2A5B" w:rsidRPr="00DC2A5B" w14:paraId="480E0972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3419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4CAA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 személyes sírhely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0EB0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50.000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7CBC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 év</w:t>
            </w:r>
          </w:p>
        </w:tc>
      </w:tr>
      <w:tr w:rsidR="00DC2A5B" w:rsidRPr="00DC2A5B" w14:paraId="50282242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2963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A60A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4 személyes sírhely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96C3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100.000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9B78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 év</w:t>
            </w:r>
          </w:p>
        </w:tc>
      </w:tr>
      <w:tr w:rsidR="00DC2A5B" w:rsidRPr="00DC2A5B" w14:paraId="4C239F7B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2BBF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1C32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Urnasírhely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93E4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20.000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509F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 év</w:t>
            </w:r>
          </w:p>
        </w:tc>
      </w:tr>
      <w:tr w:rsidR="00DC2A5B" w:rsidRPr="00DC2A5B" w14:paraId="61C6842F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029C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D4BE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Urnafülke 1 db urna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4E19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100.000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DD17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 év</w:t>
            </w:r>
          </w:p>
        </w:tc>
      </w:tr>
      <w:tr w:rsidR="00DC2A5B" w:rsidRPr="00DC2A5B" w14:paraId="1F137889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EE32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B5F4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Urnafülkébe további 1 db urna elhelyezése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178C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25.000 Ft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41C1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az urnafülke megváltási idejéig</w:t>
            </w:r>
          </w:p>
        </w:tc>
      </w:tr>
      <w:tr w:rsidR="00DC2A5B" w:rsidRPr="00DC2A5B" w14:paraId="07DD05F4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D711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82F7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Gyermeksírhely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04C3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15.000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8E2B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 év</w:t>
            </w:r>
          </w:p>
        </w:tc>
      </w:tr>
      <w:tr w:rsidR="00DC2A5B" w:rsidRPr="00DC2A5B" w14:paraId="566A4D6C" w14:textId="77777777" w:rsidTr="00DC2A5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1EB5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104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Sírbolt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3970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250.000 Ft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2F25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100 év</w:t>
            </w:r>
          </w:p>
        </w:tc>
      </w:tr>
    </w:tbl>
    <w:p w14:paraId="6E5BEEDF" w14:textId="77777777" w:rsidR="00DC2A5B" w:rsidRDefault="00DC2A5B" w:rsidP="00DC2A5B">
      <w:pPr>
        <w:suppressAutoHyphens/>
        <w:jc w:val="right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DC2A5B">
        <w:rPr>
          <w:rFonts w:eastAsia="Noto Sans CJK SC Regular" w:cs="FreeSans"/>
          <w:kern w:val="2"/>
          <w:sz w:val="24"/>
          <w:szCs w:val="24"/>
          <w:lang w:eastAsia="zh-CN" w:bidi="hi-IN"/>
        </w:rPr>
        <w:t>”</w:t>
      </w:r>
    </w:p>
    <w:p w14:paraId="74E5F63D" w14:textId="77777777" w:rsidR="00DC2A5B" w:rsidRDefault="00DC2A5B" w:rsidP="00DC2A5B">
      <w:pPr>
        <w:suppressAutoHyphens/>
        <w:jc w:val="right"/>
        <w:rPr>
          <w:rFonts w:eastAsia="Noto Sans CJK SC Regular" w:cs="FreeSans"/>
          <w:kern w:val="2"/>
          <w:sz w:val="24"/>
          <w:szCs w:val="24"/>
          <w:lang w:eastAsia="zh-CN" w:bidi="hi-IN"/>
        </w:rPr>
      </w:pPr>
    </w:p>
    <w:p w14:paraId="55C68ECD" w14:textId="77777777" w:rsidR="00DC2A5B" w:rsidRDefault="00DC2A5B" w:rsidP="00DC2A5B">
      <w:pPr>
        <w:suppressAutoHyphens/>
        <w:jc w:val="right"/>
        <w:rPr>
          <w:rFonts w:eastAsia="Noto Sans CJK SC Regular" w:cs="FreeSans"/>
          <w:kern w:val="2"/>
          <w:sz w:val="24"/>
          <w:szCs w:val="24"/>
          <w:lang w:eastAsia="zh-CN" w:bidi="hi-IN"/>
        </w:rPr>
      </w:pPr>
    </w:p>
    <w:p w14:paraId="767A196D" w14:textId="452E6E06" w:rsidR="00EE71DC" w:rsidRDefault="00EE71DC" w:rsidP="00B45D4E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213FA6BC" w14:textId="21EC49DF" w:rsidR="00EE71DC" w:rsidRDefault="00EE71DC" w:rsidP="00B45D4E">
      <w:pP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2CF91EDF" w14:textId="59A66130" w:rsidR="00DC2A5B" w:rsidRPr="00DC2A5B" w:rsidRDefault="00DC2A5B" w:rsidP="00DC2A5B">
      <w:pPr>
        <w:suppressAutoHyphens/>
        <w:spacing w:after="140"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2. melléklet a .../</w:t>
      </w:r>
      <w:r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2023</w:t>
      </w: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. (</w:t>
      </w:r>
      <w:proofErr w:type="gramStart"/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... .</w:t>
      </w:r>
      <w:proofErr w:type="gramEnd"/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... .</w:t>
      </w:r>
      <w:proofErr w:type="gramEnd"/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) önkormányzati rendelethez</w:t>
      </w:r>
    </w:p>
    <w:p w14:paraId="6C221F16" w14:textId="77777777" w:rsidR="00DC2A5B" w:rsidRPr="00DC2A5B" w:rsidRDefault="00DC2A5B" w:rsidP="00DC2A5B">
      <w:pPr>
        <w:suppressAutoHyphens/>
        <w:spacing w:before="220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1. A köztemető rendjéről és a temetkezésről szóló 15/2013. (XII.31.) önkormányzati rendelet 3. melléklet 1. pontjában foglalt táblázat a következő 17. sorral egészül ki:</w:t>
      </w:r>
    </w:p>
    <w:p w14:paraId="740F732B" w14:textId="77777777" w:rsidR="00DC2A5B" w:rsidRPr="00DC2A5B" w:rsidRDefault="00DC2A5B" w:rsidP="00DC2A5B">
      <w:pPr>
        <w:suppressAutoHyphens/>
        <w:jc w:val="lef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4145"/>
        <w:gridCol w:w="2024"/>
        <w:gridCol w:w="2603"/>
      </w:tblGrid>
      <w:tr w:rsidR="00DC2A5B" w:rsidRPr="00DC2A5B" w14:paraId="076FA6DC" w14:textId="77777777" w:rsidTr="003471A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3348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11F9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(A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3581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6A9C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C)</w:t>
            </w:r>
          </w:p>
        </w:tc>
      </w:tr>
      <w:tr w:rsidR="00DC2A5B" w:rsidRPr="00DC2A5B" w14:paraId="76D62651" w14:textId="77777777" w:rsidTr="003471A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04A3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BC53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sírbolt</w:t>
            </w: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 xml:space="preserve"> (kripta)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B790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270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C902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230</w:t>
            </w:r>
          </w:p>
        </w:tc>
      </w:tr>
    </w:tbl>
    <w:p w14:paraId="1088F467" w14:textId="77777777" w:rsidR="00DC2A5B" w:rsidRPr="00DC2A5B" w:rsidRDefault="00DC2A5B" w:rsidP="00DC2A5B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”</w:t>
      </w:r>
    </w:p>
    <w:p w14:paraId="7114DA5F" w14:textId="77777777" w:rsidR="00DC2A5B" w:rsidRPr="00DC2A5B" w:rsidRDefault="00DC2A5B" w:rsidP="00DC2A5B">
      <w:pPr>
        <w:suppressAutoHyphens/>
        <w:spacing w:before="220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2. A köztemető rendjéről és a temetkezésről szóló 15/2013. (XII.31.) önkormányzati rendelet 3. melléklet 2. pontjában foglalt táblázat a következő 7. sorral egészül ki:</w:t>
      </w:r>
    </w:p>
    <w:p w14:paraId="480A6F3D" w14:textId="77777777" w:rsidR="00DC2A5B" w:rsidRPr="00DC2A5B" w:rsidRDefault="00DC2A5B" w:rsidP="00DC2A5B">
      <w:pPr>
        <w:suppressAutoHyphens/>
        <w:jc w:val="lef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4048"/>
        <w:gridCol w:w="2120"/>
        <w:gridCol w:w="2507"/>
      </w:tblGrid>
      <w:tr w:rsidR="00DC2A5B" w:rsidRPr="00DC2A5B" w14:paraId="77C25B81" w14:textId="77777777" w:rsidTr="003471A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5365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3A88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(A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6260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D717" w14:textId="77777777" w:rsidR="00DC2A5B" w:rsidRPr="00DC2A5B" w:rsidRDefault="00DC2A5B" w:rsidP="00DC2A5B">
            <w:pPr>
              <w:suppressAutoHyphens/>
              <w:jc w:val="left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C)</w:t>
            </w:r>
          </w:p>
        </w:tc>
      </w:tr>
      <w:tr w:rsidR="00DC2A5B" w:rsidRPr="00DC2A5B" w14:paraId="2CA87B56" w14:textId="77777777" w:rsidTr="003471A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4F02" w14:textId="77777777" w:rsidR="00DC2A5B" w:rsidRPr="00DC2A5B" w:rsidRDefault="00DC2A5B" w:rsidP="00DC2A5B">
            <w:pPr>
              <w:suppressAutoHyphens/>
              <w:jc w:val="center"/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F657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sírbolt </w:t>
            </w: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(kripta)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2FC2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270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229C" w14:textId="77777777" w:rsidR="00DC2A5B" w:rsidRPr="00DC2A5B" w:rsidRDefault="00DC2A5B" w:rsidP="00DC2A5B">
            <w:pPr>
              <w:suppressAutoHyphens/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</w:pPr>
            <w:r w:rsidRPr="00DC2A5B">
              <w:rPr>
                <w:rFonts w:asciiTheme="minorHAnsi" w:eastAsia="Noto Sans CJK SC Regular" w:hAnsiTheme="minorHAnsi" w:cstheme="minorHAnsi"/>
                <w:kern w:val="2"/>
                <w:sz w:val="24"/>
                <w:szCs w:val="24"/>
                <w:lang w:eastAsia="zh-CN" w:bidi="hi-IN"/>
              </w:rPr>
              <w:t>230</w:t>
            </w:r>
          </w:p>
        </w:tc>
      </w:tr>
    </w:tbl>
    <w:p w14:paraId="569062B7" w14:textId="77777777" w:rsidR="00DC2A5B" w:rsidRPr="00DC2A5B" w:rsidRDefault="00DC2A5B" w:rsidP="00DC2A5B">
      <w:pPr>
        <w:suppressAutoHyphens/>
        <w:jc w:val="right"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sectPr w:rsidR="00DC2A5B" w:rsidRPr="00DC2A5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DC2A5B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”</w:t>
      </w:r>
    </w:p>
    <w:p w14:paraId="2A8D8B03" w14:textId="1E712969" w:rsidR="00FA01FF" w:rsidRPr="00B45D4E" w:rsidRDefault="00FA01FF" w:rsidP="00FA01FF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sz w:val="24"/>
          <w:szCs w:val="24"/>
          <w:lang w:eastAsia="hu-HU"/>
        </w:rPr>
        <w:lastRenderedPageBreak/>
        <w:t>HATÁSVIZSGÁLAT</w:t>
      </w:r>
    </w:p>
    <w:p w14:paraId="131ACA22" w14:textId="77777777" w:rsidR="00FA01FF" w:rsidRPr="00B45D4E" w:rsidRDefault="00FA01FF" w:rsidP="00FA01F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5C93E3E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B45D4E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Pr="00B45D4E">
        <w:rPr>
          <w:rFonts w:asciiTheme="minorHAnsi" w:hAnsiTheme="minorHAnsi" w:cstheme="minorHAnsi"/>
          <w:sz w:val="24"/>
          <w:szCs w:val="24"/>
          <w:lang w:eastAsia="hu-HU"/>
        </w:rPr>
        <w:t>.) 17. §-a szerint:</w:t>
      </w:r>
    </w:p>
    <w:p w14:paraId="1465735E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307A263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17. § </w:t>
      </w: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(1) A </w:t>
      </w: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jogszabály előkészítője – </w:t>
      </w: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a jogszabály feltételezett hatásaihoz igazodó részletességű </w:t>
      </w: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B45D4E">
        <w:rPr>
          <w:rFonts w:asciiTheme="minorHAnsi" w:hAnsiTheme="minorHAnsi" w:cstheme="minorHAns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26ED5D26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B1B4295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(2) A hatásvizsgálat során vizsgálni kell</w:t>
      </w:r>
    </w:p>
    <w:p w14:paraId="5FD64EC7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a) a tervezett jogszabály valamennyi jelentősnek ítélt hatását, különösen</w:t>
      </w:r>
    </w:p>
    <w:p w14:paraId="3B9923DA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B45D4E">
        <w:rPr>
          <w:rFonts w:asciiTheme="minorHAnsi" w:hAnsiTheme="minorHAnsi" w:cstheme="minorHAnsi"/>
          <w:sz w:val="24"/>
          <w:szCs w:val="24"/>
          <w:lang w:eastAsia="hu-HU"/>
        </w:rPr>
        <w:t>aa</w:t>
      </w:r>
      <w:proofErr w:type="spellEnd"/>
      <w:r w:rsidRPr="00B45D4E">
        <w:rPr>
          <w:rFonts w:asciiTheme="minorHAnsi" w:hAnsiTheme="minorHAnsi" w:cstheme="minorHAnsi"/>
          <w:sz w:val="24"/>
          <w:szCs w:val="24"/>
          <w:lang w:eastAsia="hu-HU"/>
        </w:rPr>
        <w:t>) társadalmi, gazdasági, költségvetési hatásait,</w:t>
      </w:r>
    </w:p>
    <w:p w14:paraId="7D0129D3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ab) környezeti és egészségi következményeit,</w:t>
      </w:r>
    </w:p>
    <w:p w14:paraId="30AE765E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B45D4E">
        <w:rPr>
          <w:rFonts w:asciiTheme="minorHAnsi" w:hAnsiTheme="minorHAnsi" w:cstheme="minorHAnsi"/>
          <w:sz w:val="24"/>
          <w:szCs w:val="24"/>
          <w:lang w:eastAsia="hu-HU"/>
        </w:rPr>
        <w:t>ac</w:t>
      </w:r>
      <w:proofErr w:type="spellEnd"/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) adminisztratív </w:t>
      </w:r>
      <w:proofErr w:type="spellStart"/>
      <w:r w:rsidRPr="00B45D4E">
        <w:rPr>
          <w:rFonts w:asciiTheme="minorHAnsi" w:hAnsiTheme="minorHAnsi" w:cstheme="minorHAnsi"/>
          <w:sz w:val="24"/>
          <w:szCs w:val="24"/>
          <w:lang w:eastAsia="hu-HU"/>
        </w:rPr>
        <w:t>terheket</w:t>
      </w:r>
      <w:proofErr w:type="spellEnd"/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 befolyásoló hatásait, valamint</w:t>
      </w:r>
    </w:p>
    <w:p w14:paraId="2FFFD196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b) a jogszabály megalkotásának szükségességét, a jogalkotás elmaradásának várható következményeit, és</w:t>
      </w:r>
    </w:p>
    <w:p w14:paraId="04182E61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c) a jogszabály alkalmazásához szükséges személyi, szervezeti, tárgyi és pénzügyi feltételeket”.</w:t>
      </w:r>
    </w:p>
    <w:p w14:paraId="2EB7EC46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60EFF346" w14:textId="13F87163" w:rsidR="00FA01FF" w:rsidRPr="00B45D4E" w:rsidRDefault="004015D3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</w:t>
      </w:r>
      <w:r w:rsidR="00210C5C"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DC2A5B" w:rsidRPr="00DC2A5B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köztemető rendjéről és a temetkezésről </w:t>
      </w:r>
      <w:r w:rsidR="00210C5C"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szóló önkormányzati rendelet</w:t>
      </w:r>
      <w:r w:rsidR="00CD6051"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210C5C"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módosításáról szóló rendelet </w:t>
      </w:r>
      <w:r w:rsidR="00FA01FF"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tervezetében (a továbbiakban: Tervezet) foglaltak várható hatásai – a </w:t>
      </w:r>
      <w:proofErr w:type="spellStart"/>
      <w:r w:rsidR="00FA01FF" w:rsidRPr="00B45D4E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="00FA01FF" w:rsidRPr="00B45D4E">
        <w:rPr>
          <w:rFonts w:asciiTheme="minorHAnsi" w:hAnsiTheme="minorHAnsi" w:cstheme="minorHAns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7054A6F5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A95FFBC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6780BD84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aa</w:t>
      </w:r>
      <w:proofErr w:type="spellEnd"/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) A jogszabály társadalmi, gazdasági, költségvetési hatásai</w:t>
      </w:r>
    </w:p>
    <w:p w14:paraId="50F35249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A Tervezet elfogadásának releváns társadalmi, gazdasági költségvetési hatása nincs.</w:t>
      </w:r>
    </w:p>
    <w:p w14:paraId="21A8927D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B088253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DC2A5B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</w:t>
      </w: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környezeti és egészségi következményei</w:t>
      </w:r>
    </w:p>
    <w:p w14:paraId="707C9DD7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A Tervezetben foglaltaknak közvetlen környezeti és egészségi következményei nincsenek.</w:t>
      </w:r>
    </w:p>
    <w:p w14:paraId="77C02C53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27169A9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ac</w:t>
      </w:r>
      <w:proofErr w:type="spellEnd"/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) A jogszabály adminisztratív </w:t>
      </w:r>
      <w:proofErr w:type="spellStart"/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terheket</w:t>
      </w:r>
      <w:proofErr w:type="spellEnd"/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befolyásoló hatásai</w:t>
      </w:r>
    </w:p>
    <w:p w14:paraId="73EF3575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adminisztratív </w:t>
      </w:r>
      <w:proofErr w:type="spellStart"/>
      <w:r w:rsidRPr="00B45D4E">
        <w:rPr>
          <w:rFonts w:asciiTheme="minorHAnsi" w:hAnsiTheme="minorHAnsi" w:cstheme="minorHAnsi"/>
          <w:sz w:val="24"/>
          <w:szCs w:val="24"/>
          <w:lang w:eastAsia="hu-HU"/>
        </w:rPr>
        <w:t>többletterhet</w:t>
      </w:r>
      <w:proofErr w:type="spellEnd"/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 nem keletkeztet.</w:t>
      </w:r>
    </w:p>
    <w:p w14:paraId="3AE2CB21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997941F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01965BC6" w14:textId="663A25B7" w:rsidR="00FA01FF" w:rsidRPr="00B45D4E" w:rsidRDefault="009F7C6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>A Tervezet elfogadására a</w:t>
      </w:r>
      <w:r w:rsidR="0076054E">
        <w:rPr>
          <w:rFonts w:asciiTheme="minorHAnsi" w:hAnsiTheme="minorHAnsi" w:cstheme="minorHAnsi"/>
          <w:sz w:val="24"/>
          <w:szCs w:val="24"/>
          <w:lang w:eastAsia="hu-HU"/>
        </w:rPr>
        <w:t xml:space="preserve"> sírhelyek és</w:t>
      </w: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="00B960A7">
        <w:rPr>
          <w:rFonts w:asciiTheme="minorHAnsi" w:hAnsiTheme="minorHAnsi" w:cstheme="minorHAnsi"/>
          <w:sz w:val="24"/>
          <w:szCs w:val="24"/>
          <w:lang w:eastAsia="hu-HU"/>
        </w:rPr>
        <w:t xml:space="preserve">díjtételek </w:t>
      </w:r>
      <w:r w:rsidR="0076054E">
        <w:rPr>
          <w:rFonts w:asciiTheme="minorHAnsi" w:hAnsiTheme="minorHAnsi" w:cstheme="minorHAnsi"/>
          <w:sz w:val="24"/>
          <w:szCs w:val="24"/>
          <w:lang w:eastAsia="hu-HU"/>
        </w:rPr>
        <w:t>pontosítása</w:t>
      </w: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 miatt van szükség.</w:t>
      </w:r>
    </w:p>
    <w:p w14:paraId="1DC67B03" w14:textId="77777777" w:rsidR="009F7C6F" w:rsidRPr="00B45D4E" w:rsidRDefault="009F7C6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04B6AE3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B45D4E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68504388" w14:textId="77777777" w:rsidR="00FA01FF" w:rsidRPr="00B45D4E" w:rsidRDefault="00FA01FF" w:rsidP="00FA01F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B45D4E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esetén a rendelet alkalmazása a jelenlegihez képest több személyi, szervezeti, tárgyi és pénzügyi feltételt nem igényel. </w:t>
      </w:r>
    </w:p>
    <w:p w14:paraId="7E7C3563" w14:textId="77777777" w:rsidR="00BD707E" w:rsidRPr="00B45D4E" w:rsidRDefault="00BD707E" w:rsidP="005520B4">
      <w:pPr>
        <w:rPr>
          <w:rFonts w:asciiTheme="minorHAnsi" w:hAnsiTheme="minorHAnsi" w:cstheme="minorHAnsi"/>
          <w:sz w:val="24"/>
          <w:szCs w:val="24"/>
        </w:rPr>
      </w:pPr>
    </w:p>
    <w:sectPr w:rsidR="00BD707E" w:rsidRPr="00B45D4E" w:rsidSect="00795DD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2BA0" w14:textId="77777777" w:rsidR="00D23607" w:rsidRDefault="00B47A05">
      <w:r>
        <w:separator/>
      </w:r>
    </w:p>
  </w:endnote>
  <w:endnote w:type="continuationSeparator" w:id="0">
    <w:p w14:paraId="39569A1D" w14:textId="77777777" w:rsidR="00D23607" w:rsidRDefault="00B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E377" w14:textId="77777777" w:rsidR="00DC2A5B" w:rsidRDefault="00DC2A5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A136" w14:textId="77777777" w:rsidR="00B03BA2" w:rsidRDefault="00B03BA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17C73328" w14:textId="77777777" w:rsidR="00951DF6" w:rsidRDefault="00951DF6"/>
  <w:p w14:paraId="39B1AE53" w14:textId="77777777" w:rsidR="00951DF6" w:rsidRDefault="00951D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62CA" w14:textId="77777777" w:rsidR="00D23607" w:rsidRDefault="00B47A05">
      <w:r>
        <w:separator/>
      </w:r>
    </w:p>
  </w:footnote>
  <w:footnote w:type="continuationSeparator" w:id="0">
    <w:p w14:paraId="48683533" w14:textId="77777777" w:rsidR="00D23607" w:rsidRDefault="00B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6F"/>
    <w:multiLevelType w:val="hybridMultilevel"/>
    <w:tmpl w:val="CA98B83E"/>
    <w:lvl w:ilvl="0" w:tplc="E8A0F80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2C4E"/>
    <w:multiLevelType w:val="multilevel"/>
    <w:tmpl w:val="A6324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CF2B58"/>
    <w:multiLevelType w:val="hybridMultilevel"/>
    <w:tmpl w:val="17DC9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555">
    <w:abstractNumId w:val="0"/>
  </w:num>
  <w:num w:numId="2" w16cid:durableId="679812586">
    <w:abstractNumId w:val="1"/>
  </w:num>
  <w:num w:numId="3" w16cid:durableId="114643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F"/>
    <w:rsid w:val="0001437F"/>
    <w:rsid w:val="000315BE"/>
    <w:rsid w:val="00031990"/>
    <w:rsid w:val="00042A4A"/>
    <w:rsid w:val="00043C8D"/>
    <w:rsid w:val="000708AC"/>
    <w:rsid w:val="00081428"/>
    <w:rsid w:val="00084145"/>
    <w:rsid w:val="00091ECF"/>
    <w:rsid w:val="000B32F0"/>
    <w:rsid w:val="000D124D"/>
    <w:rsid w:val="000E1765"/>
    <w:rsid w:val="001100CA"/>
    <w:rsid w:val="001659E8"/>
    <w:rsid w:val="00173226"/>
    <w:rsid w:val="001820FF"/>
    <w:rsid w:val="00184FC7"/>
    <w:rsid w:val="00186709"/>
    <w:rsid w:val="00187AF7"/>
    <w:rsid w:val="0019146A"/>
    <w:rsid w:val="001A5E12"/>
    <w:rsid w:val="001B387D"/>
    <w:rsid w:val="001B7F95"/>
    <w:rsid w:val="00202EB8"/>
    <w:rsid w:val="002075C9"/>
    <w:rsid w:val="00210C5C"/>
    <w:rsid w:val="00250385"/>
    <w:rsid w:val="00283B53"/>
    <w:rsid w:val="002A66B7"/>
    <w:rsid w:val="002B65FB"/>
    <w:rsid w:val="002C666D"/>
    <w:rsid w:val="002D02CD"/>
    <w:rsid w:val="002D6328"/>
    <w:rsid w:val="002D7FC7"/>
    <w:rsid w:val="00303268"/>
    <w:rsid w:val="00332933"/>
    <w:rsid w:val="00335BD3"/>
    <w:rsid w:val="003563F6"/>
    <w:rsid w:val="00362851"/>
    <w:rsid w:val="00372F4D"/>
    <w:rsid w:val="003911F0"/>
    <w:rsid w:val="003B67B6"/>
    <w:rsid w:val="003F4C59"/>
    <w:rsid w:val="003F4CBD"/>
    <w:rsid w:val="004015D3"/>
    <w:rsid w:val="00417FC7"/>
    <w:rsid w:val="00432388"/>
    <w:rsid w:val="004327F3"/>
    <w:rsid w:val="00446ECA"/>
    <w:rsid w:val="00470421"/>
    <w:rsid w:val="0049716C"/>
    <w:rsid w:val="004A2C76"/>
    <w:rsid w:val="004A6EF2"/>
    <w:rsid w:val="004B2EB9"/>
    <w:rsid w:val="004D37B9"/>
    <w:rsid w:val="004E4CB2"/>
    <w:rsid w:val="005068D5"/>
    <w:rsid w:val="0051616C"/>
    <w:rsid w:val="005520B4"/>
    <w:rsid w:val="00575C1E"/>
    <w:rsid w:val="00593165"/>
    <w:rsid w:val="005D7E5C"/>
    <w:rsid w:val="00604909"/>
    <w:rsid w:val="006362D9"/>
    <w:rsid w:val="00674DFF"/>
    <w:rsid w:val="00681DB2"/>
    <w:rsid w:val="006D5815"/>
    <w:rsid w:val="006E4B7A"/>
    <w:rsid w:val="00723366"/>
    <w:rsid w:val="00750DEB"/>
    <w:rsid w:val="0076054E"/>
    <w:rsid w:val="007928CE"/>
    <w:rsid w:val="00796EDB"/>
    <w:rsid w:val="007A4F21"/>
    <w:rsid w:val="007A5C9F"/>
    <w:rsid w:val="007C1374"/>
    <w:rsid w:val="007D12FA"/>
    <w:rsid w:val="007F40C9"/>
    <w:rsid w:val="008039EA"/>
    <w:rsid w:val="008152BB"/>
    <w:rsid w:val="0082164D"/>
    <w:rsid w:val="00833BF1"/>
    <w:rsid w:val="00841326"/>
    <w:rsid w:val="008620BA"/>
    <w:rsid w:val="008862DC"/>
    <w:rsid w:val="008A1900"/>
    <w:rsid w:val="008E4DFD"/>
    <w:rsid w:val="008E6E65"/>
    <w:rsid w:val="008E7428"/>
    <w:rsid w:val="00945625"/>
    <w:rsid w:val="0094728C"/>
    <w:rsid w:val="00951DF6"/>
    <w:rsid w:val="00980941"/>
    <w:rsid w:val="00996AA7"/>
    <w:rsid w:val="009D0072"/>
    <w:rsid w:val="009D50E5"/>
    <w:rsid w:val="009D52A2"/>
    <w:rsid w:val="009D5984"/>
    <w:rsid w:val="009F058B"/>
    <w:rsid w:val="009F23C8"/>
    <w:rsid w:val="009F3C5D"/>
    <w:rsid w:val="009F7C6F"/>
    <w:rsid w:val="00A04403"/>
    <w:rsid w:val="00A045A6"/>
    <w:rsid w:val="00A21EEF"/>
    <w:rsid w:val="00A31B02"/>
    <w:rsid w:val="00A31CA0"/>
    <w:rsid w:val="00A37310"/>
    <w:rsid w:val="00A54C81"/>
    <w:rsid w:val="00A8387C"/>
    <w:rsid w:val="00A91A5F"/>
    <w:rsid w:val="00AD5790"/>
    <w:rsid w:val="00AF58A5"/>
    <w:rsid w:val="00B03BA2"/>
    <w:rsid w:val="00B10628"/>
    <w:rsid w:val="00B2428D"/>
    <w:rsid w:val="00B45D4E"/>
    <w:rsid w:val="00B47A05"/>
    <w:rsid w:val="00B54CBE"/>
    <w:rsid w:val="00B8528B"/>
    <w:rsid w:val="00B960A7"/>
    <w:rsid w:val="00B97822"/>
    <w:rsid w:val="00BB15BC"/>
    <w:rsid w:val="00BD707E"/>
    <w:rsid w:val="00BE5D43"/>
    <w:rsid w:val="00BF3F4A"/>
    <w:rsid w:val="00C0553C"/>
    <w:rsid w:val="00C064FD"/>
    <w:rsid w:val="00C22709"/>
    <w:rsid w:val="00C3677F"/>
    <w:rsid w:val="00C60C03"/>
    <w:rsid w:val="00C63428"/>
    <w:rsid w:val="00C63A07"/>
    <w:rsid w:val="00C71FFA"/>
    <w:rsid w:val="00C8444A"/>
    <w:rsid w:val="00C8769B"/>
    <w:rsid w:val="00C87CFC"/>
    <w:rsid w:val="00CB3454"/>
    <w:rsid w:val="00CB4ED3"/>
    <w:rsid w:val="00CC48FA"/>
    <w:rsid w:val="00CD6051"/>
    <w:rsid w:val="00D10BD7"/>
    <w:rsid w:val="00D159E6"/>
    <w:rsid w:val="00D23607"/>
    <w:rsid w:val="00D2564C"/>
    <w:rsid w:val="00D3741C"/>
    <w:rsid w:val="00D45E2D"/>
    <w:rsid w:val="00DB5790"/>
    <w:rsid w:val="00DC2A5B"/>
    <w:rsid w:val="00DD7E36"/>
    <w:rsid w:val="00DF648A"/>
    <w:rsid w:val="00E11B1E"/>
    <w:rsid w:val="00E56E30"/>
    <w:rsid w:val="00E629EB"/>
    <w:rsid w:val="00EA5266"/>
    <w:rsid w:val="00EA7454"/>
    <w:rsid w:val="00ED4555"/>
    <w:rsid w:val="00EE5275"/>
    <w:rsid w:val="00EE71DC"/>
    <w:rsid w:val="00F158E5"/>
    <w:rsid w:val="00F50EF2"/>
    <w:rsid w:val="00F63F70"/>
    <w:rsid w:val="00F76638"/>
    <w:rsid w:val="00F773FC"/>
    <w:rsid w:val="00FA01FF"/>
    <w:rsid w:val="00FC07CA"/>
    <w:rsid w:val="00FE10A8"/>
    <w:rsid w:val="00FE3878"/>
    <w:rsid w:val="00FE5828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5A5EB"/>
  <w15:chartTrackingRefBased/>
  <w15:docId w15:val="{4DB7163B-11C9-44CB-9AB1-4254EC5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76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l"/>
    <w:rsid w:val="00EA7454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EA7454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659E8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03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BA2"/>
    <w:rPr>
      <w:rFonts w:ascii="Times New Roman" w:hAnsi="Times New Roman" w:cs="Times New Roman"/>
    </w:rPr>
  </w:style>
  <w:style w:type="table" w:customStyle="1" w:styleId="Rcsostblzat11">
    <w:name w:val="Rácsos táblázat11"/>
    <w:basedOn w:val="Normltblzat"/>
    <w:next w:val="Rcsostblzat"/>
    <w:uiPriority w:val="39"/>
    <w:rsid w:val="00B03BA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F7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E74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7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690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13</cp:revision>
  <cp:lastPrinted>2023-02-02T12:12:00Z</cp:lastPrinted>
  <dcterms:created xsi:type="dcterms:W3CDTF">2022-11-15T08:17:00Z</dcterms:created>
  <dcterms:modified xsi:type="dcterms:W3CDTF">2023-02-02T12:12:00Z</dcterms:modified>
</cp:coreProperties>
</file>