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5A13" w14:textId="77777777" w:rsidR="00FC5AB8" w:rsidRPr="00577DB9" w:rsidRDefault="00FC5AB8" w:rsidP="00E14C3F">
      <w:pPr>
        <w:spacing w:line="0" w:lineRule="atLeast"/>
        <w:jc w:val="center"/>
        <w:rPr>
          <w:b/>
          <w:sz w:val="28"/>
          <w:szCs w:val="28"/>
        </w:rPr>
      </w:pPr>
      <w:r w:rsidRPr="00577DB9">
        <w:rPr>
          <w:b/>
          <w:sz w:val="28"/>
          <w:szCs w:val="28"/>
        </w:rPr>
        <w:t>VÁLLALKOZÁSI SZERZŐDÉS</w:t>
      </w:r>
    </w:p>
    <w:p w14:paraId="49EC5F32" w14:textId="77777777" w:rsidR="002F073D" w:rsidRPr="00577DB9" w:rsidRDefault="00DE0FA9" w:rsidP="00E14C3F">
      <w:pPr>
        <w:spacing w:line="0" w:lineRule="atLeast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 xml:space="preserve">                              </w:t>
      </w:r>
    </w:p>
    <w:p w14:paraId="0C0CE845" w14:textId="77777777" w:rsidR="00316EED" w:rsidRPr="00577DB9" w:rsidRDefault="00316EED" w:rsidP="00E14C3F">
      <w:pPr>
        <w:tabs>
          <w:tab w:val="left" w:pos="2694"/>
        </w:tabs>
        <w:spacing w:line="0" w:lineRule="atLeast"/>
        <w:rPr>
          <w:b/>
          <w:sz w:val="22"/>
          <w:szCs w:val="22"/>
        </w:rPr>
      </w:pPr>
      <w:r w:rsidRPr="00577DB9">
        <w:rPr>
          <w:sz w:val="22"/>
          <w:szCs w:val="22"/>
        </w:rPr>
        <w:t xml:space="preserve">Amely létrejött egyfelől </w:t>
      </w:r>
      <w:r w:rsidR="002848F9" w:rsidRPr="00577DB9">
        <w:rPr>
          <w:sz w:val="22"/>
          <w:szCs w:val="22"/>
        </w:rPr>
        <w:tab/>
      </w:r>
      <w:r w:rsidR="00B570B3" w:rsidRPr="00577DB9">
        <w:rPr>
          <w:b/>
          <w:bCs/>
          <w:sz w:val="22"/>
          <w:szCs w:val="22"/>
        </w:rPr>
        <w:t>Balaton</w:t>
      </w:r>
      <w:r w:rsidR="00E14C3F" w:rsidRPr="00577DB9">
        <w:rPr>
          <w:b/>
          <w:bCs/>
          <w:sz w:val="22"/>
          <w:szCs w:val="22"/>
        </w:rPr>
        <w:t>szepezd Község Önkormányzata</w:t>
      </w:r>
    </w:p>
    <w:p w14:paraId="66375024" w14:textId="77777777" w:rsidR="00316EED" w:rsidRPr="00577DB9" w:rsidRDefault="00316EED" w:rsidP="00E14C3F">
      <w:pPr>
        <w:tabs>
          <w:tab w:val="left" w:pos="2694"/>
        </w:tabs>
        <w:spacing w:line="0" w:lineRule="atLeast"/>
        <w:rPr>
          <w:sz w:val="22"/>
          <w:szCs w:val="22"/>
        </w:rPr>
      </w:pPr>
      <w:r w:rsidRPr="00577DB9">
        <w:rPr>
          <w:sz w:val="22"/>
          <w:szCs w:val="22"/>
        </w:rPr>
        <w:t>Sz</w:t>
      </w:r>
      <w:r w:rsidR="003D5DF5" w:rsidRPr="00577DB9">
        <w:rPr>
          <w:sz w:val="22"/>
          <w:szCs w:val="22"/>
        </w:rPr>
        <w:t>ékhelye:</w:t>
      </w:r>
      <w:r w:rsidR="00EF52D1" w:rsidRPr="00577DB9">
        <w:rPr>
          <w:sz w:val="22"/>
          <w:szCs w:val="22"/>
        </w:rPr>
        <w:t xml:space="preserve"> </w:t>
      </w:r>
      <w:r w:rsidR="002848F9" w:rsidRPr="00577DB9">
        <w:rPr>
          <w:sz w:val="22"/>
          <w:szCs w:val="22"/>
        </w:rPr>
        <w:tab/>
      </w:r>
      <w:r w:rsidR="00E14C3F" w:rsidRPr="00577DB9">
        <w:rPr>
          <w:sz w:val="22"/>
          <w:szCs w:val="22"/>
        </w:rPr>
        <w:t>8252 Balatonszepezd, Árpád u. 27.</w:t>
      </w:r>
    </w:p>
    <w:p w14:paraId="730A744E" w14:textId="77777777" w:rsidR="00B570B3" w:rsidRPr="00577DB9" w:rsidRDefault="006E0F1D" w:rsidP="00E14C3F">
      <w:pPr>
        <w:tabs>
          <w:tab w:val="left" w:pos="2694"/>
        </w:tabs>
        <w:spacing w:line="0" w:lineRule="atLeast"/>
        <w:rPr>
          <w:sz w:val="22"/>
          <w:szCs w:val="22"/>
        </w:rPr>
      </w:pPr>
      <w:r w:rsidRPr="00577DB9">
        <w:rPr>
          <w:sz w:val="22"/>
          <w:szCs w:val="22"/>
        </w:rPr>
        <w:t xml:space="preserve">Képviselője: </w:t>
      </w:r>
      <w:r w:rsidR="002848F9" w:rsidRPr="00577DB9">
        <w:rPr>
          <w:sz w:val="22"/>
          <w:szCs w:val="22"/>
        </w:rPr>
        <w:tab/>
      </w:r>
      <w:r w:rsidR="00E14C3F" w:rsidRPr="00577DB9">
        <w:rPr>
          <w:sz w:val="22"/>
          <w:szCs w:val="22"/>
        </w:rPr>
        <w:t>Bíró Imre</w:t>
      </w:r>
      <w:r w:rsidR="002848F9" w:rsidRPr="00577DB9">
        <w:rPr>
          <w:sz w:val="22"/>
          <w:szCs w:val="22"/>
        </w:rPr>
        <w:t xml:space="preserve"> polgármester</w:t>
      </w:r>
    </w:p>
    <w:p w14:paraId="731CBE82" w14:textId="77777777" w:rsidR="003D591E" w:rsidRPr="00577DB9" w:rsidRDefault="003D591E" w:rsidP="00E14C3F">
      <w:pPr>
        <w:tabs>
          <w:tab w:val="left" w:pos="2694"/>
        </w:tabs>
        <w:spacing w:line="0" w:lineRule="atLeast"/>
        <w:rPr>
          <w:sz w:val="22"/>
          <w:szCs w:val="22"/>
        </w:rPr>
      </w:pPr>
      <w:r w:rsidRPr="00577DB9">
        <w:rPr>
          <w:sz w:val="22"/>
          <w:szCs w:val="22"/>
        </w:rPr>
        <w:t xml:space="preserve">Adószáma: </w:t>
      </w:r>
      <w:r w:rsidR="002848F9" w:rsidRPr="00577DB9">
        <w:rPr>
          <w:sz w:val="22"/>
          <w:szCs w:val="22"/>
        </w:rPr>
        <w:tab/>
      </w:r>
      <w:r w:rsidR="00E14C3F" w:rsidRPr="00577DB9">
        <w:rPr>
          <w:sz w:val="22"/>
          <w:szCs w:val="22"/>
        </w:rPr>
        <w:t>15734257-2-19</w:t>
      </w:r>
    </w:p>
    <w:p w14:paraId="30C569E7" w14:textId="77777777" w:rsidR="002848F9" w:rsidRPr="00577DB9" w:rsidRDefault="000A7BC6" w:rsidP="00E14C3F">
      <w:pPr>
        <w:tabs>
          <w:tab w:val="left" w:pos="2694"/>
        </w:tabs>
        <w:spacing w:line="0" w:lineRule="atLeast"/>
        <w:rPr>
          <w:sz w:val="22"/>
          <w:szCs w:val="22"/>
        </w:rPr>
      </w:pPr>
      <w:r w:rsidRPr="00577DB9">
        <w:rPr>
          <w:sz w:val="22"/>
          <w:szCs w:val="22"/>
        </w:rPr>
        <w:t>B</w:t>
      </w:r>
      <w:r w:rsidR="00316EED" w:rsidRPr="00577DB9">
        <w:rPr>
          <w:sz w:val="22"/>
          <w:szCs w:val="22"/>
        </w:rPr>
        <w:t>ankszámlaszáma:</w:t>
      </w:r>
      <w:r w:rsidRPr="00577DB9">
        <w:rPr>
          <w:sz w:val="22"/>
          <w:szCs w:val="22"/>
        </w:rPr>
        <w:tab/>
      </w:r>
    </w:p>
    <w:p w14:paraId="207C9351" w14:textId="77777777" w:rsidR="00316EED" w:rsidRPr="00577DB9" w:rsidRDefault="008264B6" w:rsidP="00E14C3F">
      <w:pPr>
        <w:spacing w:line="0" w:lineRule="atLeast"/>
        <w:rPr>
          <w:sz w:val="22"/>
          <w:szCs w:val="22"/>
        </w:rPr>
      </w:pPr>
      <w:r w:rsidRPr="00577DB9">
        <w:rPr>
          <w:sz w:val="22"/>
          <w:szCs w:val="22"/>
        </w:rPr>
        <w:t>m</w:t>
      </w:r>
      <w:r w:rsidR="00075C9D" w:rsidRPr="00577DB9">
        <w:rPr>
          <w:sz w:val="22"/>
          <w:szCs w:val="22"/>
        </w:rPr>
        <w:t>int megrendelő (továbbiakban</w:t>
      </w:r>
      <w:r w:rsidR="00075C9D" w:rsidRPr="00577DB9">
        <w:rPr>
          <w:b/>
          <w:sz w:val="22"/>
          <w:szCs w:val="22"/>
        </w:rPr>
        <w:t>: Megrendelő</w:t>
      </w:r>
      <w:r w:rsidR="00075C9D" w:rsidRPr="00577DB9">
        <w:rPr>
          <w:sz w:val="22"/>
          <w:szCs w:val="22"/>
        </w:rPr>
        <w:t>)</w:t>
      </w:r>
    </w:p>
    <w:p w14:paraId="662C6071" w14:textId="77777777" w:rsidR="00316EED" w:rsidRPr="00577DB9" w:rsidRDefault="00316EED" w:rsidP="00E14C3F">
      <w:pPr>
        <w:spacing w:line="0" w:lineRule="atLeast"/>
        <w:rPr>
          <w:sz w:val="22"/>
          <w:szCs w:val="22"/>
        </w:rPr>
      </w:pPr>
    </w:p>
    <w:p w14:paraId="4F7CBCF8" w14:textId="77777777" w:rsidR="000A7BC6" w:rsidRPr="00577DB9" w:rsidRDefault="00316EED" w:rsidP="00E14C3F">
      <w:pPr>
        <w:widowControl w:val="0"/>
        <w:tabs>
          <w:tab w:val="left" w:pos="2694"/>
        </w:tabs>
        <w:spacing w:line="0" w:lineRule="atLeast"/>
        <w:jc w:val="both"/>
        <w:rPr>
          <w:b/>
          <w:i/>
          <w:sz w:val="22"/>
          <w:szCs w:val="22"/>
        </w:rPr>
      </w:pPr>
      <w:r w:rsidRPr="00577DB9">
        <w:rPr>
          <w:sz w:val="22"/>
          <w:szCs w:val="22"/>
        </w:rPr>
        <w:t xml:space="preserve">Másfelől </w:t>
      </w:r>
      <w:r w:rsidR="000A7BC6" w:rsidRPr="00577DB9">
        <w:rPr>
          <w:sz w:val="22"/>
          <w:szCs w:val="22"/>
        </w:rPr>
        <w:tab/>
      </w:r>
      <w:r w:rsidR="000A7BC6" w:rsidRPr="00577DB9">
        <w:rPr>
          <w:b/>
          <w:sz w:val="22"/>
          <w:szCs w:val="22"/>
        </w:rPr>
        <w:t>Csécs és Társa Bt.</w:t>
      </w:r>
    </w:p>
    <w:p w14:paraId="7F6A61D6" w14:textId="77777777" w:rsidR="000A7BC6" w:rsidRPr="00577DB9" w:rsidRDefault="000A7BC6" w:rsidP="00E14C3F">
      <w:pPr>
        <w:widowControl w:val="0"/>
        <w:tabs>
          <w:tab w:val="left" w:pos="2694"/>
        </w:tabs>
        <w:spacing w:line="0" w:lineRule="atLeast"/>
        <w:rPr>
          <w:sz w:val="22"/>
          <w:szCs w:val="22"/>
        </w:rPr>
      </w:pPr>
      <w:r w:rsidRPr="00577DB9">
        <w:rPr>
          <w:sz w:val="22"/>
          <w:szCs w:val="22"/>
        </w:rPr>
        <w:t>Székhelye:</w:t>
      </w:r>
      <w:r w:rsidRPr="00577DB9">
        <w:rPr>
          <w:sz w:val="22"/>
          <w:szCs w:val="22"/>
        </w:rPr>
        <w:tab/>
        <w:t>8253 Révfülöp, Káli út 36.</w:t>
      </w:r>
    </w:p>
    <w:p w14:paraId="2F385697" w14:textId="77777777" w:rsidR="000A7BC6" w:rsidRPr="00577DB9" w:rsidRDefault="000A7BC6" w:rsidP="00E14C3F">
      <w:pPr>
        <w:widowControl w:val="0"/>
        <w:tabs>
          <w:tab w:val="left" w:pos="2694"/>
        </w:tabs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>Képviseli:</w:t>
      </w:r>
      <w:r w:rsidRPr="00577DB9">
        <w:rPr>
          <w:sz w:val="22"/>
          <w:szCs w:val="22"/>
        </w:rPr>
        <w:tab/>
        <w:t>Csécs Róbert</w:t>
      </w:r>
    </w:p>
    <w:p w14:paraId="1F5E9E79" w14:textId="77777777" w:rsidR="000A7BC6" w:rsidRPr="00577DB9" w:rsidRDefault="000A7BC6" w:rsidP="00E14C3F">
      <w:pPr>
        <w:widowControl w:val="0"/>
        <w:tabs>
          <w:tab w:val="left" w:pos="2694"/>
        </w:tabs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>Cégjegyzékszám:</w:t>
      </w:r>
      <w:r w:rsidRPr="00577DB9">
        <w:rPr>
          <w:sz w:val="22"/>
          <w:szCs w:val="22"/>
        </w:rPr>
        <w:tab/>
        <w:t>19 06 504708</w:t>
      </w:r>
    </w:p>
    <w:p w14:paraId="0BF2439A" w14:textId="77777777" w:rsidR="000A7BC6" w:rsidRPr="00577DB9" w:rsidRDefault="000A7BC6" w:rsidP="00E14C3F">
      <w:pPr>
        <w:widowControl w:val="0"/>
        <w:tabs>
          <w:tab w:val="left" w:pos="2694"/>
        </w:tabs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>Adószám:</w:t>
      </w:r>
      <w:r w:rsidRPr="00577DB9">
        <w:rPr>
          <w:sz w:val="22"/>
          <w:szCs w:val="22"/>
        </w:rPr>
        <w:tab/>
        <w:t>20236322-2-19</w:t>
      </w:r>
    </w:p>
    <w:p w14:paraId="681834E6" w14:textId="77777777" w:rsidR="000A7BC6" w:rsidRPr="00577DB9" w:rsidRDefault="000A7BC6" w:rsidP="00E14C3F">
      <w:pPr>
        <w:widowControl w:val="0"/>
        <w:tabs>
          <w:tab w:val="left" w:pos="2694"/>
        </w:tabs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>Bankszámlaszám:</w:t>
      </w:r>
      <w:r w:rsidRPr="00577DB9">
        <w:rPr>
          <w:sz w:val="22"/>
          <w:szCs w:val="22"/>
        </w:rPr>
        <w:tab/>
        <w:t>73200134-11202457</w:t>
      </w:r>
    </w:p>
    <w:p w14:paraId="03B2401D" w14:textId="77777777" w:rsidR="00014B13" w:rsidRPr="00577DB9" w:rsidRDefault="008264B6" w:rsidP="00E14C3F">
      <w:pPr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>mint</w:t>
      </w:r>
      <w:r w:rsidR="00316EED" w:rsidRPr="00577DB9">
        <w:rPr>
          <w:sz w:val="22"/>
          <w:szCs w:val="22"/>
        </w:rPr>
        <w:t xml:space="preserve"> vállalkozó</w:t>
      </w:r>
      <w:r w:rsidR="00075C9D" w:rsidRPr="00577DB9">
        <w:rPr>
          <w:sz w:val="22"/>
          <w:szCs w:val="22"/>
        </w:rPr>
        <w:t xml:space="preserve">, (továbbiakban: </w:t>
      </w:r>
      <w:r w:rsidR="00075C9D" w:rsidRPr="00577DB9">
        <w:rPr>
          <w:b/>
          <w:sz w:val="22"/>
          <w:szCs w:val="22"/>
        </w:rPr>
        <w:t>Vállalkozó)</w:t>
      </w:r>
      <w:r w:rsidR="00316EED" w:rsidRPr="00577DB9">
        <w:rPr>
          <w:sz w:val="22"/>
          <w:szCs w:val="22"/>
        </w:rPr>
        <w:t xml:space="preserve"> </w:t>
      </w:r>
    </w:p>
    <w:p w14:paraId="685242DE" w14:textId="77777777" w:rsidR="00316EED" w:rsidRPr="00577DB9" w:rsidRDefault="00014B13" w:rsidP="00E14C3F">
      <w:pPr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 xml:space="preserve">együttesen és a továbbiakban, mint </w:t>
      </w:r>
      <w:r w:rsidRPr="00577DB9">
        <w:rPr>
          <w:b/>
          <w:sz w:val="22"/>
          <w:szCs w:val="22"/>
        </w:rPr>
        <w:t>Felek</w:t>
      </w:r>
      <w:r w:rsidRPr="00577DB9">
        <w:rPr>
          <w:sz w:val="22"/>
          <w:szCs w:val="22"/>
        </w:rPr>
        <w:t xml:space="preserve"> </w:t>
      </w:r>
      <w:r w:rsidR="00316EED" w:rsidRPr="00577DB9">
        <w:rPr>
          <w:sz w:val="22"/>
          <w:szCs w:val="22"/>
        </w:rPr>
        <w:t>között</w:t>
      </w:r>
      <w:r w:rsidR="0017116F" w:rsidRPr="00577DB9">
        <w:rPr>
          <w:sz w:val="22"/>
          <w:szCs w:val="22"/>
        </w:rPr>
        <w:t xml:space="preserve"> alulírott helyen és napon a következők szerint:</w:t>
      </w:r>
    </w:p>
    <w:p w14:paraId="36DC308A" w14:textId="77777777" w:rsidR="00300174" w:rsidRPr="00577DB9" w:rsidRDefault="00300174" w:rsidP="00E14C3F">
      <w:pPr>
        <w:tabs>
          <w:tab w:val="left" w:leader="dot" w:pos="6840"/>
        </w:tabs>
        <w:spacing w:line="0" w:lineRule="atLeast"/>
        <w:rPr>
          <w:b/>
          <w:sz w:val="22"/>
          <w:szCs w:val="22"/>
        </w:rPr>
      </w:pPr>
    </w:p>
    <w:p w14:paraId="383EFB92" w14:textId="77777777" w:rsidR="005B25A6" w:rsidRPr="00577DB9" w:rsidRDefault="005B25A6" w:rsidP="00E14C3F">
      <w:pPr>
        <w:numPr>
          <w:ilvl w:val="0"/>
          <w:numId w:val="4"/>
        </w:numPr>
        <w:tabs>
          <w:tab w:val="left" w:leader="dot" w:pos="6840"/>
        </w:tabs>
        <w:spacing w:line="0" w:lineRule="atLeast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>A szerződés tárgya</w:t>
      </w:r>
    </w:p>
    <w:p w14:paraId="6345D6EB" w14:textId="77777777" w:rsidR="0079435F" w:rsidRPr="00577DB9" w:rsidRDefault="0079435F" w:rsidP="00E14C3F">
      <w:pPr>
        <w:tabs>
          <w:tab w:val="left" w:leader="dot" w:pos="6840"/>
        </w:tabs>
        <w:spacing w:line="0" w:lineRule="atLeast"/>
        <w:jc w:val="both"/>
        <w:rPr>
          <w:b/>
          <w:sz w:val="22"/>
          <w:szCs w:val="22"/>
        </w:rPr>
      </w:pPr>
    </w:p>
    <w:p w14:paraId="0952EF22" w14:textId="77777777" w:rsidR="00083F34" w:rsidRPr="00577DB9" w:rsidRDefault="005B25A6" w:rsidP="00083F34">
      <w:pPr>
        <w:tabs>
          <w:tab w:val="left" w:leader="dot" w:pos="6840"/>
        </w:tabs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 xml:space="preserve">A </w:t>
      </w:r>
      <w:r w:rsidR="00E3492E" w:rsidRPr="00577DB9">
        <w:rPr>
          <w:sz w:val="22"/>
          <w:szCs w:val="22"/>
        </w:rPr>
        <w:t>M</w:t>
      </w:r>
      <w:r w:rsidRPr="00577DB9">
        <w:rPr>
          <w:sz w:val="22"/>
          <w:szCs w:val="22"/>
        </w:rPr>
        <w:t xml:space="preserve">egrendelő megrendeli a </w:t>
      </w:r>
      <w:r w:rsidR="00E3492E" w:rsidRPr="00577DB9">
        <w:rPr>
          <w:sz w:val="22"/>
          <w:szCs w:val="22"/>
        </w:rPr>
        <w:t>V</w:t>
      </w:r>
      <w:r w:rsidRPr="00577DB9">
        <w:rPr>
          <w:sz w:val="22"/>
          <w:szCs w:val="22"/>
        </w:rPr>
        <w:t>állalkozó elvállalja</w:t>
      </w:r>
      <w:r w:rsidR="00044604" w:rsidRPr="00577DB9">
        <w:rPr>
          <w:sz w:val="22"/>
          <w:szCs w:val="22"/>
        </w:rPr>
        <w:t>,</w:t>
      </w:r>
      <w:r w:rsidR="00083F34" w:rsidRPr="00577DB9">
        <w:rPr>
          <w:sz w:val="22"/>
          <w:szCs w:val="22"/>
        </w:rPr>
        <w:t xml:space="preserve"> az </w:t>
      </w:r>
      <w:r w:rsidR="00E14C3F" w:rsidRPr="00577DB9">
        <w:rPr>
          <w:sz w:val="22"/>
          <w:szCs w:val="22"/>
        </w:rPr>
        <w:t>a</w:t>
      </w:r>
      <w:r w:rsidR="00044604" w:rsidRPr="00577DB9">
        <w:rPr>
          <w:sz w:val="22"/>
          <w:szCs w:val="22"/>
        </w:rPr>
        <w:t>lábbi kivitelezési feladatokat</w:t>
      </w:r>
      <w:r w:rsidR="00B570B3" w:rsidRPr="00577DB9">
        <w:rPr>
          <w:sz w:val="22"/>
          <w:szCs w:val="22"/>
        </w:rPr>
        <w:t xml:space="preserve">, </w:t>
      </w:r>
      <w:r w:rsidR="00E235E7" w:rsidRPr="00577DB9">
        <w:rPr>
          <w:sz w:val="22"/>
          <w:szCs w:val="22"/>
        </w:rPr>
        <w:t>a benyújtott árajánl</w:t>
      </w:r>
      <w:r w:rsidR="00E14C3F" w:rsidRPr="00577DB9">
        <w:rPr>
          <w:sz w:val="22"/>
          <w:szCs w:val="22"/>
        </w:rPr>
        <w:t>at szerinti műszaki tartalommal:</w:t>
      </w:r>
    </w:p>
    <w:p w14:paraId="4DACA532" w14:textId="77777777" w:rsidR="00083F34" w:rsidRPr="00577DB9" w:rsidRDefault="00044604" w:rsidP="00044604">
      <w:pPr>
        <w:tabs>
          <w:tab w:val="left" w:leader="dot" w:pos="6840"/>
        </w:tabs>
        <w:spacing w:line="0" w:lineRule="atLeast"/>
        <w:rPr>
          <w:sz w:val="22"/>
          <w:szCs w:val="22"/>
        </w:rPr>
      </w:pPr>
      <w:r w:rsidRPr="00577DB9">
        <w:rPr>
          <w:sz w:val="22"/>
          <w:szCs w:val="22"/>
        </w:rPr>
        <w:t xml:space="preserve">-Balatonszepezd, </w:t>
      </w:r>
      <w:r w:rsidR="007C3F57" w:rsidRPr="00577DB9">
        <w:rPr>
          <w:sz w:val="22"/>
          <w:szCs w:val="22"/>
        </w:rPr>
        <w:t xml:space="preserve">temetőben (42. hrsz.) </w:t>
      </w:r>
      <w:r w:rsidRPr="00577DB9">
        <w:rPr>
          <w:sz w:val="22"/>
          <w:szCs w:val="22"/>
        </w:rPr>
        <w:t>Ravatalozó épület felújítása és új urnafal készítése</w:t>
      </w:r>
    </w:p>
    <w:p w14:paraId="734A51B1" w14:textId="77777777" w:rsidR="00300174" w:rsidRPr="00577DB9" w:rsidRDefault="00300174" w:rsidP="00E14C3F">
      <w:pPr>
        <w:tabs>
          <w:tab w:val="left" w:leader="dot" w:pos="6840"/>
        </w:tabs>
        <w:spacing w:line="0" w:lineRule="atLeast"/>
        <w:rPr>
          <w:b/>
          <w:sz w:val="22"/>
          <w:szCs w:val="22"/>
        </w:rPr>
      </w:pPr>
    </w:p>
    <w:p w14:paraId="052CEE0A" w14:textId="77777777" w:rsidR="003C7970" w:rsidRPr="00577DB9" w:rsidRDefault="003C7970" w:rsidP="00E14C3F">
      <w:pPr>
        <w:numPr>
          <w:ilvl w:val="0"/>
          <w:numId w:val="4"/>
        </w:numPr>
        <w:tabs>
          <w:tab w:val="left" w:leader="dot" w:pos="6840"/>
        </w:tabs>
        <w:spacing w:line="0" w:lineRule="atLeast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>Vállalkozói díj</w:t>
      </w:r>
    </w:p>
    <w:p w14:paraId="27B49721" w14:textId="77777777" w:rsidR="00C710E1" w:rsidRPr="00577DB9" w:rsidRDefault="00C710E1" w:rsidP="00E14C3F">
      <w:pPr>
        <w:tabs>
          <w:tab w:val="left" w:leader="dot" w:pos="6840"/>
        </w:tabs>
        <w:spacing w:line="0" w:lineRule="atLeast"/>
        <w:ind w:left="720"/>
        <w:rPr>
          <w:b/>
          <w:sz w:val="22"/>
          <w:szCs w:val="22"/>
        </w:rPr>
      </w:pPr>
    </w:p>
    <w:p w14:paraId="561687E2" w14:textId="77777777" w:rsidR="00E14C3F" w:rsidRPr="00577DB9" w:rsidRDefault="00DE6703" w:rsidP="00E14C3F">
      <w:pPr>
        <w:tabs>
          <w:tab w:val="left" w:pos="0"/>
        </w:tabs>
        <w:spacing w:line="0" w:lineRule="atLeast"/>
        <w:jc w:val="both"/>
        <w:rPr>
          <w:iCs/>
          <w:color w:val="000000"/>
          <w:sz w:val="22"/>
          <w:szCs w:val="22"/>
        </w:rPr>
      </w:pPr>
      <w:r w:rsidRPr="00577DB9">
        <w:rPr>
          <w:iCs/>
          <w:color w:val="000000"/>
          <w:sz w:val="22"/>
          <w:szCs w:val="22"/>
        </w:rPr>
        <w:t xml:space="preserve">Az 1. pontban megjelölt munka vállalkozási díja (anyag-, munkadíj) a benyújtott és mellékelt árajánlat alapján: </w:t>
      </w:r>
    </w:p>
    <w:p w14:paraId="3967BA1A" w14:textId="77777777" w:rsidR="00E14C3F" w:rsidRPr="00577DB9" w:rsidRDefault="00083F34" w:rsidP="00E14C3F">
      <w:pPr>
        <w:tabs>
          <w:tab w:val="right" w:pos="2694"/>
        </w:tabs>
        <w:spacing w:line="0" w:lineRule="atLeast"/>
        <w:jc w:val="both"/>
        <w:rPr>
          <w:iCs/>
          <w:color w:val="000000"/>
          <w:sz w:val="22"/>
          <w:szCs w:val="22"/>
        </w:rPr>
      </w:pPr>
      <w:r w:rsidRPr="00577DB9">
        <w:rPr>
          <w:iCs/>
          <w:color w:val="000000"/>
          <w:sz w:val="22"/>
          <w:szCs w:val="22"/>
        </w:rPr>
        <w:t>net</w:t>
      </w:r>
      <w:r w:rsidR="004C46A5" w:rsidRPr="00577DB9">
        <w:rPr>
          <w:iCs/>
          <w:color w:val="000000"/>
          <w:sz w:val="22"/>
          <w:szCs w:val="22"/>
        </w:rPr>
        <w:t xml:space="preserve">tó </w:t>
      </w:r>
      <w:r w:rsidR="004C46A5" w:rsidRPr="00577DB9">
        <w:rPr>
          <w:iCs/>
          <w:color w:val="000000"/>
          <w:sz w:val="22"/>
          <w:szCs w:val="22"/>
        </w:rPr>
        <w:tab/>
      </w:r>
      <w:r w:rsidR="00044604" w:rsidRPr="00577DB9">
        <w:rPr>
          <w:iCs/>
          <w:color w:val="000000"/>
          <w:sz w:val="22"/>
          <w:szCs w:val="22"/>
        </w:rPr>
        <w:t>20.721.349</w:t>
      </w:r>
      <w:r w:rsidR="00E14C3F" w:rsidRPr="00577DB9">
        <w:rPr>
          <w:iCs/>
          <w:color w:val="000000"/>
          <w:sz w:val="22"/>
          <w:szCs w:val="22"/>
        </w:rPr>
        <w:t>.- Ft</w:t>
      </w:r>
    </w:p>
    <w:p w14:paraId="5B5B387B" w14:textId="77777777" w:rsidR="00E14C3F" w:rsidRPr="00577DB9" w:rsidRDefault="00E14C3F" w:rsidP="00E14C3F">
      <w:pPr>
        <w:tabs>
          <w:tab w:val="right" w:pos="2694"/>
        </w:tabs>
        <w:spacing w:line="0" w:lineRule="atLeast"/>
        <w:jc w:val="both"/>
        <w:rPr>
          <w:iCs/>
          <w:color w:val="000000"/>
          <w:sz w:val="22"/>
          <w:szCs w:val="22"/>
        </w:rPr>
      </w:pPr>
      <w:r w:rsidRPr="00577DB9">
        <w:rPr>
          <w:iCs/>
          <w:color w:val="000000"/>
          <w:sz w:val="22"/>
          <w:szCs w:val="22"/>
        </w:rPr>
        <w:t>ÁFA (27%)</w:t>
      </w:r>
      <w:r w:rsidRPr="00577DB9">
        <w:rPr>
          <w:iCs/>
          <w:color w:val="000000"/>
          <w:sz w:val="22"/>
          <w:szCs w:val="22"/>
        </w:rPr>
        <w:tab/>
      </w:r>
      <w:r w:rsidR="003938CE" w:rsidRPr="00577DB9">
        <w:rPr>
          <w:iCs/>
          <w:color w:val="000000"/>
          <w:sz w:val="22"/>
          <w:szCs w:val="22"/>
        </w:rPr>
        <w:t>5.594.764</w:t>
      </w:r>
      <w:r w:rsidRPr="00577DB9">
        <w:rPr>
          <w:iCs/>
          <w:color w:val="000000"/>
          <w:sz w:val="22"/>
          <w:szCs w:val="22"/>
        </w:rPr>
        <w:t>.- Ft</w:t>
      </w:r>
    </w:p>
    <w:p w14:paraId="5592B9FF" w14:textId="77777777" w:rsidR="00DE6703" w:rsidRPr="00577DB9" w:rsidRDefault="00DE6703" w:rsidP="006D478B">
      <w:pPr>
        <w:tabs>
          <w:tab w:val="right" w:pos="2694"/>
        </w:tabs>
        <w:spacing w:line="0" w:lineRule="atLeast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 xml:space="preserve">bruttó </w:t>
      </w:r>
      <w:r w:rsidR="00E14C3F" w:rsidRPr="00577DB9">
        <w:rPr>
          <w:b/>
          <w:sz w:val="22"/>
          <w:szCs w:val="22"/>
        </w:rPr>
        <w:tab/>
      </w:r>
      <w:r w:rsidR="00044604" w:rsidRPr="00577DB9">
        <w:rPr>
          <w:b/>
          <w:sz w:val="22"/>
          <w:szCs w:val="22"/>
        </w:rPr>
        <w:t>26.316.113</w:t>
      </w:r>
      <w:r w:rsidR="00E14C3F" w:rsidRPr="00577DB9">
        <w:rPr>
          <w:b/>
          <w:sz w:val="22"/>
          <w:szCs w:val="22"/>
        </w:rPr>
        <w:t>.- Ft</w:t>
      </w:r>
      <w:r w:rsidR="00E14C3F" w:rsidRPr="00577DB9">
        <w:rPr>
          <w:b/>
          <w:sz w:val="22"/>
          <w:szCs w:val="22"/>
        </w:rPr>
        <w:tab/>
      </w:r>
      <w:r w:rsidRPr="00577DB9">
        <w:rPr>
          <w:b/>
          <w:sz w:val="22"/>
          <w:szCs w:val="22"/>
        </w:rPr>
        <w:t>azaz</w:t>
      </w:r>
      <w:r w:rsidR="006D478B" w:rsidRPr="00577DB9">
        <w:rPr>
          <w:b/>
          <w:sz w:val="22"/>
          <w:szCs w:val="22"/>
        </w:rPr>
        <w:t xml:space="preserve"> </w:t>
      </w:r>
      <w:r w:rsidR="00044604" w:rsidRPr="00577DB9">
        <w:rPr>
          <w:b/>
          <w:sz w:val="22"/>
          <w:szCs w:val="22"/>
        </w:rPr>
        <w:t>huszonhat</w:t>
      </w:r>
      <w:r w:rsidR="004C46A5" w:rsidRPr="00577DB9">
        <w:rPr>
          <w:b/>
          <w:sz w:val="22"/>
          <w:szCs w:val="22"/>
        </w:rPr>
        <w:t>millió-</w:t>
      </w:r>
      <w:r w:rsidR="00044604" w:rsidRPr="00577DB9">
        <w:rPr>
          <w:b/>
          <w:sz w:val="22"/>
          <w:szCs w:val="22"/>
        </w:rPr>
        <w:t>háromszáztizenhatezer-száztizenhárom</w:t>
      </w:r>
      <w:r w:rsidRPr="00577DB9">
        <w:rPr>
          <w:b/>
          <w:sz w:val="22"/>
          <w:szCs w:val="22"/>
        </w:rPr>
        <w:t xml:space="preserve"> </w:t>
      </w:r>
      <w:r w:rsidR="006D478B" w:rsidRPr="00577DB9">
        <w:rPr>
          <w:b/>
          <w:sz w:val="22"/>
          <w:szCs w:val="22"/>
        </w:rPr>
        <w:t>F</w:t>
      </w:r>
      <w:r w:rsidR="004C46A5" w:rsidRPr="00577DB9">
        <w:rPr>
          <w:b/>
          <w:sz w:val="22"/>
          <w:szCs w:val="22"/>
        </w:rPr>
        <w:t>orint.</w:t>
      </w:r>
    </w:p>
    <w:p w14:paraId="78F65A61" w14:textId="77777777" w:rsidR="00DE6703" w:rsidRPr="00577DB9" w:rsidRDefault="00DE6703" w:rsidP="00E14C3F">
      <w:pPr>
        <w:tabs>
          <w:tab w:val="left" w:pos="0"/>
        </w:tabs>
        <w:spacing w:line="0" w:lineRule="atLeast"/>
        <w:jc w:val="both"/>
        <w:rPr>
          <w:iCs/>
          <w:color w:val="000000"/>
          <w:sz w:val="22"/>
          <w:szCs w:val="22"/>
        </w:rPr>
      </w:pPr>
    </w:p>
    <w:p w14:paraId="1DF626EA" w14:textId="77777777" w:rsidR="00075C9D" w:rsidRPr="00577DB9" w:rsidRDefault="00075C9D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>Teljesítési határidő</w:t>
      </w:r>
    </w:p>
    <w:p w14:paraId="073F933D" w14:textId="77777777" w:rsidR="00256854" w:rsidRPr="00577DB9" w:rsidRDefault="00256854" w:rsidP="00E14C3F">
      <w:pPr>
        <w:spacing w:line="0" w:lineRule="atLeast"/>
        <w:ind w:left="360"/>
        <w:rPr>
          <w:b/>
          <w:sz w:val="22"/>
          <w:szCs w:val="22"/>
        </w:rPr>
      </w:pPr>
    </w:p>
    <w:p w14:paraId="2D002F6D" w14:textId="77777777" w:rsidR="00075C9D" w:rsidRPr="00577DB9" w:rsidRDefault="00075C9D" w:rsidP="00E14C3F">
      <w:pPr>
        <w:spacing w:line="0" w:lineRule="atLeast"/>
        <w:rPr>
          <w:b/>
          <w:sz w:val="22"/>
          <w:szCs w:val="22"/>
        </w:rPr>
      </w:pPr>
      <w:r w:rsidRPr="00577DB9">
        <w:rPr>
          <w:sz w:val="22"/>
          <w:szCs w:val="22"/>
        </w:rPr>
        <w:t xml:space="preserve">Befejezési határidő: </w:t>
      </w:r>
      <w:r w:rsidRPr="00577DB9">
        <w:rPr>
          <w:b/>
          <w:sz w:val="22"/>
          <w:szCs w:val="22"/>
        </w:rPr>
        <w:t>20</w:t>
      </w:r>
      <w:r w:rsidR="006D478B" w:rsidRPr="00577DB9">
        <w:rPr>
          <w:b/>
          <w:sz w:val="22"/>
          <w:szCs w:val="22"/>
        </w:rPr>
        <w:t>2</w:t>
      </w:r>
      <w:r w:rsidR="00044604" w:rsidRPr="00577DB9">
        <w:rPr>
          <w:b/>
          <w:sz w:val="22"/>
          <w:szCs w:val="22"/>
        </w:rPr>
        <w:t>2.10.15</w:t>
      </w:r>
    </w:p>
    <w:p w14:paraId="7B283F23" w14:textId="77777777" w:rsidR="00DE6703" w:rsidRPr="00577DB9" w:rsidRDefault="00DE6703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Megrendelő előteljesítést elfogad.</w:t>
      </w:r>
    </w:p>
    <w:p w14:paraId="520B1A0D" w14:textId="77777777" w:rsidR="00075C9D" w:rsidRPr="00577DB9" w:rsidRDefault="00075C9D" w:rsidP="00E14C3F">
      <w:pPr>
        <w:spacing w:line="0" w:lineRule="atLeast"/>
        <w:rPr>
          <w:sz w:val="22"/>
          <w:szCs w:val="22"/>
        </w:rPr>
      </w:pPr>
    </w:p>
    <w:p w14:paraId="0EF333C6" w14:textId="77777777" w:rsidR="00075C9D" w:rsidRPr="00577DB9" w:rsidRDefault="00075C9D" w:rsidP="00E14C3F">
      <w:pPr>
        <w:numPr>
          <w:ilvl w:val="0"/>
          <w:numId w:val="4"/>
        </w:numPr>
        <w:spacing w:line="0" w:lineRule="atLeast"/>
        <w:jc w:val="center"/>
        <w:rPr>
          <w:b/>
          <w:i/>
          <w:sz w:val="22"/>
          <w:szCs w:val="22"/>
        </w:rPr>
      </w:pPr>
      <w:r w:rsidRPr="00577DB9">
        <w:rPr>
          <w:b/>
          <w:sz w:val="22"/>
          <w:szCs w:val="22"/>
        </w:rPr>
        <w:t>Felek jogai és kötelezettségei</w:t>
      </w:r>
    </w:p>
    <w:p w14:paraId="2315FE9C" w14:textId="77777777" w:rsidR="00075C9D" w:rsidRPr="00577DB9" w:rsidRDefault="00075C9D" w:rsidP="00E14C3F">
      <w:pPr>
        <w:spacing w:line="0" w:lineRule="atLeast"/>
        <w:rPr>
          <w:b/>
          <w:i/>
          <w:sz w:val="22"/>
          <w:szCs w:val="22"/>
        </w:rPr>
      </w:pPr>
    </w:p>
    <w:p w14:paraId="1DD56BAF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Megrendelő a szerződésszerű teljesítés átvételére és az ellenérték kifizetésére kötelezett.</w:t>
      </w:r>
    </w:p>
    <w:p w14:paraId="1F90D737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 xml:space="preserve">További pótmunkák elrendelésére kizárólag az Önkormányzat képviselője jogosult. </w:t>
      </w:r>
    </w:p>
    <w:p w14:paraId="129D2D21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A munkavégzéshez a közműcsatlakozások, víz- és áramvétel lehetőségét megrendelő a helyszínen biztosítja.</w:t>
      </w:r>
    </w:p>
    <w:p w14:paraId="32D8FDCA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Vállalkozó köteles gondoskodni - a munkaterület átvételétől a műszaki átadás lezárásáig - a munkaterület lehatárolásáról, a munkaterületre vonatkozó tűzrendészeti-munkavédelmi, vagyonvédelmi, közegészségügyi, környezetvédelmi- és egészségügyi előírások végrehajtásáról, illetve betartásáról. Vállalkozó köteles a kivitelezés során keletkező hulladékot folyamatosan elszállítani.</w:t>
      </w:r>
    </w:p>
    <w:p w14:paraId="498D0E11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Vállalkozó köteles betartani mindazon biztonsági és egyéb előírásokat, esetleges korlátozó intézkedéseket, amelyeket Megrendelő írásban határoz meg számára a munkaterület átadás-átvételi eljárása során.</w:t>
      </w:r>
    </w:p>
    <w:p w14:paraId="43617A4B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Vállalkozó a munkát a hatályos jogszabályokban meghatározott szabályoknak, előírásoknak és szabványoknak megfelelően köteles elvégezni.</w:t>
      </w:r>
    </w:p>
    <w:p w14:paraId="0D9D5A1A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Vállalkozó kötelezi magát arra, hogy csak olyan anyagokat és tárgyakat használ fel, melyek az ő tulajdonában vannak, és amelyekkel szemben harmadik felek semmiféle jogokat nem érvényesíthetnek.</w:t>
      </w:r>
    </w:p>
    <w:p w14:paraId="68965C87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lastRenderedPageBreak/>
        <w:t xml:space="preserve">Amennyiben az előzetesen </w:t>
      </w:r>
      <w:proofErr w:type="spellStart"/>
      <w:r w:rsidRPr="00577DB9">
        <w:rPr>
          <w:rFonts w:ascii="Times New Roman" w:hAnsi="Times New Roman"/>
          <w:iCs/>
          <w:color w:val="000000"/>
        </w:rPr>
        <w:t>egyeztetettől</w:t>
      </w:r>
      <w:proofErr w:type="spellEnd"/>
      <w:r w:rsidRPr="00577DB9">
        <w:rPr>
          <w:rFonts w:ascii="Times New Roman" w:hAnsi="Times New Roman"/>
          <w:iCs/>
          <w:color w:val="000000"/>
        </w:rPr>
        <w:t xml:space="preserve"> eltérő kivitelezés szükségessége merül fel, úgy azt Vállalkozó köteles jelezni a Megrendelőnek vagy megbízottjának a szükséges intézkedések megtételéhez.</w:t>
      </w:r>
    </w:p>
    <w:p w14:paraId="6B689303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Ha a Vállalkozó ellen felszámolási vagy végelszámolási eljárás indulna, akkor a Megrendelő jogosult az erről való tudomásszerzést követően, a munkák szakértővel való felmérésére és a munkáknak – a Vállalkozó költségére történő – haladéktalan továbbadására egy másik Vállalkozó felé.</w:t>
      </w:r>
    </w:p>
    <w:p w14:paraId="25DCD07A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Vállalkozó köteles a szerződés teljesítéséhez teljes időtartama alatt tulajdonosi szerkezetét a Megrendelő számára megismerhetővé tenni.</w:t>
      </w:r>
    </w:p>
    <w:p w14:paraId="2336B1DD" w14:textId="77777777" w:rsidR="0079435F" w:rsidRPr="00577DB9" w:rsidRDefault="0079435F" w:rsidP="00E14C3F">
      <w:pPr>
        <w:spacing w:line="0" w:lineRule="atLeast"/>
        <w:jc w:val="both"/>
        <w:rPr>
          <w:sz w:val="22"/>
          <w:szCs w:val="22"/>
        </w:rPr>
      </w:pPr>
    </w:p>
    <w:p w14:paraId="04522116" w14:textId="77777777" w:rsidR="00A6404A" w:rsidRPr="00577DB9" w:rsidRDefault="00A6404A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>Teljesítésigazolás és számlázás</w:t>
      </w:r>
    </w:p>
    <w:p w14:paraId="5DCC0C80" w14:textId="77777777" w:rsidR="002033EB" w:rsidRPr="00577DB9" w:rsidRDefault="002033EB" w:rsidP="00E14C3F">
      <w:pPr>
        <w:spacing w:line="0" w:lineRule="atLeast"/>
        <w:ind w:left="360"/>
        <w:rPr>
          <w:sz w:val="22"/>
          <w:szCs w:val="22"/>
        </w:rPr>
      </w:pPr>
    </w:p>
    <w:p w14:paraId="78087D96" w14:textId="77777777" w:rsidR="00DE6703" w:rsidRPr="00577DB9" w:rsidRDefault="006D478B" w:rsidP="00E14C3F">
      <w:pPr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>Számlázási feltételek:</w:t>
      </w:r>
    </w:p>
    <w:p w14:paraId="78C6E3B1" w14:textId="77777777" w:rsidR="006D478B" w:rsidRPr="00577DB9" w:rsidRDefault="006D478B" w:rsidP="006D478B">
      <w:pPr>
        <w:spacing w:line="0" w:lineRule="atLeast"/>
        <w:jc w:val="both"/>
        <w:rPr>
          <w:sz w:val="22"/>
          <w:szCs w:val="22"/>
        </w:rPr>
      </w:pPr>
    </w:p>
    <w:p w14:paraId="0119F56A" w14:textId="77777777" w:rsidR="00091588" w:rsidRPr="00577DB9" w:rsidRDefault="00083F34" w:rsidP="00091588">
      <w:pPr>
        <w:tabs>
          <w:tab w:val="num" w:pos="1080"/>
        </w:tabs>
        <w:spacing w:after="120"/>
        <w:jc w:val="both"/>
        <w:rPr>
          <w:sz w:val="22"/>
          <w:szCs w:val="22"/>
        </w:rPr>
      </w:pPr>
      <w:r w:rsidRPr="00577DB9">
        <w:rPr>
          <w:sz w:val="22"/>
          <w:szCs w:val="22"/>
        </w:rPr>
        <w:t>A számlát a kivitelező az</w:t>
      </w:r>
      <w:r w:rsidR="00091588" w:rsidRPr="00577DB9">
        <w:rPr>
          <w:sz w:val="22"/>
          <w:szCs w:val="22"/>
        </w:rPr>
        <w:t xml:space="preserve"> eredményes műszaki átadás-átvételi eljárás lezárását követően, a Megrendelő műszaki ellenőre által igazolt műszaki teljesítés és Megrendelő műszaki teljesítés igazolása alapján állítható ki a számla. </w:t>
      </w:r>
    </w:p>
    <w:p w14:paraId="5BE89D93" w14:textId="77777777" w:rsidR="00091588" w:rsidRPr="00577DB9" w:rsidRDefault="00091588" w:rsidP="00E14C3F">
      <w:pPr>
        <w:spacing w:line="0" w:lineRule="atLeast"/>
        <w:jc w:val="both"/>
        <w:rPr>
          <w:sz w:val="22"/>
          <w:szCs w:val="22"/>
        </w:rPr>
      </w:pPr>
    </w:p>
    <w:p w14:paraId="05F207D8" w14:textId="77777777" w:rsidR="002D148F" w:rsidRPr="00577DB9" w:rsidRDefault="003E5129" w:rsidP="00091588">
      <w:pPr>
        <w:spacing w:after="120"/>
        <w:jc w:val="both"/>
        <w:rPr>
          <w:sz w:val="22"/>
          <w:szCs w:val="22"/>
        </w:rPr>
      </w:pPr>
      <w:r w:rsidRPr="00577DB9">
        <w:rPr>
          <w:sz w:val="22"/>
          <w:szCs w:val="22"/>
        </w:rPr>
        <w:t xml:space="preserve">A </w:t>
      </w:r>
      <w:r w:rsidR="00091588" w:rsidRPr="00577DB9">
        <w:rPr>
          <w:sz w:val="22"/>
          <w:szCs w:val="22"/>
        </w:rPr>
        <w:t>száml</w:t>
      </w:r>
      <w:r w:rsidR="00C005DB" w:rsidRPr="00577DB9">
        <w:rPr>
          <w:sz w:val="22"/>
          <w:szCs w:val="22"/>
        </w:rPr>
        <w:t>a</w:t>
      </w:r>
      <w:r w:rsidR="00091588" w:rsidRPr="00577DB9">
        <w:rPr>
          <w:sz w:val="22"/>
          <w:szCs w:val="22"/>
        </w:rPr>
        <w:t xml:space="preserve"> kifizetését a Megrendelő köte</w:t>
      </w:r>
      <w:r w:rsidR="00D85136" w:rsidRPr="00577DB9">
        <w:rPr>
          <w:sz w:val="22"/>
          <w:szCs w:val="22"/>
        </w:rPr>
        <w:t xml:space="preserve">les a kézhezvételtől számított </w:t>
      </w:r>
      <w:r w:rsidRPr="00577DB9">
        <w:rPr>
          <w:sz w:val="22"/>
          <w:szCs w:val="22"/>
        </w:rPr>
        <w:t>8</w:t>
      </w:r>
      <w:r w:rsidR="00091588" w:rsidRPr="00577DB9">
        <w:rPr>
          <w:sz w:val="22"/>
          <w:szCs w:val="22"/>
        </w:rPr>
        <w:t xml:space="preserve"> napon belül a Vállalkozó jelen szerződésben meghatározott számlájára történő átutalással kiegyenlíteni. </w:t>
      </w:r>
      <w:r w:rsidR="002D148F" w:rsidRPr="00577DB9">
        <w:rPr>
          <w:sz w:val="22"/>
          <w:szCs w:val="22"/>
        </w:rPr>
        <w:t>Fizetési késedelem esetén a Megrendelőt a Ptk. sz</w:t>
      </w:r>
      <w:r w:rsidR="00091588" w:rsidRPr="00577DB9">
        <w:rPr>
          <w:sz w:val="22"/>
          <w:szCs w:val="22"/>
        </w:rPr>
        <w:t>erinti késedelmi kamat terheli.</w:t>
      </w:r>
    </w:p>
    <w:p w14:paraId="31239694" w14:textId="77777777" w:rsidR="002D148F" w:rsidRPr="00577DB9" w:rsidRDefault="002D148F" w:rsidP="00E14C3F">
      <w:pPr>
        <w:spacing w:line="0" w:lineRule="atLeast"/>
        <w:jc w:val="both"/>
        <w:rPr>
          <w:sz w:val="22"/>
          <w:szCs w:val="22"/>
        </w:rPr>
      </w:pPr>
    </w:p>
    <w:p w14:paraId="3D546C94" w14:textId="77777777" w:rsidR="00C0053F" w:rsidRPr="00577DB9" w:rsidRDefault="00DE00D5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>Minőségi követelmények</w:t>
      </w:r>
    </w:p>
    <w:p w14:paraId="6AD6482C" w14:textId="77777777" w:rsidR="00256854" w:rsidRPr="00577DB9" w:rsidRDefault="00256854" w:rsidP="00E14C3F">
      <w:pPr>
        <w:spacing w:line="0" w:lineRule="atLeast"/>
        <w:ind w:left="360"/>
        <w:rPr>
          <w:b/>
          <w:sz w:val="22"/>
          <w:szCs w:val="22"/>
        </w:rPr>
      </w:pPr>
    </w:p>
    <w:p w14:paraId="399BBB18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Vállalkozó a kivitelezési munkát a vonatkozó Magyar Szabványok és előírások szerint azok betartásával végzi. A felhasznált, beépített anyagok csak első osztályú minőségűek lehetnek.</w:t>
      </w:r>
    </w:p>
    <w:p w14:paraId="26654BFB" w14:textId="77777777" w:rsidR="00DE00D5" w:rsidRPr="00577DB9" w:rsidRDefault="00DE00D5" w:rsidP="00E14C3F">
      <w:pPr>
        <w:pStyle w:val="Listaszerbekezds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iCs/>
          <w:color w:val="000000"/>
        </w:rPr>
      </w:pPr>
      <w:r w:rsidRPr="00577DB9">
        <w:rPr>
          <w:rFonts w:ascii="Times New Roman" w:hAnsi="Times New Roman"/>
          <w:iCs/>
          <w:color w:val="000000"/>
        </w:rPr>
        <w:t>Vállalkozó köteles a szerződés 1. pontjában leírt munkát a 2. pontban szereplő díjért a Magyar Szabvány szerinti I. osztályú minőségben kivitelezni. Amennyiben a munkák megítélésében véleménykülönbség van, a szerződő felek a vonatkozó jogszabályok szerint ezen jogkörrel felhatalmazott szervezet bevonásával határozzák meg a minőséget. A vizsgálatok költségeit, a minőséget tévesen megítélő fél fizeti.</w:t>
      </w:r>
      <w:r w:rsidR="00091588" w:rsidRPr="00577DB9">
        <w:rPr>
          <w:rFonts w:ascii="Times New Roman" w:hAnsi="Times New Roman"/>
          <w:iCs/>
          <w:color w:val="000000"/>
        </w:rPr>
        <w:t xml:space="preserve"> </w:t>
      </w:r>
      <w:r w:rsidRPr="00577DB9">
        <w:rPr>
          <w:rFonts w:ascii="Times New Roman" w:hAnsi="Times New Roman"/>
          <w:iCs/>
          <w:color w:val="000000"/>
        </w:rPr>
        <w:t>A vállalkozó 12 hónap garancia vállalására köteles.</w:t>
      </w:r>
      <w:r w:rsidR="00091588" w:rsidRPr="00577DB9">
        <w:rPr>
          <w:rFonts w:ascii="Times New Roman" w:hAnsi="Times New Roman"/>
          <w:iCs/>
          <w:color w:val="000000"/>
        </w:rPr>
        <w:t xml:space="preserve"> </w:t>
      </w:r>
      <w:r w:rsidRPr="00577DB9">
        <w:rPr>
          <w:rFonts w:ascii="Times New Roman" w:hAnsi="Times New Roman"/>
          <w:iCs/>
          <w:color w:val="000000"/>
        </w:rPr>
        <w:t>Az átadás-átvételre és az utófelülvizsgálatra a Ptk. 405.§ szabályait kell alkalmazni.</w:t>
      </w:r>
      <w:r w:rsidR="00091588" w:rsidRPr="00577DB9">
        <w:rPr>
          <w:rFonts w:ascii="Times New Roman" w:hAnsi="Times New Roman"/>
          <w:iCs/>
          <w:color w:val="000000"/>
        </w:rPr>
        <w:t xml:space="preserve"> </w:t>
      </w:r>
    </w:p>
    <w:p w14:paraId="1720A1DF" w14:textId="77777777" w:rsidR="00C0053F" w:rsidRPr="00577DB9" w:rsidRDefault="00C0053F" w:rsidP="00E14C3F">
      <w:pPr>
        <w:spacing w:line="0" w:lineRule="atLeast"/>
        <w:jc w:val="both"/>
        <w:rPr>
          <w:sz w:val="22"/>
          <w:szCs w:val="22"/>
        </w:rPr>
      </w:pPr>
    </w:p>
    <w:p w14:paraId="59EE98A4" w14:textId="77777777" w:rsidR="00C0053F" w:rsidRPr="00577DB9" w:rsidRDefault="00A31CC2" w:rsidP="00E14C3F">
      <w:pPr>
        <w:numPr>
          <w:ilvl w:val="0"/>
          <w:numId w:val="4"/>
        </w:numPr>
        <w:spacing w:line="0" w:lineRule="atLeast"/>
        <w:ind w:left="714" w:hanging="357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>Szerződésszegés</w:t>
      </w:r>
    </w:p>
    <w:p w14:paraId="3162A0FF" w14:textId="77777777" w:rsidR="00A669F7" w:rsidRPr="00577DB9" w:rsidRDefault="00A669F7" w:rsidP="00E14C3F">
      <w:pPr>
        <w:spacing w:line="0" w:lineRule="atLeast"/>
        <w:ind w:left="360"/>
        <w:rPr>
          <w:b/>
          <w:sz w:val="22"/>
          <w:szCs w:val="22"/>
        </w:rPr>
      </w:pPr>
    </w:p>
    <w:p w14:paraId="2FC7332D" w14:textId="77777777" w:rsidR="00A31CC2" w:rsidRPr="00577DB9" w:rsidRDefault="00A31CC2" w:rsidP="00091588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577DB9">
        <w:rPr>
          <w:rFonts w:ascii="Times New Roman" w:hAnsi="Times New Roman"/>
        </w:rPr>
        <w:t xml:space="preserve">Ha a Vállalkozó a befejezési határidőhöz képes </w:t>
      </w:r>
      <w:r w:rsidR="00091588" w:rsidRPr="00577DB9">
        <w:rPr>
          <w:rFonts w:ascii="Times New Roman" w:hAnsi="Times New Roman"/>
        </w:rPr>
        <w:t>30</w:t>
      </w:r>
      <w:r w:rsidRPr="00577DB9">
        <w:rPr>
          <w:rFonts w:ascii="Times New Roman" w:hAnsi="Times New Roman"/>
        </w:rPr>
        <w:t xml:space="preserve"> napos késedelembe esik, a Megrendelő jogosult a szerződést azonnali hatállyal felmondani.</w:t>
      </w:r>
    </w:p>
    <w:p w14:paraId="08030557" w14:textId="77777777" w:rsidR="00A31CC2" w:rsidRPr="00577DB9" w:rsidRDefault="00A31CC2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577DB9">
        <w:rPr>
          <w:rFonts w:ascii="Times New Roman" w:hAnsi="Times New Roman"/>
        </w:rPr>
        <w:t xml:space="preserve">A Megrendelő a felmondás jogán túlmenően a bruttó vállalkozási díj </w:t>
      </w:r>
      <w:r w:rsidR="00091588" w:rsidRPr="00577DB9">
        <w:rPr>
          <w:rFonts w:ascii="Times New Roman" w:hAnsi="Times New Roman"/>
        </w:rPr>
        <w:t>3</w:t>
      </w:r>
      <w:r w:rsidRPr="00577DB9">
        <w:rPr>
          <w:rFonts w:ascii="Times New Roman" w:hAnsi="Times New Roman"/>
        </w:rPr>
        <w:t>%-</w:t>
      </w:r>
      <w:proofErr w:type="spellStart"/>
      <w:r w:rsidR="00091588" w:rsidRPr="00577DB9">
        <w:rPr>
          <w:rFonts w:ascii="Times New Roman" w:hAnsi="Times New Roman"/>
        </w:rPr>
        <w:t>á</w:t>
      </w:r>
      <w:r w:rsidRPr="00577DB9">
        <w:rPr>
          <w:rFonts w:ascii="Times New Roman" w:hAnsi="Times New Roman"/>
        </w:rPr>
        <w:t>nak</w:t>
      </w:r>
      <w:proofErr w:type="spellEnd"/>
      <w:r w:rsidRPr="00577DB9">
        <w:rPr>
          <w:rFonts w:ascii="Times New Roman" w:hAnsi="Times New Roman"/>
        </w:rPr>
        <w:t xml:space="preserve"> megfelelő összegű meghiúsulási kötbért érvényesíthet a Vállalkozóval szemben, valamint érvényesítheti a meghiúsulási kötbér összegét meghaladó kárát is.</w:t>
      </w:r>
    </w:p>
    <w:p w14:paraId="76F092B9" w14:textId="77777777" w:rsidR="00A31CC2" w:rsidRPr="00577DB9" w:rsidRDefault="00A31CC2" w:rsidP="00E14C3F">
      <w:pPr>
        <w:spacing w:line="0" w:lineRule="atLeast"/>
        <w:rPr>
          <w:sz w:val="22"/>
          <w:szCs w:val="22"/>
        </w:rPr>
      </w:pPr>
    </w:p>
    <w:p w14:paraId="0639C549" w14:textId="77777777" w:rsidR="00A31CC2" w:rsidRPr="00577DB9" w:rsidRDefault="00856FCB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577DB9">
        <w:rPr>
          <w:rFonts w:ascii="Times New Roman" w:hAnsi="Times New Roman"/>
        </w:rPr>
        <w:t xml:space="preserve">A </w:t>
      </w:r>
      <w:r w:rsidR="00A31CC2" w:rsidRPr="00577DB9">
        <w:rPr>
          <w:rFonts w:ascii="Times New Roman" w:hAnsi="Times New Roman"/>
        </w:rPr>
        <w:t>Felek megállapodnak abban, hogy a teljesítési véghatáridő kötbérterhes. A vállalkozónak felróható késedelem esetén a Vállalkozót késedelmi kötbér terheli, amelynek mértéke a teljes vállalkozási díj 0,</w:t>
      </w:r>
      <w:r w:rsidR="007E6310" w:rsidRPr="00577DB9">
        <w:rPr>
          <w:rFonts w:ascii="Times New Roman" w:hAnsi="Times New Roman"/>
        </w:rPr>
        <w:t>2</w:t>
      </w:r>
      <w:r w:rsidR="00A31CC2" w:rsidRPr="00577DB9">
        <w:rPr>
          <w:rFonts w:ascii="Times New Roman" w:hAnsi="Times New Roman"/>
        </w:rPr>
        <w:t xml:space="preserve"> %-a késedelmes naponként.</w:t>
      </w:r>
    </w:p>
    <w:p w14:paraId="71524195" w14:textId="77777777" w:rsidR="00A31CC2" w:rsidRPr="00577DB9" w:rsidRDefault="00A31CC2" w:rsidP="00E14C3F">
      <w:pPr>
        <w:spacing w:line="0" w:lineRule="atLeast"/>
        <w:rPr>
          <w:sz w:val="22"/>
          <w:szCs w:val="22"/>
        </w:rPr>
      </w:pPr>
    </w:p>
    <w:p w14:paraId="7BAAD694" w14:textId="77777777" w:rsidR="00A31CC2" w:rsidRPr="00577DB9" w:rsidRDefault="00856FCB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>A szerződés megszűnése módosítása</w:t>
      </w:r>
    </w:p>
    <w:p w14:paraId="63F6E9DE" w14:textId="77777777" w:rsidR="00856FCB" w:rsidRPr="00577DB9" w:rsidRDefault="00856FCB" w:rsidP="00E14C3F">
      <w:pPr>
        <w:spacing w:line="0" w:lineRule="atLeast"/>
        <w:jc w:val="center"/>
        <w:rPr>
          <w:b/>
          <w:sz w:val="22"/>
          <w:szCs w:val="22"/>
        </w:rPr>
      </w:pPr>
    </w:p>
    <w:p w14:paraId="1276DE77" w14:textId="77777777" w:rsidR="00856FCB" w:rsidRPr="00577DB9" w:rsidRDefault="00856FCB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577DB9">
        <w:rPr>
          <w:rFonts w:ascii="Times New Roman" w:hAnsi="Times New Roman"/>
        </w:rPr>
        <w:t>A szerződést a felek közös megegyezéssel módosíthatják és megszűntethetik.</w:t>
      </w:r>
    </w:p>
    <w:p w14:paraId="75413586" w14:textId="77777777" w:rsidR="00856FCB" w:rsidRPr="00577DB9" w:rsidRDefault="00856FCB" w:rsidP="00E14C3F">
      <w:pPr>
        <w:spacing w:line="0" w:lineRule="atLeast"/>
        <w:rPr>
          <w:sz w:val="22"/>
          <w:szCs w:val="22"/>
        </w:rPr>
      </w:pPr>
    </w:p>
    <w:p w14:paraId="61AF3BA8" w14:textId="77777777" w:rsidR="00856FCB" w:rsidRPr="00577DB9" w:rsidRDefault="00856FCB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  <w:r w:rsidRPr="00577DB9">
        <w:rPr>
          <w:rFonts w:ascii="Times New Roman" w:hAnsi="Times New Roman"/>
        </w:rPr>
        <w:t>A szerződés bármely okból történő megszűnése esetén a felek a szerződés megszűnésétől számított 30 napon belül kötelesek egymással elszámolni, amely elszámolás kiterjed a megszűnésig elvégzett munkával arányos vállalkozói díjra, a kötbérekre és a kártérítésre is. Az elszámolás során ezen követelések, mint esedékessé vált pénzkövetelések, egymásba beszámíthatók.</w:t>
      </w:r>
    </w:p>
    <w:p w14:paraId="1A907E1D" w14:textId="77777777" w:rsidR="007E6310" w:rsidRPr="00577DB9" w:rsidRDefault="007E6310" w:rsidP="00E14C3F">
      <w:pPr>
        <w:pStyle w:val="Listaszerbekezds"/>
        <w:spacing w:after="0" w:line="0" w:lineRule="atLeast"/>
        <w:ind w:left="0"/>
        <w:jc w:val="both"/>
        <w:rPr>
          <w:rFonts w:ascii="Times New Roman" w:hAnsi="Times New Roman"/>
        </w:rPr>
      </w:pPr>
    </w:p>
    <w:p w14:paraId="3442EF75" w14:textId="77777777" w:rsidR="00856FCB" w:rsidRPr="00577DB9" w:rsidRDefault="00856FCB" w:rsidP="00E14C3F">
      <w:pPr>
        <w:spacing w:line="0" w:lineRule="atLeast"/>
        <w:jc w:val="center"/>
        <w:rPr>
          <w:b/>
          <w:sz w:val="22"/>
          <w:szCs w:val="22"/>
        </w:rPr>
      </w:pPr>
    </w:p>
    <w:p w14:paraId="06E93BF1" w14:textId="77777777" w:rsidR="00A31CC2" w:rsidRPr="00577DB9" w:rsidRDefault="00A31CC2" w:rsidP="00E14C3F">
      <w:pPr>
        <w:numPr>
          <w:ilvl w:val="0"/>
          <w:numId w:val="4"/>
        </w:numPr>
        <w:spacing w:line="0" w:lineRule="atLeast"/>
        <w:jc w:val="center"/>
        <w:rPr>
          <w:b/>
          <w:sz w:val="22"/>
          <w:szCs w:val="22"/>
        </w:rPr>
      </w:pPr>
      <w:r w:rsidRPr="00577DB9">
        <w:rPr>
          <w:b/>
          <w:sz w:val="22"/>
          <w:szCs w:val="22"/>
        </w:rPr>
        <w:t>Általános rendelkezések</w:t>
      </w:r>
    </w:p>
    <w:p w14:paraId="3CAD3743" w14:textId="77777777" w:rsidR="00A31CC2" w:rsidRPr="00577DB9" w:rsidRDefault="00A31CC2" w:rsidP="00E14C3F">
      <w:pPr>
        <w:spacing w:line="0" w:lineRule="atLeast"/>
        <w:rPr>
          <w:sz w:val="22"/>
          <w:szCs w:val="22"/>
        </w:rPr>
      </w:pPr>
    </w:p>
    <w:p w14:paraId="5C2DCD58" w14:textId="77777777" w:rsidR="00A669F7" w:rsidRPr="00577DB9" w:rsidRDefault="00A669F7" w:rsidP="00E14C3F">
      <w:pPr>
        <w:keepLines/>
        <w:tabs>
          <w:tab w:val="num" w:pos="720"/>
        </w:tabs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lastRenderedPageBreak/>
        <w:t xml:space="preserve">Jelen szerződésben nem szabályozott kérdésekben a Polgári Törvénykönyv vonatkozó rendelkezései az irányadóak. </w:t>
      </w:r>
    </w:p>
    <w:p w14:paraId="642B9829" w14:textId="77777777" w:rsidR="00306C6C" w:rsidRPr="00577DB9" w:rsidRDefault="00306C6C" w:rsidP="00E14C3F">
      <w:pPr>
        <w:spacing w:line="0" w:lineRule="atLeast"/>
        <w:jc w:val="both"/>
        <w:rPr>
          <w:sz w:val="22"/>
          <w:szCs w:val="22"/>
        </w:rPr>
      </w:pPr>
    </w:p>
    <w:p w14:paraId="77794C03" w14:textId="77777777" w:rsidR="00306C6C" w:rsidRPr="00577DB9" w:rsidRDefault="00306C6C" w:rsidP="00E14C3F">
      <w:pPr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 xml:space="preserve">Jelen szerződésből eredő jogvitákat a felek egymás között, tárgyalásos úton rendezik, ennek sikertelensége esetén a </w:t>
      </w:r>
      <w:r w:rsidR="007C4B63" w:rsidRPr="00577DB9">
        <w:rPr>
          <w:sz w:val="22"/>
          <w:szCs w:val="22"/>
        </w:rPr>
        <w:t xml:space="preserve">Veszprémi Járási Bíróság </w:t>
      </w:r>
      <w:r w:rsidRPr="00577DB9">
        <w:rPr>
          <w:sz w:val="22"/>
          <w:szCs w:val="22"/>
        </w:rPr>
        <w:t xml:space="preserve">illetékességében állapodnak meg. </w:t>
      </w:r>
    </w:p>
    <w:p w14:paraId="0365F73F" w14:textId="77777777" w:rsidR="00306C6C" w:rsidRPr="00577DB9" w:rsidRDefault="00306C6C" w:rsidP="00E14C3F">
      <w:pPr>
        <w:spacing w:line="0" w:lineRule="atLeast"/>
        <w:jc w:val="both"/>
        <w:rPr>
          <w:sz w:val="22"/>
          <w:szCs w:val="22"/>
        </w:rPr>
      </w:pPr>
    </w:p>
    <w:p w14:paraId="79CACB94" w14:textId="77777777" w:rsidR="00306C6C" w:rsidRPr="00577DB9" w:rsidRDefault="00306C6C" w:rsidP="00E14C3F">
      <w:pPr>
        <w:spacing w:line="0" w:lineRule="atLeast"/>
        <w:jc w:val="both"/>
        <w:rPr>
          <w:sz w:val="22"/>
          <w:szCs w:val="22"/>
        </w:rPr>
      </w:pPr>
      <w:r w:rsidRPr="00577DB9">
        <w:rPr>
          <w:sz w:val="22"/>
          <w:szCs w:val="22"/>
        </w:rPr>
        <w:t>A felek a jelen szerződést, elolvasás és értelmezés után, jóváhagyólag aláírták.</w:t>
      </w:r>
    </w:p>
    <w:p w14:paraId="73F0E699" w14:textId="77777777" w:rsidR="00306C6C" w:rsidRPr="00577DB9" w:rsidRDefault="00306C6C" w:rsidP="00E14C3F">
      <w:pPr>
        <w:spacing w:line="0" w:lineRule="atLeast"/>
        <w:jc w:val="both"/>
        <w:rPr>
          <w:sz w:val="22"/>
          <w:szCs w:val="22"/>
        </w:rPr>
      </w:pPr>
    </w:p>
    <w:p w14:paraId="7BCB62E8" w14:textId="77777777" w:rsidR="00C005DB" w:rsidRPr="00C005DB" w:rsidRDefault="00C005DB" w:rsidP="00C005DB">
      <w:pPr>
        <w:rPr>
          <w:sz w:val="22"/>
          <w:szCs w:val="22"/>
        </w:rPr>
      </w:pPr>
      <w:r w:rsidRPr="00C005DB">
        <w:rPr>
          <w:sz w:val="22"/>
          <w:szCs w:val="22"/>
        </w:rPr>
        <w:t>Balatonszepezd, 2022</w:t>
      </w:r>
      <w:r w:rsidRPr="00577DB9">
        <w:rPr>
          <w:sz w:val="22"/>
          <w:szCs w:val="22"/>
        </w:rPr>
        <w:t>. július 19.</w:t>
      </w:r>
    </w:p>
    <w:p w14:paraId="449E4AB4" w14:textId="77777777" w:rsidR="00C005DB" w:rsidRPr="00C005DB" w:rsidRDefault="00C005DB" w:rsidP="00C005DB">
      <w:pPr>
        <w:rPr>
          <w:sz w:val="22"/>
          <w:szCs w:val="22"/>
        </w:rPr>
      </w:pPr>
    </w:p>
    <w:p w14:paraId="07A4AEF0" w14:textId="77777777" w:rsidR="00C005DB" w:rsidRPr="00C005DB" w:rsidRDefault="00C005DB" w:rsidP="00C005DB">
      <w:pPr>
        <w:rPr>
          <w:sz w:val="22"/>
          <w:szCs w:val="22"/>
        </w:rPr>
      </w:pPr>
    </w:p>
    <w:p w14:paraId="53D7F4F8" w14:textId="77777777" w:rsidR="00C005DB" w:rsidRPr="00C005DB" w:rsidRDefault="00C005DB" w:rsidP="00C005DB">
      <w:pPr>
        <w:rPr>
          <w:sz w:val="22"/>
          <w:szCs w:val="22"/>
        </w:rPr>
      </w:pPr>
    </w:p>
    <w:p w14:paraId="1EDDA862" w14:textId="77777777" w:rsidR="00C005DB" w:rsidRPr="00C005DB" w:rsidRDefault="00C005DB" w:rsidP="00C005DB">
      <w:pPr>
        <w:rPr>
          <w:sz w:val="22"/>
          <w:szCs w:val="22"/>
        </w:rPr>
      </w:pPr>
    </w:p>
    <w:p w14:paraId="38918CB9" w14:textId="77777777" w:rsidR="00C005DB" w:rsidRPr="00C005DB" w:rsidRDefault="00C005DB" w:rsidP="00C005DB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C005DB" w:rsidRPr="00C005DB" w14:paraId="07009E09" w14:textId="77777777" w:rsidTr="002927E9">
        <w:trPr>
          <w:jc w:val="center"/>
        </w:trPr>
        <w:tc>
          <w:tcPr>
            <w:tcW w:w="4606" w:type="dxa"/>
            <w:hideMark/>
          </w:tcPr>
          <w:p w14:paraId="42D055DF" w14:textId="77777777" w:rsidR="00C005DB" w:rsidRPr="00C005DB" w:rsidRDefault="00C005DB" w:rsidP="00C005DB">
            <w:pPr>
              <w:jc w:val="center"/>
              <w:rPr>
                <w:sz w:val="22"/>
                <w:szCs w:val="22"/>
              </w:rPr>
            </w:pPr>
            <w:r w:rsidRPr="00C005DB">
              <w:rPr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606" w:type="dxa"/>
            <w:hideMark/>
          </w:tcPr>
          <w:p w14:paraId="4D7B1C7C" w14:textId="77777777" w:rsidR="00C005DB" w:rsidRPr="00C005DB" w:rsidRDefault="00C005DB" w:rsidP="00C005DB">
            <w:pPr>
              <w:jc w:val="center"/>
              <w:rPr>
                <w:sz w:val="22"/>
                <w:szCs w:val="22"/>
              </w:rPr>
            </w:pPr>
            <w:r w:rsidRPr="00C005DB">
              <w:rPr>
                <w:sz w:val="22"/>
                <w:szCs w:val="22"/>
              </w:rPr>
              <w:t>……………………………………………..</w:t>
            </w:r>
          </w:p>
        </w:tc>
      </w:tr>
      <w:tr w:rsidR="00C005DB" w:rsidRPr="00C005DB" w14:paraId="39DB4DCC" w14:textId="77777777" w:rsidTr="002927E9">
        <w:trPr>
          <w:jc w:val="center"/>
        </w:trPr>
        <w:tc>
          <w:tcPr>
            <w:tcW w:w="4606" w:type="dxa"/>
            <w:hideMark/>
          </w:tcPr>
          <w:p w14:paraId="3DBB82B5" w14:textId="77777777" w:rsidR="00C005DB" w:rsidRPr="00C005DB" w:rsidRDefault="00C005DB" w:rsidP="00C005DB">
            <w:pPr>
              <w:jc w:val="center"/>
              <w:rPr>
                <w:b/>
                <w:sz w:val="22"/>
                <w:szCs w:val="22"/>
              </w:rPr>
            </w:pPr>
            <w:r w:rsidRPr="00C005DB">
              <w:rPr>
                <w:b/>
                <w:bCs/>
                <w:sz w:val="22"/>
                <w:szCs w:val="22"/>
              </w:rPr>
              <w:t>Balatonszepezd Község Önkormányzata</w:t>
            </w:r>
          </w:p>
          <w:p w14:paraId="5D921F83" w14:textId="77777777" w:rsidR="00C005DB" w:rsidRPr="00C005DB" w:rsidRDefault="00C005DB" w:rsidP="00C005DB">
            <w:pPr>
              <w:jc w:val="center"/>
              <w:rPr>
                <w:sz w:val="22"/>
                <w:szCs w:val="22"/>
              </w:rPr>
            </w:pPr>
            <w:r w:rsidRPr="00C005DB">
              <w:rPr>
                <w:sz w:val="22"/>
                <w:szCs w:val="22"/>
              </w:rPr>
              <w:t>(</w:t>
            </w:r>
            <w:proofErr w:type="spellStart"/>
            <w:r w:rsidRPr="00C005DB">
              <w:rPr>
                <w:sz w:val="22"/>
                <w:szCs w:val="22"/>
              </w:rPr>
              <w:t>képv</w:t>
            </w:r>
            <w:proofErr w:type="spellEnd"/>
            <w:r w:rsidRPr="00C005DB">
              <w:rPr>
                <w:sz w:val="22"/>
                <w:szCs w:val="22"/>
              </w:rPr>
              <w:t>.: Bíró Imre polgármester)</w:t>
            </w:r>
          </w:p>
          <w:p w14:paraId="49CFC28D" w14:textId="77777777" w:rsidR="00C005DB" w:rsidRPr="00C005DB" w:rsidRDefault="00C005DB" w:rsidP="00C005DB">
            <w:pPr>
              <w:jc w:val="center"/>
              <w:rPr>
                <w:b/>
                <w:sz w:val="22"/>
                <w:szCs w:val="22"/>
              </w:rPr>
            </w:pPr>
            <w:r w:rsidRPr="00C005DB">
              <w:rPr>
                <w:sz w:val="22"/>
                <w:szCs w:val="22"/>
              </w:rPr>
              <w:t>Megrendelő</w:t>
            </w:r>
          </w:p>
        </w:tc>
        <w:tc>
          <w:tcPr>
            <w:tcW w:w="4606" w:type="dxa"/>
            <w:hideMark/>
          </w:tcPr>
          <w:p w14:paraId="42676C85" w14:textId="77777777" w:rsidR="00C005DB" w:rsidRPr="00C005DB" w:rsidRDefault="00C005DB" w:rsidP="00C005DB">
            <w:pPr>
              <w:jc w:val="center"/>
              <w:rPr>
                <w:b/>
                <w:bCs/>
                <w:sz w:val="22"/>
                <w:szCs w:val="22"/>
              </w:rPr>
            </w:pPr>
            <w:r w:rsidRPr="00C005DB">
              <w:rPr>
                <w:b/>
                <w:bCs/>
                <w:sz w:val="22"/>
                <w:szCs w:val="22"/>
              </w:rPr>
              <w:t>Csécs és Társa Bt</w:t>
            </w:r>
            <w:r w:rsidRPr="00577DB9">
              <w:rPr>
                <w:b/>
                <w:bCs/>
                <w:sz w:val="22"/>
                <w:szCs w:val="22"/>
              </w:rPr>
              <w:t>,</w:t>
            </w:r>
          </w:p>
          <w:p w14:paraId="14BB073B" w14:textId="77777777" w:rsidR="00C005DB" w:rsidRPr="00C005DB" w:rsidRDefault="00C005DB" w:rsidP="00C005DB">
            <w:pPr>
              <w:jc w:val="center"/>
              <w:rPr>
                <w:sz w:val="22"/>
                <w:szCs w:val="22"/>
              </w:rPr>
            </w:pPr>
            <w:r w:rsidRPr="00C005DB">
              <w:rPr>
                <w:sz w:val="22"/>
                <w:szCs w:val="22"/>
              </w:rPr>
              <w:t>(</w:t>
            </w:r>
            <w:proofErr w:type="spellStart"/>
            <w:r w:rsidRPr="00C005DB">
              <w:rPr>
                <w:sz w:val="22"/>
                <w:szCs w:val="22"/>
              </w:rPr>
              <w:t>képv</w:t>
            </w:r>
            <w:proofErr w:type="spellEnd"/>
            <w:r w:rsidRPr="00C005DB">
              <w:rPr>
                <w:sz w:val="22"/>
                <w:szCs w:val="22"/>
              </w:rPr>
              <w:t>.: Csécs Róbert</w:t>
            </w:r>
            <w:r w:rsidRPr="00577DB9">
              <w:rPr>
                <w:sz w:val="22"/>
                <w:szCs w:val="22"/>
              </w:rPr>
              <w:t xml:space="preserve"> ügyvezető</w:t>
            </w:r>
            <w:r w:rsidRPr="00C005DB">
              <w:rPr>
                <w:sz w:val="22"/>
                <w:szCs w:val="22"/>
              </w:rPr>
              <w:t>)</w:t>
            </w:r>
          </w:p>
          <w:p w14:paraId="66111EE6" w14:textId="77777777" w:rsidR="00C005DB" w:rsidRPr="00C005DB" w:rsidRDefault="00C005DB" w:rsidP="00C005DB">
            <w:pPr>
              <w:jc w:val="center"/>
              <w:rPr>
                <w:b/>
                <w:sz w:val="22"/>
                <w:szCs w:val="22"/>
              </w:rPr>
            </w:pPr>
            <w:r w:rsidRPr="00C005DB">
              <w:rPr>
                <w:sz w:val="22"/>
                <w:szCs w:val="22"/>
              </w:rPr>
              <w:t>Vállalkozó</w:t>
            </w:r>
          </w:p>
        </w:tc>
      </w:tr>
    </w:tbl>
    <w:p w14:paraId="2D4468B2" w14:textId="77777777" w:rsidR="00C005DB" w:rsidRPr="00C005DB" w:rsidRDefault="00C005DB" w:rsidP="00C005DB">
      <w:pPr>
        <w:rPr>
          <w:sz w:val="22"/>
          <w:szCs w:val="22"/>
        </w:rPr>
      </w:pPr>
    </w:p>
    <w:p w14:paraId="3471497C" w14:textId="77777777" w:rsidR="00C005DB" w:rsidRPr="00C005DB" w:rsidRDefault="00C005DB" w:rsidP="00C005DB">
      <w:pPr>
        <w:rPr>
          <w:sz w:val="22"/>
          <w:szCs w:val="22"/>
        </w:rPr>
      </w:pPr>
    </w:p>
    <w:p w14:paraId="791CE532" w14:textId="77777777" w:rsidR="00C005DB" w:rsidRPr="00C005DB" w:rsidRDefault="00C005DB" w:rsidP="00C005DB">
      <w:pPr>
        <w:rPr>
          <w:sz w:val="22"/>
          <w:szCs w:val="22"/>
        </w:rPr>
      </w:pPr>
    </w:p>
    <w:p w14:paraId="6491B67C" w14:textId="77777777" w:rsidR="00C005DB" w:rsidRPr="00C005DB" w:rsidRDefault="00C005DB" w:rsidP="00C005DB">
      <w:pPr>
        <w:rPr>
          <w:sz w:val="22"/>
          <w:szCs w:val="22"/>
        </w:rPr>
      </w:pPr>
    </w:p>
    <w:p w14:paraId="45128EAF" w14:textId="77777777" w:rsidR="00C005DB" w:rsidRPr="00C005DB" w:rsidRDefault="00C005DB" w:rsidP="00C005DB">
      <w:pPr>
        <w:rPr>
          <w:sz w:val="22"/>
          <w:szCs w:val="22"/>
        </w:rPr>
      </w:pPr>
      <w:r w:rsidRPr="00C005DB">
        <w:rPr>
          <w:sz w:val="22"/>
          <w:szCs w:val="22"/>
        </w:rPr>
        <w:t>Pénzügyi ellenjegyzéssel ellátom: Balatonszepezd, 2022</w:t>
      </w:r>
      <w:r w:rsidRPr="00577DB9">
        <w:rPr>
          <w:sz w:val="22"/>
          <w:szCs w:val="22"/>
        </w:rPr>
        <w:t>. július 19.</w:t>
      </w:r>
    </w:p>
    <w:p w14:paraId="73F8AF08" w14:textId="77777777" w:rsidR="00C005DB" w:rsidRPr="00C005DB" w:rsidRDefault="00C005DB" w:rsidP="00C005DB">
      <w:pPr>
        <w:rPr>
          <w:sz w:val="22"/>
          <w:szCs w:val="22"/>
        </w:rPr>
      </w:pPr>
    </w:p>
    <w:p w14:paraId="265FAF7B" w14:textId="77777777" w:rsidR="00C005DB" w:rsidRPr="00C005DB" w:rsidRDefault="00C005DB" w:rsidP="00C005DB">
      <w:pPr>
        <w:rPr>
          <w:sz w:val="22"/>
          <w:szCs w:val="22"/>
        </w:rPr>
      </w:pPr>
    </w:p>
    <w:p w14:paraId="3FDBD8FA" w14:textId="77777777" w:rsidR="00C005DB" w:rsidRPr="00C005DB" w:rsidRDefault="00C005DB" w:rsidP="00C005DB">
      <w:pPr>
        <w:rPr>
          <w:sz w:val="22"/>
          <w:szCs w:val="22"/>
        </w:rPr>
      </w:pPr>
    </w:p>
    <w:p w14:paraId="701FB9BF" w14:textId="77777777" w:rsidR="00C005DB" w:rsidRPr="00C005DB" w:rsidRDefault="00C005DB" w:rsidP="00C005DB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1"/>
        <w:gridCol w:w="4591"/>
      </w:tblGrid>
      <w:tr w:rsidR="00C005DB" w:rsidRPr="00C005DB" w14:paraId="1A8BB66C" w14:textId="77777777" w:rsidTr="002927E9">
        <w:trPr>
          <w:jc w:val="center"/>
        </w:trPr>
        <w:tc>
          <w:tcPr>
            <w:tcW w:w="4606" w:type="dxa"/>
          </w:tcPr>
          <w:p w14:paraId="0C25C6CE" w14:textId="77777777" w:rsidR="00C005DB" w:rsidRPr="00C005DB" w:rsidRDefault="00C005DB" w:rsidP="00C0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hideMark/>
          </w:tcPr>
          <w:p w14:paraId="20488E67" w14:textId="77777777" w:rsidR="00C005DB" w:rsidRPr="00C005DB" w:rsidRDefault="00C005DB" w:rsidP="00C005DB">
            <w:pPr>
              <w:jc w:val="center"/>
              <w:rPr>
                <w:sz w:val="22"/>
                <w:szCs w:val="22"/>
              </w:rPr>
            </w:pPr>
            <w:r w:rsidRPr="00C005DB">
              <w:rPr>
                <w:sz w:val="22"/>
                <w:szCs w:val="22"/>
              </w:rPr>
              <w:t>……………………………………………..</w:t>
            </w:r>
          </w:p>
        </w:tc>
      </w:tr>
      <w:tr w:rsidR="00C005DB" w:rsidRPr="00C005DB" w14:paraId="302EA17B" w14:textId="77777777" w:rsidTr="002927E9">
        <w:trPr>
          <w:jc w:val="center"/>
        </w:trPr>
        <w:tc>
          <w:tcPr>
            <w:tcW w:w="4606" w:type="dxa"/>
          </w:tcPr>
          <w:p w14:paraId="7CE21F21" w14:textId="77777777" w:rsidR="00C005DB" w:rsidRPr="00C005DB" w:rsidRDefault="00C005DB" w:rsidP="00C00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hideMark/>
          </w:tcPr>
          <w:p w14:paraId="09D12349" w14:textId="77777777" w:rsidR="00C005DB" w:rsidRPr="00C005DB" w:rsidRDefault="00C005DB" w:rsidP="00C005DB">
            <w:pPr>
              <w:jc w:val="center"/>
              <w:rPr>
                <w:b/>
                <w:sz w:val="22"/>
                <w:szCs w:val="22"/>
              </w:rPr>
            </w:pPr>
            <w:r w:rsidRPr="00C005DB">
              <w:rPr>
                <w:b/>
                <w:sz w:val="22"/>
                <w:szCs w:val="22"/>
              </w:rPr>
              <w:t>Parrag Éva</w:t>
            </w:r>
          </w:p>
          <w:p w14:paraId="37436962" w14:textId="77777777" w:rsidR="00C005DB" w:rsidRPr="00C005DB" w:rsidRDefault="00C005DB" w:rsidP="00C005DB">
            <w:pPr>
              <w:jc w:val="center"/>
              <w:rPr>
                <w:b/>
                <w:sz w:val="22"/>
                <w:szCs w:val="22"/>
              </w:rPr>
            </w:pPr>
            <w:r w:rsidRPr="00C005DB">
              <w:rPr>
                <w:sz w:val="22"/>
                <w:szCs w:val="22"/>
              </w:rPr>
              <w:t>pénzügyi ügyintéző</w:t>
            </w:r>
          </w:p>
        </w:tc>
      </w:tr>
    </w:tbl>
    <w:p w14:paraId="07F5AD1A" w14:textId="77777777" w:rsidR="00C005DB" w:rsidRPr="00C005DB" w:rsidRDefault="00C005DB" w:rsidP="00C005DB">
      <w:pPr>
        <w:rPr>
          <w:sz w:val="22"/>
          <w:szCs w:val="22"/>
        </w:rPr>
      </w:pPr>
    </w:p>
    <w:p w14:paraId="76FE6182" w14:textId="77777777" w:rsidR="00C005DB" w:rsidRPr="00C005DB" w:rsidRDefault="00C005DB" w:rsidP="00C005DB">
      <w:pPr>
        <w:rPr>
          <w:sz w:val="22"/>
          <w:szCs w:val="22"/>
        </w:rPr>
      </w:pPr>
    </w:p>
    <w:p w14:paraId="17EFB8BB" w14:textId="77777777" w:rsidR="006A25EE" w:rsidRPr="00577DB9" w:rsidRDefault="006A25EE" w:rsidP="00C005DB">
      <w:pPr>
        <w:spacing w:line="0" w:lineRule="atLeast"/>
        <w:jc w:val="both"/>
        <w:rPr>
          <w:b/>
          <w:sz w:val="22"/>
          <w:szCs w:val="22"/>
          <w:u w:val="single"/>
        </w:rPr>
      </w:pPr>
    </w:p>
    <w:sectPr w:rsidR="006A25EE" w:rsidRPr="00577DB9" w:rsidSect="00583D07">
      <w:footerReference w:type="even" r:id="rId8"/>
      <w:pgSz w:w="11906" w:h="16838"/>
      <w:pgMar w:top="107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5DD7" w14:textId="77777777" w:rsidR="002927E9" w:rsidRDefault="002927E9">
      <w:r>
        <w:separator/>
      </w:r>
    </w:p>
  </w:endnote>
  <w:endnote w:type="continuationSeparator" w:id="0">
    <w:p w14:paraId="46D7B447" w14:textId="77777777" w:rsidR="002927E9" w:rsidRDefault="002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4263" w14:textId="77777777" w:rsidR="008F2786" w:rsidRDefault="008F2786" w:rsidP="00B8025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577DB9">
      <w:rPr>
        <w:rStyle w:val="Oldalszm"/>
      </w:rPr>
      <w:fldChar w:fldCharType="separate"/>
    </w:r>
    <w:r w:rsidR="00577DB9">
      <w:rPr>
        <w:rStyle w:val="Oldalszm"/>
        <w:noProof/>
      </w:rPr>
      <w:t>1</w:t>
    </w:r>
    <w:r>
      <w:rPr>
        <w:rStyle w:val="Oldalszm"/>
      </w:rPr>
      <w:fldChar w:fldCharType="end"/>
    </w:r>
  </w:p>
  <w:p w14:paraId="5C7086E3" w14:textId="77777777" w:rsidR="008F2786" w:rsidRDefault="008F27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A530" w14:textId="77777777" w:rsidR="002927E9" w:rsidRDefault="002927E9">
      <w:r>
        <w:separator/>
      </w:r>
    </w:p>
  </w:footnote>
  <w:footnote w:type="continuationSeparator" w:id="0">
    <w:p w14:paraId="3C137073" w14:textId="77777777" w:rsidR="002927E9" w:rsidRDefault="002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9B3"/>
    <w:multiLevelType w:val="hybridMultilevel"/>
    <w:tmpl w:val="FAA2C0A6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83B"/>
    <w:multiLevelType w:val="multilevel"/>
    <w:tmpl w:val="DE5C12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F7495"/>
    <w:multiLevelType w:val="hybridMultilevel"/>
    <w:tmpl w:val="2F1E0CA2"/>
    <w:lvl w:ilvl="0" w:tplc="59AC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56B65"/>
    <w:multiLevelType w:val="hybridMultilevel"/>
    <w:tmpl w:val="C2E0BF9C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" w15:restartNumberingAfterBreak="0">
    <w:nsid w:val="0C8A3F02"/>
    <w:multiLevelType w:val="hybridMultilevel"/>
    <w:tmpl w:val="BC0233EC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5" w15:restartNumberingAfterBreak="0">
    <w:nsid w:val="0CFC5759"/>
    <w:multiLevelType w:val="multilevel"/>
    <w:tmpl w:val="990869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4060AD"/>
    <w:multiLevelType w:val="hybridMultilevel"/>
    <w:tmpl w:val="BB0EBCD8"/>
    <w:lvl w:ilvl="0" w:tplc="8B7C88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17880"/>
    <w:multiLevelType w:val="multilevel"/>
    <w:tmpl w:val="0E4CD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E11A68"/>
    <w:multiLevelType w:val="hybridMultilevel"/>
    <w:tmpl w:val="0DF4AFC4"/>
    <w:lvl w:ilvl="0" w:tplc="14824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3ABB"/>
    <w:multiLevelType w:val="hybridMultilevel"/>
    <w:tmpl w:val="D2FA7ED2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0" w15:restartNumberingAfterBreak="0">
    <w:nsid w:val="1A097F80"/>
    <w:multiLevelType w:val="multilevel"/>
    <w:tmpl w:val="3996BF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677829"/>
    <w:multiLevelType w:val="hybridMultilevel"/>
    <w:tmpl w:val="F880079A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8D728F"/>
    <w:multiLevelType w:val="hybridMultilevel"/>
    <w:tmpl w:val="DC844F10"/>
    <w:lvl w:ilvl="0" w:tplc="268AC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865"/>
    <w:multiLevelType w:val="hybridMultilevel"/>
    <w:tmpl w:val="1D3E5514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21F97C7A"/>
    <w:multiLevelType w:val="hybridMultilevel"/>
    <w:tmpl w:val="543A8C4E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5" w15:restartNumberingAfterBreak="0">
    <w:nsid w:val="22BD707C"/>
    <w:multiLevelType w:val="hybridMultilevel"/>
    <w:tmpl w:val="90B04FB4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35DBF"/>
    <w:multiLevelType w:val="hybridMultilevel"/>
    <w:tmpl w:val="BA608F86"/>
    <w:lvl w:ilvl="0" w:tplc="92C4EC2A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 w15:restartNumberingAfterBreak="0">
    <w:nsid w:val="30AA23CC"/>
    <w:multiLevelType w:val="hybridMultilevel"/>
    <w:tmpl w:val="E05EF2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755B4"/>
    <w:multiLevelType w:val="hybridMultilevel"/>
    <w:tmpl w:val="6E3C5DE6"/>
    <w:lvl w:ilvl="0" w:tplc="5EA8C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7D3D52"/>
    <w:multiLevelType w:val="hybridMultilevel"/>
    <w:tmpl w:val="067408AC"/>
    <w:lvl w:ilvl="0" w:tplc="5B46E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F13CD"/>
    <w:multiLevelType w:val="hybridMultilevel"/>
    <w:tmpl w:val="C5D2BB5C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4040C9"/>
    <w:multiLevelType w:val="hybridMultilevel"/>
    <w:tmpl w:val="703E7CB0"/>
    <w:lvl w:ilvl="0" w:tplc="9064F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A3964"/>
    <w:multiLevelType w:val="multilevel"/>
    <w:tmpl w:val="C01229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446F15E0"/>
    <w:multiLevelType w:val="hybridMultilevel"/>
    <w:tmpl w:val="D9A884D4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1E064D"/>
    <w:multiLevelType w:val="hybridMultilevel"/>
    <w:tmpl w:val="F58CA842"/>
    <w:lvl w:ilvl="0" w:tplc="0809000F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DFE4B734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5" w15:restartNumberingAfterBreak="0">
    <w:nsid w:val="4E3C0ADB"/>
    <w:multiLevelType w:val="hybridMultilevel"/>
    <w:tmpl w:val="4ADAFF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52D2"/>
    <w:multiLevelType w:val="hybridMultilevel"/>
    <w:tmpl w:val="219241D0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64CDA"/>
    <w:multiLevelType w:val="hybridMultilevel"/>
    <w:tmpl w:val="4C4C5680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124369"/>
    <w:multiLevelType w:val="hybridMultilevel"/>
    <w:tmpl w:val="E3C6BF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549D2"/>
    <w:multiLevelType w:val="hybridMultilevel"/>
    <w:tmpl w:val="1B5AACD0"/>
    <w:lvl w:ilvl="0" w:tplc="6F129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D6618"/>
    <w:multiLevelType w:val="hybridMultilevel"/>
    <w:tmpl w:val="CD220628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1" w15:restartNumberingAfterBreak="0">
    <w:nsid w:val="6C3A2A10"/>
    <w:multiLevelType w:val="hybridMultilevel"/>
    <w:tmpl w:val="D584DF16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A8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9157F"/>
    <w:multiLevelType w:val="multilevel"/>
    <w:tmpl w:val="C01229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2690301"/>
    <w:multiLevelType w:val="hybridMultilevel"/>
    <w:tmpl w:val="F35A4F30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B00D5B"/>
    <w:multiLevelType w:val="hybridMultilevel"/>
    <w:tmpl w:val="64AA4930"/>
    <w:lvl w:ilvl="0" w:tplc="FC54D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65300"/>
    <w:multiLevelType w:val="hybridMultilevel"/>
    <w:tmpl w:val="D486AFF0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6" w15:restartNumberingAfterBreak="0">
    <w:nsid w:val="7452397F"/>
    <w:multiLevelType w:val="hybridMultilevel"/>
    <w:tmpl w:val="2F1E0CA2"/>
    <w:lvl w:ilvl="0" w:tplc="59AC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1756BC"/>
    <w:multiLevelType w:val="hybridMultilevel"/>
    <w:tmpl w:val="688C605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765C0268"/>
    <w:multiLevelType w:val="hybridMultilevel"/>
    <w:tmpl w:val="827C54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F6FCB"/>
    <w:multiLevelType w:val="hybridMultilevel"/>
    <w:tmpl w:val="FC76CE2E"/>
    <w:lvl w:ilvl="0" w:tplc="0BCC01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A677D"/>
    <w:multiLevelType w:val="hybridMultilevel"/>
    <w:tmpl w:val="D382E22A"/>
    <w:lvl w:ilvl="0" w:tplc="D9B4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8CF63B8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07AE5"/>
    <w:multiLevelType w:val="hybridMultilevel"/>
    <w:tmpl w:val="C4C08B4C"/>
    <w:lvl w:ilvl="0" w:tplc="8E9E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0D5B"/>
    <w:multiLevelType w:val="hybridMultilevel"/>
    <w:tmpl w:val="165408D4"/>
    <w:lvl w:ilvl="0" w:tplc="040E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3" w15:restartNumberingAfterBreak="0">
    <w:nsid w:val="7D69663B"/>
    <w:multiLevelType w:val="hybridMultilevel"/>
    <w:tmpl w:val="E64CA0A8"/>
    <w:lvl w:ilvl="0" w:tplc="D9B4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8CF63B8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244886">
    <w:abstractNumId w:val="43"/>
  </w:num>
  <w:num w:numId="2" w16cid:durableId="1227953993">
    <w:abstractNumId w:val="40"/>
  </w:num>
  <w:num w:numId="3" w16cid:durableId="99643731">
    <w:abstractNumId w:val="38"/>
  </w:num>
  <w:num w:numId="4" w16cid:durableId="1121456253">
    <w:abstractNumId w:val="36"/>
  </w:num>
  <w:num w:numId="5" w16cid:durableId="1269586031">
    <w:abstractNumId w:val="17"/>
  </w:num>
  <w:num w:numId="6" w16cid:durableId="1790932164">
    <w:abstractNumId w:val="6"/>
  </w:num>
  <w:num w:numId="7" w16cid:durableId="1588416246">
    <w:abstractNumId w:val="24"/>
  </w:num>
  <w:num w:numId="8" w16cid:durableId="1724983462">
    <w:abstractNumId w:val="18"/>
  </w:num>
  <w:num w:numId="9" w16cid:durableId="774635525">
    <w:abstractNumId w:val="27"/>
  </w:num>
  <w:num w:numId="10" w16cid:durableId="2051567246">
    <w:abstractNumId w:val="23"/>
  </w:num>
  <w:num w:numId="11" w16cid:durableId="171918161">
    <w:abstractNumId w:val="33"/>
  </w:num>
  <w:num w:numId="12" w16cid:durableId="849873939">
    <w:abstractNumId w:val="11"/>
  </w:num>
  <w:num w:numId="13" w16cid:durableId="1748960197">
    <w:abstractNumId w:val="0"/>
  </w:num>
  <w:num w:numId="14" w16cid:durableId="1332680170">
    <w:abstractNumId w:val="39"/>
  </w:num>
  <w:num w:numId="15" w16cid:durableId="1553732057">
    <w:abstractNumId w:val="31"/>
  </w:num>
  <w:num w:numId="16" w16cid:durableId="1389763500">
    <w:abstractNumId w:val="20"/>
  </w:num>
  <w:num w:numId="17" w16cid:durableId="1400982859">
    <w:abstractNumId w:val="15"/>
  </w:num>
  <w:num w:numId="18" w16cid:durableId="2124031155">
    <w:abstractNumId w:val="26"/>
  </w:num>
  <w:num w:numId="19" w16cid:durableId="837960489">
    <w:abstractNumId w:val="28"/>
  </w:num>
  <w:num w:numId="20" w16cid:durableId="850023208">
    <w:abstractNumId w:val="16"/>
  </w:num>
  <w:num w:numId="21" w16cid:durableId="1910116132">
    <w:abstractNumId w:val="14"/>
  </w:num>
  <w:num w:numId="22" w16cid:durableId="388461042">
    <w:abstractNumId w:val="42"/>
  </w:num>
  <w:num w:numId="23" w16cid:durableId="549802061">
    <w:abstractNumId w:val="4"/>
  </w:num>
  <w:num w:numId="24" w16cid:durableId="1631401430">
    <w:abstractNumId w:val="9"/>
  </w:num>
  <w:num w:numId="25" w16cid:durableId="244268029">
    <w:abstractNumId w:val="35"/>
  </w:num>
  <w:num w:numId="26" w16cid:durableId="303125411">
    <w:abstractNumId w:val="3"/>
  </w:num>
  <w:num w:numId="27" w16cid:durableId="1239440511">
    <w:abstractNumId w:val="13"/>
  </w:num>
  <w:num w:numId="28" w16cid:durableId="782461276">
    <w:abstractNumId w:val="30"/>
  </w:num>
  <w:num w:numId="29" w16cid:durableId="841510362">
    <w:abstractNumId w:val="37"/>
  </w:num>
  <w:num w:numId="30" w16cid:durableId="476805811">
    <w:abstractNumId w:val="2"/>
  </w:num>
  <w:num w:numId="31" w16cid:durableId="2025208319">
    <w:abstractNumId w:val="25"/>
  </w:num>
  <w:num w:numId="32" w16cid:durableId="653802273">
    <w:abstractNumId w:val="7"/>
  </w:num>
  <w:num w:numId="33" w16cid:durableId="698434306">
    <w:abstractNumId w:val="10"/>
  </w:num>
  <w:num w:numId="34" w16cid:durableId="1516966354">
    <w:abstractNumId w:val="22"/>
  </w:num>
  <w:num w:numId="35" w16cid:durableId="1256474756">
    <w:abstractNumId w:val="5"/>
  </w:num>
  <w:num w:numId="36" w16cid:durableId="1137724727">
    <w:abstractNumId w:val="1"/>
  </w:num>
  <w:num w:numId="37" w16cid:durableId="79067829">
    <w:abstractNumId w:val="32"/>
  </w:num>
  <w:num w:numId="38" w16cid:durableId="1251280545">
    <w:abstractNumId w:val="41"/>
  </w:num>
  <w:num w:numId="39" w16cid:durableId="1830099285">
    <w:abstractNumId w:val="19"/>
  </w:num>
  <w:num w:numId="40" w16cid:durableId="256835705">
    <w:abstractNumId w:val="34"/>
  </w:num>
  <w:num w:numId="41" w16cid:durableId="1107696827">
    <w:abstractNumId w:val="8"/>
  </w:num>
  <w:num w:numId="42" w16cid:durableId="1888492202">
    <w:abstractNumId w:val="21"/>
  </w:num>
  <w:num w:numId="43" w16cid:durableId="889343284">
    <w:abstractNumId w:val="29"/>
  </w:num>
  <w:num w:numId="44" w16cid:durableId="10029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53"/>
    <w:rsid w:val="0000273C"/>
    <w:rsid w:val="00010E5D"/>
    <w:rsid w:val="00014B13"/>
    <w:rsid w:val="00027C73"/>
    <w:rsid w:val="000356E0"/>
    <w:rsid w:val="00037700"/>
    <w:rsid w:val="00044604"/>
    <w:rsid w:val="00050E27"/>
    <w:rsid w:val="00055572"/>
    <w:rsid w:val="000569F7"/>
    <w:rsid w:val="00057ECC"/>
    <w:rsid w:val="00075C9D"/>
    <w:rsid w:val="0008219E"/>
    <w:rsid w:val="00083F34"/>
    <w:rsid w:val="000909C5"/>
    <w:rsid w:val="00091588"/>
    <w:rsid w:val="000A1B04"/>
    <w:rsid w:val="000A2694"/>
    <w:rsid w:val="000A7BC6"/>
    <w:rsid w:val="000D5EC6"/>
    <w:rsid w:val="000F64DA"/>
    <w:rsid w:val="00102127"/>
    <w:rsid w:val="00110261"/>
    <w:rsid w:val="00114882"/>
    <w:rsid w:val="00124B77"/>
    <w:rsid w:val="00124BC0"/>
    <w:rsid w:val="00162677"/>
    <w:rsid w:val="001628E9"/>
    <w:rsid w:val="0016642C"/>
    <w:rsid w:val="0017116F"/>
    <w:rsid w:val="001D0219"/>
    <w:rsid w:val="001E69F4"/>
    <w:rsid w:val="001F4473"/>
    <w:rsid w:val="002033EB"/>
    <w:rsid w:val="0022108D"/>
    <w:rsid w:val="0024768D"/>
    <w:rsid w:val="00256854"/>
    <w:rsid w:val="00267F5B"/>
    <w:rsid w:val="002848F9"/>
    <w:rsid w:val="002927E9"/>
    <w:rsid w:val="002A6A00"/>
    <w:rsid w:val="002D148F"/>
    <w:rsid w:val="002D35BB"/>
    <w:rsid w:val="002F073D"/>
    <w:rsid w:val="00300174"/>
    <w:rsid w:val="00301FBC"/>
    <w:rsid w:val="00306C6C"/>
    <w:rsid w:val="00316EED"/>
    <w:rsid w:val="0032233F"/>
    <w:rsid w:val="00330CDA"/>
    <w:rsid w:val="00336C4B"/>
    <w:rsid w:val="0034342D"/>
    <w:rsid w:val="00371229"/>
    <w:rsid w:val="003938CE"/>
    <w:rsid w:val="003A2FE4"/>
    <w:rsid w:val="003A3140"/>
    <w:rsid w:val="003C0DE9"/>
    <w:rsid w:val="003C30E7"/>
    <w:rsid w:val="003C7970"/>
    <w:rsid w:val="003D2395"/>
    <w:rsid w:val="003D591E"/>
    <w:rsid w:val="003D5DF5"/>
    <w:rsid w:val="003E5129"/>
    <w:rsid w:val="00402DA5"/>
    <w:rsid w:val="004135BC"/>
    <w:rsid w:val="00455297"/>
    <w:rsid w:val="004806EB"/>
    <w:rsid w:val="00486054"/>
    <w:rsid w:val="00492824"/>
    <w:rsid w:val="004A0B4D"/>
    <w:rsid w:val="004A0D2F"/>
    <w:rsid w:val="004A6BFF"/>
    <w:rsid w:val="004C46A5"/>
    <w:rsid w:val="00527B58"/>
    <w:rsid w:val="00535730"/>
    <w:rsid w:val="00577DB9"/>
    <w:rsid w:val="00583D07"/>
    <w:rsid w:val="00583DBE"/>
    <w:rsid w:val="0058455E"/>
    <w:rsid w:val="00584C87"/>
    <w:rsid w:val="005A4007"/>
    <w:rsid w:val="005B25A6"/>
    <w:rsid w:val="005B75EF"/>
    <w:rsid w:val="005E76F0"/>
    <w:rsid w:val="00606766"/>
    <w:rsid w:val="006275F4"/>
    <w:rsid w:val="0063760C"/>
    <w:rsid w:val="006514FA"/>
    <w:rsid w:val="006612B0"/>
    <w:rsid w:val="0068501E"/>
    <w:rsid w:val="006871E7"/>
    <w:rsid w:val="006A25EE"/>
    <w:rsid w:val="006C7526"/>
    <w:rsid w:val="006D478B"/>
    <w:rsid w:val="006E0F1D"/>
    <w:rsid w:val="006F3045"/>
    <w:rsid w:val="007353D6"/>
    <w:rsid w:val="00750AED"/>
    <w:rsid w:val="00781F96"/>
    <w:rsid w:val="0079435F"/>
    <w:rsid w:val="00797A79"/>
    <w:rsid w:val="007B40AC"/>
    <w:rsid w:val="007B57BB"/>
    <w:rsid w:val="007C3F57"/>
    <w:rsid w:val="007C4B63"/>
    <w:rsid w:val="007C6289"/>
    <w:rsid w:val="007C76E7"/>
    <w:rsid w:val="007E6310"/>
    <w:rsid w:val="007E742D"/>
    <w:rsid w:val="00801FD1"/>
    <w:rsid w:val="008264B6"/>
    <w:rsid w:val="00856A9E"/>
    <w:rsid w:val="00856FCB"/>
    <w:rsid w:val="00873BB1"/>
    <w:rsid w:val="00895971"/>
    <w:rsid w:val="008A1340"/>
    <w:rsid w:val="008A5CB9"/>
    <w:rsid w:val="008B31D4"/>
    <w:rsid w:val="008B3789"/>
    <w:rsid w:val="008F2786"/>
    <w:rsid w:val="008F2C38"/>
    <w:rsid w:val="00911FDD"/>
    <w:rsid w:val="00924249"/>
    <w:rsid w:val="009258AC"/>
    <w:rsid w:val="00941C63"/>
    <w:rsid w:val="00971CD8"/>
    <w:rsid w:val="009B1B7B"/>
    <w:rsid w:val="009C1DA2"/>
    <w:rsid w:val="009C433F"/>
    <w:rsid w:val="009D4615"/>
    <w:rsid w:val="009F1561"/>
    <w:rsid w:val="009F4D9E"/>
    <w:rsid w:val="00A31CC2"/>
    <w:rsid w:val="00A333E2"/>
    <w:rsid w:val="00A36A43"/>
    <w:rsid w:val="00A41666"/>
    <w:rsid w:val="00A41A17"/>
    <w:rsid w:val="00A4467F"/>
    <w:rsid w:val="00A47AA9"/>
    <w:rsid w:val="00A60BFF"/>
    <w:rsid w:val="00A6404A"/>
    <w:rsid w:val="00A65E23"/>
    <w:rsid w:val="00A669F7"/>
    <w:rsid w:val="00A67705"/>
    <w:rsid w:val="00A75543"/>
    <w:rsid w:val="00A7680B"/>
    <w:rsid w:val="00A81306"/>
    <w:rsid w:val="00A87F98"/>
    <w:rsid w:val="00AB4653"/>
    <w:rsid w:val="00AC187A"/>
    <w:rsid w:val="00AD1A79"/>
    <w:rsid w:val="00AD239F"/>
    <w:rsid w:val="00B47299"/>
    <w:rsid w:val="00B570B3"/>
    <w:rsid w:val="00B765C2"/>
    <w:rsid w:val="00B8025A"/>
    <w:rsid w:val="00B86BA7"/>
    <w:rsid w:val="00B95EE8"/>
    <w:rsid w:val="00B97E18"/>
    <w:rsid w:val="00BE623E"/>
    <w:rsid w:val="00C0053F"/>
    <w:rsid w:val="00C005DB"/>
    <w:rsid w:val="00C47ED3"/>
    <w:rsid w:val="00C5743D"/>
    <w:rsid w:val="00C57A2A"/>
    <w:rsid w:val="00C606DD"/>
    <w:rsid w:val="00C710E1"/>
    <w:rsid w:val="00C97D38"/>
    <w:rsid w:val="00CD60C8"/>
    <w:rsid w:val="00CE2234"/>
    <w:rsid w:val="00D73434"/>
    <w:rsid w:val="00D77F95"/>
    <w:rsid w:val="00D85136"/>
    <w:rsid w:val="00D92633"/>
    <w:rsid w:val="00D95568"/>
    <w:rsid w:val="00DE00D5"/>
    <w:rsid w:val="00DE0FA9"/>
    <w:rsid w:val="00DE6703"/>
    <w:rsid w:val="00E05B69"/>
    <w:rsid w:val="00E145A5"/>
    <w:rsid w:val="00E14C3F"/>
    <w:rsid w:val="00E235E7"/>
    <w:rsid w:val="00E30263"/>
    <w:rsid w:val="00E33054"/>
    <w:rsid w:val="00E3492E"/>
    <w:rsid w:val="00E60900"/>
    <w:rsid w:val="00E81F6A"/>
    <w:rsid w:val="00E850DD"/>
    <w:rsid w:val="00E912A2"/>
    <w:rsid w:val="00EB75F6"/>
    <w:rsid w:val="00EE6562"/>
    <w:rsid w:val="00EF52D1"/>
    <w:rsid w:val="00F157AC"/>
    <w:rsid w:val="00F66E4C"/>
    <w:rsid w:val="00F76076"/>
    <w:rsid w:val="00F83A48"/>
    <w:rsid w:val="00FA5953"/>
    <w:rsid w:val="00FA76C4"/>
    <w:rsid w:val="00FC0F9D"/>
    <w:rsid w:val="00FC5AB8"/>
    <w:rsid w:val="00FE08C3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98C7ED"/>
  <w15:chartTrackingRefBased/>
  <w15:docId w15:val="{41F65702-8069-4029-81F8-F89F3AD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C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765C2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6514FA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6514FA"/>
  </w:style>
  <w:style w:type="paragraph" w:styleId="lfej">
    <w:name w:val="header"/>
    <w:basedOn w:val="Norml"/>
    <w:rsid w:val="006514FA"/>
    <w:pPr>
      <w:tabs>
        <w:tab w:val="center" w:pos="4153"/>
        <w:tab w:val="right" w:pos="8306"/>
      </w:tabs>
    </w:pPr>
  </w:style>
  <w:style w:type="character" w:customStyle="1" w:styleId="yshortcuts1">
    <w:name w:val="yshortcuts1"/>
    <w:rsid w:val="006514FA"/>
    <w:rPr>
      <w:color w:val="366388"/>
    </w:rPr>
  </w:style>
  <w:style w:type="character" w:styleId="Hiperhivatkozs">
    <w:name w:val="Hyperlink"/>
    <w:rsid w:val="009258A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49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8276B-5425-4489-8D14-C9DC44B8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subject/>
  <dc:creator>Felhasználó</dc:creator>
  <cp:keywords/>
  <cp:lastModifiedBy>András Sibak</cp:lastModifiedBy>
  <cp:revision>2</cp:revision>
  <cp:lastPrinted>2011-12-13T22:01:00Z</cp:lastPrinted>
  <dcterms:created xsi:type="dcterms:W3CDTF">2022-08-04T10:55:00Z</dcterms:created>
  <dcterms:modified xsi:type="dcterms:W3CDTF">2022-08-04T10:55:00Z</dcterms:modified>
</cp:coreProperties>
</file>