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4262" w14:textId="77777777" w:rsidR="00DB1F8F" w:rsidRDefault="00586116">
      <w:pPr>
        <w:jc w:val="left"/>
        <w:rPr>
          <w:b/>
          <w:bCs/>
        </w:rPr>
      </w:pPr>
      <w:r>
        <w:rPr>
          <w:b/>
          <w:bCs/>
        </w:rPr>
        <w:t>ZÁNKA KÖZSÉG ÖNKORMÁNYZATA</w:t>
      </w:r>
    </w:p>
    <w:p w14:paraId="033975E2" w14:textId="77777777" w:rsidR="00DB1F8F" w:rsidRDefault="00586116">
      <w:pPr>
        <w:jc w:val="left"/>
        <w:rPr>
          <w:b/>
          <w:bCs/>
        </w:rPr>
      </w:pPr>
      <w:r>
        <w:rPr>
          <w:b/>
          <w:bCs/>
        </w:rPr>
        <w:t>8251 Zánka, Iskola utca 11.</w:t>
      </w:r>
    </w:p>
    <w:p w14:paraId="4E6C0F21" w14:textId="77777777" w:rsidR="00DB1F8F" w:rsidRDefault="00DB1F8F">
      <w:pPr>
        <w:jc w:val="center"/>
        <w:rPr>
          <w:b/>
          <w:bCs/>
        </w:rPr>
      </w:pPr>
    </w:p>
    <w:p w14:paraId="228D4F64" w14:textId="77777777" w:rsidR="00DB1F8F" w:rsidRDefault="00586116">
      <w:pPr>
        <w:jc w:val="center"/>
        <w:rPr>
          <w:b/>
          <w:bCs/>
        </w:rPr>
      </w:pPr>
      <w:r>
        <w:rPr>
          <w:b/>
          <w:bCs/>
        </w:rPr>
        <w:t>2011. évi CXII. törvény</w:t>
      </w:r>
    </w:p>
    <w:p w14:paraId="222B771D" w14:textId="77777777" w:rsidR="00DB1F8F" w:rsidRDefault="00586116">
      <w:pPr>
        <w:jc w:val="center"/>
        <w:rPr>
          <w:b/>
          <w:bCs/>
        </w:rPr>
      </w:pPr>
      <w:r>
        <w:rPr>
          <w:b/>
          <w:bCs/>
        </w:rPr>
        <w:t>az információs önrendelkezési jogról és az információszabadságról</w:t>
      </w:r>
    </w:p>
    <w:p w14:paraId="78854775" w14:textId="77777777" w:rsidR="00DB1F8F" w:rsidRDefault="00586116">
      <w:pPr>
        <w:jc w:val="center"/>
        <w:rPr>
          <w:b/>
          <w:bCs/>
        </w:rPr>
      </w:pPr>
      <w:r>
        <w:rPr>
          <w:b/>
          <w:bCs/>
        </w:rPr>
        <w:t>1. melléklet szerinti</w:t>
      </w:r>
    </w:p>
    <w:p w14:paraId="2C134EFD" w14:textId="77777777" w:rsidR="00DB1F8F" w:rsidRDefault="00DB1F8F">
      <w:pPr>
        <w:jc w:val="center"/>
        <w:rPr>
          <w:b/>
          <w:bCs/>
        </w:rPr>
      </w:pPr>
    </w:p>
    <w:p w14:paraId="7BCA0092" w14:textId="77777777" w:rsidR="00DB1F8F" w:rsidRDefault="00586116">
      <w:pPr>
        <w:jc w:val="center"/>
        <w:rPr>
          <w:b/>
          <w:bCs/>
        </w:rPr>
      </w:pPr>
      <w:r>
        <w:rPr>
          <w:b/>
          <w:bCs/>
        </w:rPr>
        <w:t>ÁLTALÁNOS KÖZZÉTÉTELI LISTA</w:t>
      </w:r>
    </w:p>
    <w:p w14:paraId="0F84D7E1" w14:textId="77777777" w:rsidR="00DB1F8F" w:rsidRDefault="00DB1F8F">
      <w:pPr>
        <w:jc w:val="center"/>
        <w:rPr>
          <w:b/>
          <w:bCs/>
        </w:rPr>
      </w:pPr>
    </w:p>
    <w:p w14:paraId="765A8982" w14:textId="77777777" w:rsidR="00DB1F8F" w:rsidRDefault="00DB1F8F"/>
    <w:p w14:paraId="0A5A37F7" w14:textId="77777777" w:rsidR="00DB1F8F" w:rsidRDefault="00586116">
      <w:pPr>
        <w:jc w:val="center"/>
        <w:rPr>
          <w:b/>
          <w:bCs/>
        </w:rPr>
      </w:pPr>
      <w:r>
        <w:rPr>
          <w:b/>
          <w:bCs/>
        </w:rPr>
        <w:t>I. Szervezeti, személyzeti adatok</w:t>
      </w:r>
    </w:p>
    <w:p w14:paraId="4221BC66" w14:textId="77777777" w:rsidR="00DB1F8F" w:rsidRDefault="00DB1F8F"/>
    <w:tbl>
      <w:tblPr>
        <w:tblStyle w:val="Listaszertblzat1vilgos6jellszn"/>
        <w:tblW w:w="10814" w:type="dxa"/>
        <w:tblInd w:w="-567" w:type="dxa"/>
        <w:tblLook w:val="04A0" w:firstRow="1" w:lastRow="0" w:firstColumn="1" w:lastColumn="0" w:noHBand="0" w:noVBand="1"/>
      </w:tblPr>
      <w:tblGrid>
        <w:gridCol w:w="515"/>
        <w:gridCol w:w="4588"/>
        <w:gridCol w:w="5471"/>
        <w:gridCol w:w="240"/>
      </w:tblGrid>
      <w:tr w:rsidR="00DB1F8F" w14:paraId="60C66758" w14:textId="77777777" w:rsidTr="00DB1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bottom w:val="single" w:sz="4" w:space="0" w:color="A8D08D"/>
            </w:tcBorders>
          </w:tcPr>
          <w:p w14:paraId="23455B57" w14:textId="77777777" w:rsidR="00DB1F8F" w:rsidRDefault="00DB1F8F">
            <w:pPr>
              <w:jc w:val="left"/>
              <w:rPr>
                <w:lang w:eastAsia="hu-HU"/>
              </w:rPr>
            </w:pPr>
          </w:p>
        </w:tc>
        <w:tc>
          <w:tcPr>
            <w:tcW w:w="4588" w:type="dxa"/>
            <w:tcBorders>
              <w:bottom w:val="single" w:sz="4" w:space="0" w:color="A8D08D"/>
            </w:tcBorders>
          </w:tcPr>
          <w:p w14:paraId="36CDDA9E" w14:textId="77777777" w:rsidR="00DB1F8F" w:rsidRDefault="00DB1F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hu-HU"/>
              </w:rPr>
            </w:pPr>
          </w:p>
        </w:tc>
        <w:tc>
          <w:tcPr>
            <w:tcW w:w="5470" w:type="dxa"/>
            <w:tcBorders>
              <w:bottom w:val="single" w:sz="4" w:space="0" w:color="A8D08D"/>
            </w:tcBorders>
          </w:tcPr>
          <w:p w14:paraId="1248BA37" w14:textId="77777777" w:rsidR="00DB1F8F" w:rsidRDefault="00DB1F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hu-HU"/>
              </w:rPr>
            </w:pPr>
          </w:p>
        </w:tc>
        <w:tc>
          <w:tcPr>
            <w:tcW w:w="240" w:type="dxa"/>
            <w:tcBorders>
              <w:bottom w:val="single" w:sz="4" w:space="0" w:color="A8D08D"/>
            </w:tcBorders>
          </w:tcPr>
          <w:p w14:paraId="0B1C8928" w14:textId="77777777" w:rsidR="00DB1F8F" w:rsidRDefault="00DB1F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hu-HU"/>
              </w:rPr>
            </w:pPr>
          </w:p>
        </w:tc>
      </w:tr>
      <w:tr w:rsidR="00DB1F8F" w14:paraId="07455674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3677946E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1.</w:t>
            </w:r>
          </w:p>
        </w:tc>
        <w:tc>
          <w:tcPr>
            <w:tcW w:w="4588" w:type="dxa"/>
          </w:tcPr>
          <w:p w14:paraId="2486044C" w14:textId="77777777" w:rsidR="00DB1F8F" w:rsidRDefault="00586116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</w:t>
            </w:r>
            <w:r>
              <w:rPr>
                <w:lang w:eastAsia="hu-HU"/>
              </w:rPr>
              <w:t>közfeladatot ellátó szerv hivatalos neve, székhelye, postai címe, telefon- és telefaxszáma, elektronikus levélcíme, honlapja, ügyfélszolgálatának elérhetőségei</w:t>
            </w:r>
          </w:p>
          <w:p w14:paraId="445FA443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242D7136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7E5CFA68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Balatonszepezd Község Önkormányzata</w:t>
            </w:r>
          </w:p>
          <w:p w14:paraId="4FFF6729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8252 Balatonszepezd, Árpád utca 27.</w:t>
            </w:r>
          </w:p>
          <w:p w14:paraId="142561A5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+36 (87) 468-591</w:t>
            </w:r>
          </w:p>
          <w:p w14:paraId="791FB0EF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4">
              <w:r>
                <w:rPr>
                  <w:rStyle w:val="Internet-hivatkozs"/>
                  <w:lang w:eastAsia="hu-HU"/>
                </w:rPr>
                <w:t>hivatal@zankaph.hu</w:t>
              </w:r>
            </w:hyperlink>
            <w:r>
              <w:rPr>
                <w:rStyle w:val="Internet-hivatkozs"/>
                <w:lang w:eastAsia="hu-HU"/>
              </w:rPr>
              <w:t>, igazgatas@balatonszepezd.hu</w:t>
            </w:r>
            <w:r>
              <w:rPr>
                <w:lang w:eastAsia="hu-HU"/>
              </w:rPr>
              <w:t xml:space="preserve"> </w:t>
            </w:r>
          </w:p>
        </w:tc>
        <w:tc>
          <w:tcPr>
            <w:tcW w:w="240" w:type="dxa"/>
          </w:tcPr>
          <w:p w14:paraId="4FD3B14A" w14:textId="77777777" w:rsidR="00DB1F8F" w:rsidRDefault="00DB1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16F7DD9D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0A124934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2.</w:t>
            </w:r>
          </w:p>
        </w:tc>
        <w:tc>
          <w:tcPr>
            <w:tcW w:w="4588" w:type="dxa"/>
          </w:tcPr>
          <w:p w14:paraId="7A8F180B" w14:textId="77777777" w:rsidR="00DB1F8F" w:rsidRDefault="00586116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szervezeti felépítése szervezeti egységek megjelölésével, az egyes szervezeti egységek feladatai</w:t>
            </w:r>
          </w:p>
          <w:p w14:paraId="5E9A5B20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62A6C1A6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325FF424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Az Önkormányzat </w:t>
            </w:r>
            <w:r>
              <w:rPr>
                <w:lang w:eastAsia="hu-HU"/>
              </w:rPr>
              <w:t>felépítésére az Mötv-ben foglaltak irányadóak, külön szervezeti egységekkel nem rendelkezik.</w:t>
            </w:r>
          </w:p>
        </w:tc>
        <w:tc>
          <w:tcPr>
            <w:tcW w:w="240" w:type="dxa"/>
          </w:tcPr>
          <w:p w14:paraId="2625E611" w14:textId="77777777" w:rsidR="00DB1F8F" w:rsidRDefault="00DB1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1F87087C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3DFD95CB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3.</w:t>
            </w:r>
          </w:p>
        </w:tc>
        <w:tc>
          <w:tcPr>
            <w:tcW w:w="4588" w:type="dxa"/>
          </w:tcPr>
          <w:p w14:paraId="44686AB5" w14:textId="77777777" w:rsidR="00DB1F8F" w:rsidRDefault="00586116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vezetőinek és az egyes szervezeti egységek vezetőinek neve, beosztása, elérhetősége (telefon- és telefaxszáma, elektronikus levélc</w:t>
            </w:r>
            <w:r>
              <w:rPr>
                <w:lang w:eastAsia="hu-HU"/>
              </w:rPr>
              <w:t>íme)</w:t>
            </w:r>
          </w:p>
          <w:p w14:paraId="74D2730C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489496A2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0763A7B0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Biró Imre polgármester</w:t>
            </w:r>
          </w:p>
          <w:p w14:paraId="1524AE75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+36 (87) 468-591</w:t>
            </w:r>
          </w:p>
          <w:p w14:paraId="3B4575BA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5">
              <w:r>
                <w:rPr>
                  <w:rStyle w:val="Internet-hivatkozs"/>
                </w:rPr>
                <w:t>polgarmester@balatonszepezd.hu</w:t>
              </w:r>
            </w:hyperlink>
            <w:r>
              <w:t xml:space="preserve"> </w:t>
            </w:r>
          </w:p>
        </w:tc>
        <w:tc>
          <w:tcPr>
            <w:tcW w:w="240" w:type="dxa"/>
          </w:tcPr>
          <w:p w14:paraId="72C23563" w14:textId="77777777" w:rsidR="00DB1F8F" w:rsidRDefault="00DB1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17FF8A08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1A5D37B8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4.</w:t>
            </w:r>
          </w:p>
        </w:tc>
        <w:tc>
          <w:tcPr>
            <w:tcW w:w="4588" w:type="dxa"/>
          </w:tcPr>
          <w:p w14:paraId="052F49F1" w14:textId="77777777" w:rsidR="00DB1F8F" w:rsidRDefault="00586116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szervezeten belül illetékes ügyfélkapcsolati vezető neve, elérhetősége (telefon- és telefaxszáma, </w:t>
            </w:r>
            <w:r>
              <w:rPr>
                <w:lang w:eastAsia="hu-HU"/>
              </w:rPr>
              <w:t>elektronikus levélcíme) és az ügyfélfogadási rend</w:t>
            </w:r>
          </w:p>
          <w:p w14:paraId="02344998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2AF7F1AF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04FF9987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Zánkai Közös Önkormányzati Hivatal</w:t>
            </w:r>
          </w:p>
          <w:p w14:paraId="5CB17714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+36 (87) 468-000</w:t>
            </w:r>
          </w:p>
          <w:p w14:paraId="1F322C75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6">
              <w:r>
                <w:rPr>
                  <w:rStyle w:val="Internet-hivatkozs"/>
                  <w:lang w:eastAsia="hu-HU"/>
                </w:rPr>
                <w:t>hivatal@balatonszepezd.hu</w:t>
              </w:r>
            </w:hyperlink>
          </w:p>
          <w:p w14:paraId="62E05773" w14:textId="77777777" w:rsidR="00DB1F8F" w:rsidRDefault="00DB1F8F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240" w:type="dxa"/>
          </w:tcPr>
          <w:p w14:paraId="5387B38A" w14:textId="77777777" w:rsidR="00DB1F8F" w:rsidRDefault="00DB1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442672D1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15F00AA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5.</w:t>
            </w:r>
          </w:p>
        </w:tc>
        <w:tc>
          <w:tcPr>
            <w:tcW w:w="4588" w:type="dxa"/>
          </w:tcPr>
          <w:p w14:paraId="74A95697" w14:textId="77777777" w:rsidR="00DB1F8F" w:rsidRDefault="00586116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Testületi szerv esetén a testület létszáma, összetétele, </w:t>
            </w:r>
            <w:r>
              <w:rPr>
                <w:lang w:eastAsia="hu-HU"/>
              </w:rPr>
              <w:t>tagjainak neve, beosztása, elérhetősége</w:t>
            </w:r>
          </w:p>
        </w:tc>
        <w:tc>
          <w:tcPr>
            <w:tcW w:w="5470" w:type="dxa"/>
          </w:tcPr>
          <w:p w14:paraId="1F6BE115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Biró Imre polgármester</w:t>
            </w:r>
          </w:p>
          <w:p w14:paraId="08A6B0C8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Hegyiné Havasi Valéria alpolgármester</w:t>
            </w:r>
          </w:p>
          <w:p w14:paraId="7DD8AD70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Inhof Tamás képviselő</w:t>
            </w:r>
          </w:p>
          <w:p w14:paraId="7C829825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dr. Temesvári Zsolt képviselő</w:t>
            </w:r>
          </w:p>
          <w:p w14:paraId="3913CA63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Varga József képviselő</w:t>
            </w:r>
          </w:p>
          <w:p w14:paraId="4748170C" w14:textId="77777777" w:rsidR="00DB1F8F" w:rsidRDefault="00DB1F8F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33A91475" w14:textId="77777777" w:rsidR="00DB1F8F" w:rsidRDefault="00DB1F8F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240" w:type="dxa"/>
          </w:tcPr>
          <w:p w14:paraId="788291F6" w14:textId="77777777" w:rsidR="00DB1F8F" w:rsidRDefault="00DB1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36456552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120F9DDC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6.</w:t>
            </w:r>
          </w:p>
        </w:tc>
        <w:tc>
          <w:tcPr>
            <w:tcW w:w="4588" w:type="dxa"/>
          </w:tcPr>
          <w:p w14:paraId="7C27C3E8" w14:textId="77777777" w:rsidR="00DB1F8F" w:rsidRDefault="00586116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irányítása, felügyelete vagy </w:t>
            </w:r>
            <w:r>
              <w:rPr>
                <w:lang w:eastAsia="hu-HU"/>
              </w:rPr>
              <w:t>ellenőrzése alatt álló, vagy alárendeltségében működő más közfeladatot ellátó szervek megnevezése, és 1. pontban meghatározott adatai</w:t>
            </w:r>
          </w:p>
          <w:p w14:paraId="1C9383F5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623A1E66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6AAD2B6F" w14:textId="77777777" w:rsidR="00DB1F8F" w:rsidRDefault="00586116">
            <w:pPr>
              <w:ind w:left="38" w:right="14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Zánkai Közös Önkormányzati Hivatal</w:t>
            </w:r>
          </w:p>
          <w:p w14:paraId="10682F3F" w14:textId="77777777" w:rsidR="00DB1F8F" w:rsidRDefault="00586116">
            <w:pPr>
              <w:ind w:left="38" w:right="14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8251 Zánka, Iskola utca 11.</w:t>
            </w:r>
          </w:p>
          <w:p w14:paraId="07E94946" w14:textId="77777777" w:rsidR="00DB1F8F" w:rsidRDefault="00586116">
            <w:pPr>
              <w:ind w:left="38" w:right="14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+36 (87) 468-000</w:t>
            </w:r>
          </w:p>
          <w:p w14:paraId="1BACBD8D" w14:textId="77777777" w:rsidR="00DB1F8F" w:rsidRDefault="00586116">
            <w:pPr>
              <w:ind w:left="38" w:right="14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7">
              <w:r>
                <w:rPr>
                  <w:rStyle w:val="Internet-hivatkozs"/>
                  <w:lang w:eastAsia="hu-HU"/>
                </w:rPr>
                <w:t>hivatal@zankaph.hu</w:t>
              </w:r>
            </w:hyperlink>
          </w:p>
          <w:p w14:paraId="4CF089C3" w14:textId="77777777" w:rsidR="00DB1F8F" w:rsidRDefault="00586116">
            <w:pPr>
              <w:ind w:left="38" w:right="14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irányító: Filep Miklós polgármester</w:t>
            </w:r>
          </w:p>
          <w:p w14:paraId="42E1D8E1" w14:textId="77777777" w:rsidR="00DB1F8F" w:rsidRDefault="00586116">
            <w:pPr>
              <w:ind w:left="38" w:right="14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vezető: dr. Varga Viktória jegyző</w:t>
            </w:r>
          </w:p>
          <w:p w14:paraId="6D49FDD0" w14:textId="77777777" w:rsidR="00DB1F8F" w:rsidRDefault="00586116">
            <w:pPr>
              <w:ind w:left="38" w:right="14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8">
              <w:r>
                <w:rPr>
                  <w:rStyle w:val="Internet-hivatkozs"/>
                  <w:lang w:eastAsia="hu-HU"/>
                </w:rPr>
                <w:t>hivatal@szentantalfa.hu</w:t>
              </w:r>
            </w:hyperlink>
            <w:r>
              <w:rPr>
                <w:lang w:eastAsia="hu-HU"/>
              </w:rPr>
              <w:t xml:space="preserve"> </w:t>
            </w:r>
          </w:p>
        </w:tc>
        <w:tc>
          <w:tcPr>
            <w:tcW w:w="240" w:type="dxa"/>
          </w:tcPr>
          <w:p w14:paraId="4A9AF8BE" w14:textId="77777777" w:rsidR="00DB1F8F" w:rsidRDefault="00DB1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5A942839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1F4CBB88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7.</w:t>
            </w:r>
          </w:p>
        </w:tc>
        <w:tc>
          <w:tcPr>
            <w:tcW w:w="4588" w:type="dxa"/>
          </w:tcPr>
          <w:p w14:paraId="5DC3017C" w14:textId="77777777" w:rsidR="00DB1F8F" w:rsidRDefault="00586116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többségi tulajdonában álló, illetve </w:t>
            </w:r>
            <w:r>
              <w:rPr>
                <w:lang w:eastAsia="hu-HU"/>
              </w:rPr>
              <w:t xml:space="preserve">részvételével működő gazdálkodó szervezet neve, székhelye, elérhetősége (postai címe, telefon- és telefaxszáma, elektronikus levélcíme), tevékenységi köre, képviselőjének neve, a </w:t>
            </w:r>
            <w:r>
              <w:rPr>
                <w:lang w:eastAsia="hu-HU"/>
              </w:rPr>
              <w:lastRenderedPageBreak/>
              <w:t>közfeladatot ellátó szerv részesedésének mértéke</w:t>
            </w:r>
          </w:p>
          <w:p w14:paraId="1D1CCAEA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74A136D1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67C0D886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>Az Önkormányzatnak nincs t</w:t>
            </w:r>
            <w:r>
              <w:rPr>
                <w:lang w:eastAsia="hu-HU"/>
              </w:rPr>
              <w:t>öbbségi tulajdonában lévő gazdálkodó szervezete.</w:t>
            </w:r>
          </w:p>
        </w:tc>
        <w:tc>
          <w:tcPr>
            <w:tcW w:w="240" w:type="dxa"/>
          </w:tcPr>
          <w:p w14:paraId="6C3F7C65" w14:textId="77777777" w:rsidR="00DB1F8F" w:rsidRDefault="00DB1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6D420CD0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00D80487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8.</w:t>
            </w:r>
          </w:p>
        </w:tc>
        <w:tc>
          <w:tcPr>
            <w:tcW w:w="4588" w:type="dxa"/>
          </w:tcPr>
          <w:p w14:paraId="7A325F25" w14:textId="77777777" w:rsidR="00DB1F8F" w:rsidRDefault="00586116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által alapított közalapítványok neve, székhelye, elérhetősége (postai címe, telefon- és telefaxszáma, elektronikus levélcíme), alapító okirata, kezelő szervének tagjai</w:t>
            </w:r>
          </w:p>
          <w:p w14:paraId="7978FFCE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31FA86D6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7313831A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Az </w:t>
            </w:r>
            <w:r>
              <w:rPr>
                <w:lang w:eastAsia="hu-HU"/>
              </w:rPr>
              <w:t>Önkormányzatnak nincs általa alapított közalapítványa.</w:t>
            </w:r>
          </w:p>
        </w:tc>
        <w:tc>
          <w:tcPr>
            <w:tcW w:w="240" w:type="dxa"/>
          </w:tcPr>
          <w:p w14:paraId="4E996199" w14:textId="77777777" w:rsidR="00DB1F8F" w:rsidRDefault="00DB1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13902E7D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19F2666D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9.</w:t>
            </w:r>
          </w:p>
        </w:tc>
        <w:tc>
          <w:tcPr>
            <w:tcW w:w="4588" w:type="dxa"/>
          </w:tcPr>
          <w:p w14:paraId="03501594" w14:textId="77777777" w:rsidR="00DB1F8F" w:rsidRDefault="00586116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által alapított költségvetési szerv neve, székhelye, a költségvetési szervet alapító jogszabály megjelölése, illetve az azt alapító határozat, a </w:t>
            </w:r>
            <w:r>
              <w:rPr>
                <w:lang w:eastAsia="hu-HU"/>
              </w:rPr>
              <w:t>költségvetési szerv alapító okirata, vezetője, honlapjának elérhetősége, működési engedélye</w:t>
            </w:r>
          </w:p>
          <w:p w14:paraId="32588829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096C6BFC" w14:textId="77777777" w:rsidR="00DB1F8F" w:rsidRDefault="00DB1F8F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1F7759EC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Zánkai Közös Önkormányzati Hivatal (Mötv.)</w:t>
            </w:r>
          </w:p>
          <w:p w14:paraId="40C16F20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vezető: dr. Varga Viktória jegyző</w:t>
            </w:r>
          </w:p>
          <w:p w14:paraId="57D107E6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Zánka és Térsége Egészségügyi Intézményi Társulás (Mötv.)</w:t>
            </w:r>
          </w:p>
          <w:p w14:paraId="0928E444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vezető: Filep Miklós elnök</w:t>
            </w:r>
          </w:p>
          <w:p w14:paraId="00C9B2CA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Zánka és Térsége Oktatási Intézményi Társulás (Mötv.)</w:t>
            </w:r>
          </w:p>
          <w:p w14:paraId="54DC97B1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vezető: Filep Miklós elnök</w:t>
            </w:r>
          </w:p>
          <w:p w14:paraId="2DB456DE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alapító okiratok:</w:t>
            </w:r>
          </w:p>
          <w:p w14:paraId="7A75415C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9">
              <w:r>
                <w:rPr>
                  <w:rStyle w:val="Internet-hivatkozs"/>
                  <w:lang w:eastAsia="hu-HU"/>
                </w:rPr>
                <w:t>http://www.allamkincstar.gov.hu/hu/ext/torzskonyv</w:t>
              </w:r>
            </w:hyperlink>
            <w:r>
              <w:rPr>
                <w:lang w:eastAsia="hu-HU"/>
              </w:rPr>
              <w:t xml:space="preserve"> </w:t>
            </w:r>
          </w:p>
          <w:p w14:paraId="7F5967E5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honlap: </w:t>
            </w:r>
            <w:hyperlink r:id="rId10">
              <w:r>
                <w:rPr>
                  <w:rStyle w:val="Internet-hivatkozs"/>
                  <w:lang w:eastAsia="hu-HU"/>
                </w:rPr>
                <w:t>www.zanka.hu</w:t>
              </w:r>
            </w:hyperlink>
            <w:r>
              <w:rPr>
                <w:lang w:eastAsia="hu-HU"/>
              </w:rPr>
              <w:t xml:space="preserve"> </w:t>
            </w:r>
          </w:p>
          <w:p w14:paraId="23F3B79A" w14:textId="77777777" w:rsidR="00DB1F8F" w:rsidRDefault="00DB1F8F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57D748B7" w14:textId="77777777" w:rsidR="00DB1F8F" w:rsidRDefault="00DB1F8F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240" w:type="dxa"/>
          </w:tcPr>
          <w:p w14:paraId="790D700A" w14:textId="77777777" w:rsidR="00DB1F8F" w:rsidRDefault="00DB1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2A4C6094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1D5438D2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10.</w:t>
            </w:r>
          </w:p>
        </w:tc>
        <w:tc>
          <w:tcPr>
            <w:tcW w:w="4588" w:type="dxa"/>
          </w:tcPr>
          <w:p w14:paraId="431487BC" w14:textId="77777777" w:rsidR="00DB1F8F" w:rsidRDefault="00586116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által alapított lapok neve, a szerkesztőség és kiadó neve és címe, valamint a főszerkesztő neve</w:t>
            </w:r>
          </w:p>
          <w:p w14:paraId="05A82106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1E07A1F9" w14:textId="77777777" w:rsidR="00DB1F8F" w:rsidRDefault="00DB1F8F">
            <w:pPr>
              <w:ind w:left="121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470" w:type="dxa"/>
          </w:tcPr>
          <w:p w14:paraId="25DD892D" w14:textId="77777777" w:rsidR="00DB1F8F" w:rsidRDefault="00586116">
            <w:pPr>
              <w:ind w:left="180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Szepezdi Tükör</w:t>
            </w:r>
          </w:p>
          <w:p w14:paraId="3EE45445" w14:textId="77777777" w:rsidR="00DB1F8F" w:rsidRDefault="00586116">
            <w:pPr>
              <w:ind w:left="180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Kiadó: Balatonszepezd Község Önkormányzata</w:t>
            </w:r>
          </w:p>
          <w:p w14:paraId="5881BB7F" w14:textId="77777777" w:rsidR="00DB1F8F" w:rsidRDefault="00586116">
            <w:pPr>
              <w:ind w:left="180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8252 Balatonszepezd, Árpád utca 27.</w:t>
            </w:r>
          </w:p>
          <w:p w14:paraId="0402EE94" w14:textId="77777777" w:rsidR="00DB1F8F" w:rsidRDefault="00586116">
            <w:pPr>
              <w:ind w:left="180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Felelős szerkesztő: Szendi Péter</w:t>
            </w:r>
          </w:p>
          <w:p w14:paraId="7F874568" w14:textId="77777777" w:rsidR="00DB1F8F" w:rsidRDefault="00DB1F8F">
            <w:pPr>
              <w:ind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240" w:type="dxa"/>
          </w:tcPr>
          <w:p w14:paraId="037E95FB" w14:textId="77777777" w:rsidR="00DB1F8F" w:rsidRDefault="00DB1F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0B2F0FE1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F21CF8D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11.</w:t>
            </w:r>
          </w:p>
        </w:tc>
        <w:tc>
          <w:tcPr>
            <w:tcW w:w="4588" w:type="dxa"/>
          </w:tcPr>
          <w:p w14:paraId="5F24407E" w14:textId="77777777" w:rsidR="00DB1F8F" w:rsidRDefault="00586116">
            <w:pPr>
              <w:ind w:left="121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felettes, illetve felügyeleti szervének, hatósági döntései tekintetében a fellebbezés elbírálására jogosult szervnek, ennek hiányában a közfeladatot ellátó szerv felett </w:t>
            </w:r>
            <w:r>
              <w:rPr>
                <w:lang w:eastAsia="hu-HU"/>
              </w:rPr>
              <w:t>törvényességi ellenőrzést gyakorló szervnek az 1. pontban meghatározott adatai</w:t>
            </w:r>
          </w:p>
        </w:tc>
        <w:tc>
          <w:tcPr>
            <w:tcW w:w="5470" w:type="dxa"/>
          </w:tcPr>
          <w:p w14:paraId="0CCB0DAC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Veszprém Megyei Kormányhivatal</w:t>
            </w:r>
          </w:p>
          <w:p w14:paraId="64D8488A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8200 Veszprém, Megyeház tér 1.</w:t>
            </w:r>
          </w:p>
          <w:p w14:paraId="5863B3CB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+36-88/620-023</w:t>
            </w:r>
          </w:p>
          <w:p w14:paraId="03F54E8A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11">
              <w:r>
                <w:rPr>
                  <w:rStyle w:val="Internet-hivatkozs"/>
                  <w:lang w:eastAsia="hu-HU"/>
                </w:rPr>
                <w:t>vemkh.hivatal@veszprem.gov.hu</w:t>
              </w:r>
            </w:hyperlink>
            <w:r>
              <w:rPr>
                <w:lang w:eastAsia="hu-HU"/>
              </w:rPr>
              <w:t xml:space="preserve"> </w:t>
            </w:r>
          </w:p>
          <w:p w14:paraId="74D2A4CC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honlap: </w:t>
            </w:r>
            <w:hyperlink r:id="rId12">
              <w:r>
                <w:rPr>
                  <w:rStyle w:val="Internet-hivatkozs"/>
                  <w:lang w:eastAsia="hu-HU"/>
                </w:rPr>
                <w:t>https://www.kormanyhivatal.hu/hu/veszprem</w:t>
              </w:r>
            </w:hyperlink>
            <w:r>
              <w:rPr>
                <w:lang w:eastAsia="hu-HU"/>
              </w:rPr>
              <w:t xml:space="preserve"> </w:t>
            </w:r>
          </w:p>
        </w:tc>
        <w:tc>
          <w:tcPr>
            <w:tcW w:w="240" w:type="dxa"/>
          </w:tcPr>
          <w:p w14:paraId="50092DCE" w14:textId="77777777" w:rsidR="00DB1F8F" w:rsidRDefault="00DB1F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</w:tbl>
    <w:p w14:paraId="2780EEA0" w14:textId="77777777" w:rsidR="00DB1F8F" w:rsidRDefault="00586116">
      <w:pPr>
        <w:spacing w:beforeAutospacing="1" w:afterAutospacing="1"/>
        <w:outlineLvl w:val="3"/>
        <w:rPr>
          <w:b/>
          <w:bCs/>
          <w:lang w:eastAsia="hu-HU"/>
        </w:rPr>
      </w:pPr>
      <w:r>
        <w:rPr>
          <w:b/>
          <w:bCs/>
          <w:lang w:eastAsia="hu-HU"/>
        </w:rPr>
        <w:t>II. Tevékenységre, működésre vonatkozó adatok</w:t>
      </w:r>
    </w:p>
    <w:tbl>
      <w:tblPr>
        <w:tblStyle w:val="Listaszertblzat1vilgos6jellszn"/>
        <w:tblW w:w="10491" w:type="dxa"/>
        <w:tblInd w:w="-426" w:type="dxa"/>
        <w:tblLook w:val="04A0" w:firstRow="1" w:lastRow="0" w:firstColumn="1" w:lastColumn="0" w:noHBand="0" w:noVBand="1"/>
      </w:tblPr>
      <w:tblGrid>
        <w:gridCol w:w="491"/>
        <w:gridCol w:w="4471"/>
        <w:gridCol w:w="5529"/>
      </w:tblGrid>
      <w:tr w:rsidR="00DB1F8F" w14:paraId="317303A2" w14:textId="77777777" w:rsidTr="00DB1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8D08D"/>
            </w:tcBorders>
          </w:tcPr>
          <w:p w14:paraId="184F3955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1.</w:t>
            </w:r>
          </w:p>
        </w:tc>
        <w:tc>
          <w:tcPr>
            <w:tcW w:w="4472" w:type="dxa"/>
            <w:tcBorders>
              <w:bottom w:val="single" w:sz="4" w:space="0" w:color="A8D08D"/>
            </w:tcBorders>
          </w:tcPr>
          <w:p w14:paraId="3257371D" w14:textId="77777777" w:rsidR="00DB1F8F" w:rsidRDefault="00586116">
            <w:pPr>
              <w:ind w:left="111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u-HU"/>
              </w:rPr>
            </w:pPr>
            <w:r>
              <w:rPr>
                <w:b w:val="0"/>
                <w:bCs w:val="0"/>
                <w:lang w:eastAsia="hu-HU"/>
              </w:rPr>
              <w:t xml:space="preserve">A közfeladatot ellátó szerv feladatát, hatáskörét és alaptevékenységét meghatározó, a szervre </w:t>
            </w:r>
            <w:r>
              <w:rPr>
                <w:b w:val="0"/>
                <w:bCs w:val="0"/>
                <w:lang w:eastAsia="hu-HU"/>
              </w:rPr>
              <w:t>vonatkozó alapvető jogszabályok, közjogi szervezetszabályozó eszközök, valamint a szervezeti és működési szabályzat vagy ügyrend, az adatvédelmi és adatbiztonsági szabályzat hatályos és teljes szövege</w:t>
            </w:r>
          </w:p>
        </w:tc>
        <w:tc>
          <w:tcPr>
            <w:tcW w:w="5529" w:type="dxa"/>
            <w:tcBorders>
              <w:bottom w:val="single" w:sz="4" w:space="0" w:color="A8D08D"/>
            </w:tcBorders>
          </w:tcPr>
          <w:p w14:paraId="56EA2714" w14:textId="77777777" w:rsidR="00DB1F8F" w:rsidRDefault="00586116">
            <w:pPr>
              <w:ind w:left="145"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u-HU"/>
              </w:rPr>
            </w:pPr>
            <w:r>
              <w:rPr>
                <w:b w:val="0"/>
                <w:bCs w:val="0"/>
                <w:lang w:eastAsia="hu-HU"/>
              </w:rPr>
              <w:t>2011. évi CLXXXIX. törvény (Mötv.)</w:t>
            </w:r>
          </w:p>
          <w:p w14:paraId="6FEA1868" w14:textId="77777777" w:rsidR="00DB1F8F" w:rsidRDefault="00586116">
            <w:pPr>
              <w:ind w:left="145"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u-HU"/>
              </w:rPr>
            </w:pPr>
            <w:r>
              <w:rPr>
                <w:b w:val="0"/>
                <w:bCs w:val="0"/>
                <w:lang w:eastAsia="hu-HU"/>
              </w:rPr>
              <w:t>2011. évi CXCV. törv</w:t>
            </w:r>
            <w:r>
              <w:rPr>
                <w:b w:val="0"/>
                <w:bCs w:val="0"/>
                <w:lang w:eastAsia="hu-HU"/>
              </w:rPr>
              <w:t>ény (Áht.)</w:t>
            </w:r>
          </w:p>
          <w:p w14:paraId="02B74E70" w14:textId="77777777" w:rsidR="00DB1F8F" w:rsidRDefault="00586116">
            <w:pPr>
              <w:ind w:left="145"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u-HU"/>
              </w:rPr>
            </w:pPr>
            <w:r>
              <w:rPr>
                <w:b w:val="0"/>
                <w:bCs w:val="0"/>
                <w:lang w:eastAsia="hu-HU"/>
              </w:rPr>
              <w:t>2016. évi CL. törvény (Ákr.)</w:t>
            </w:r>
          </w:p>
          <w:p w14:paraId="4D48CD84" w14:textId="77777777" w:rsidR="00DB1F8F" w:rsidRDefault="00586116">
            <w:pPr>
              <w:ind w:left="145"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b w:val="0"/>
                <w:bCs w:val="0"/>
                <w:lang w:eastAsia="hu-HU"/>
              </w:rPr>
              <w:t>11/2019. (X.21.) önkormányzati rendelet</w:t>
            </w:r>
          </w:p>
          <w:p w14:paraId="7D012EF2" w14:textId="5A9DF4BC" w:rsidR="00DB1F8F" w:rsidRDefault="00586116">
            <w:pPr>
              <w:ind w:left="145"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u-HU"/>
              </w:rPr>
            </w:pPr>
            <w:r>
              <w:rPr>
                <w:b w:val="0"/>
                <w:bCs w:val="0"/>
                <w:lang w:eastAsia="hu-HU"/>
              </w:rPr>
              <w:t xml:space="preserve">adatvédelmi és adatbiztonsági szabályzat letölthető a </w:t>
            </w:r>
            <w:hyperlink r:id="rId13" w:history="1">
              <w:r w:rsidRPr="00586116">
                <w:rPr>
                  <w:rStyle w:val="Hiperhivatkozs"/>
                  <w:b w:val="0"/>
                  <w:bCs w:val="0"/>
                  <w:lang w:eastAsia="hu-HU"/>
                </w:rPr>
                <w:t>település honlapjáról</w:t>
              </w:r>
            </w:hyperlink>
            <w:r>
              <w:rPr>
                <w:b w:val="0"/>
                <w:bCs w:val="0"/>
                <w:lang w:eastAsia="hu-HU"/>
              </w:rPr>
              <w:t xml:space="preserve">. </w:t>
            </w:r>
          </w:p>
        </w:tc>
      </w:tr>
      <w:tr w:rsidR="00DB1F8F" w14:paraId="533A187E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45F324C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2. </w:t>
            </w:r>
          </w:p>
        </w:tc>
        <w:tc>
          <w:tcPr>
            <w:tcW w:w="4472" w:type="dxa"/>
          </w:tcPr>
          <w:p w14:paraId="73195C48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Az országos illetékességű szervek, valamint a fővárosi és megyei kormányhivatal esetében a közfeladatot ellátó szerv feladatáról, tevékenységéről szóló tájékoztató magyar és angol nyelven</w:t>
            </w:r>
          </w:p>
          <w:p w14:paraId="2EF62BB8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34F80B89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ADF4A82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DB1F8F" w14:paraId="1B4F4A2B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76CA8D9C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3.</w:t>
            </w:r>
          </w:p>
        </w:tc>
        <w:tc>
          <w:tcPr>
            <w:tcW w:w="4472" w:type="dxa"/>
          </w:tcPr>
          <w:p w14:paraId="53A792D4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helyi </w:t>
            </w:r>
            <w:r>
              <w:rPr>
                <w:lang w:eastAsia="hu-HU"/>
              </w:rPr>
              <w:t>önkormányzat önként vállalt feladatai</w:t>
            </w:r>
          </w:p>
          <w:p w14:paraId="5EB8C447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714EBBE5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748B33CE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strandüzemeltetés</w:t>
            </w:r>
          </w:p>
        </w:tc>
      </w:tr>
      <w:tr w:rsidR="00DB1F8F" w14:paraId="31339290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4BDD0F7D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>4.</w:t>
            </w:r>
          </w:p>
        </w:tc>
        <w:tc>
          <w:tcPr>
            <w:tcW w:w="4472" w:type="dxa"/>
          </w:tcPr>
          <w:p w14:paraId="7AA80D44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Államigazgatási, önkormányzati, és egyéb hatósági ügyekben ügyfajtánként és eljárástípusonként a hatáskörrel rendelkező szerv megnevezése, hatáskör gyakorlásának átruházása esetén a ténylegesen </w:t>
            </w:r>
            <w:r>
              <w:rPr>
                <w:lang w:eastAsia="hu-HU"/>
              </w:rPr>
              <w:t>eljáró szerv megnevezése, illetékességi területe, az ügyintézéshez szükséges dokumentumok, okmányok, eljárási illetékek (igazgatási szolgáltatási díjak) meghatározása, alapvető eljárási szabályok, az eljárást megindító irat benyújtásának módja (helye, idej</w:t>
            </w:r>
            <w:r>
              <w:rPr>
                <w:lang w:eastAsia="hu-HU"/>
              </w:rPr>
              <w:t>e), ügyfélfogadás ideje, az ügyintézés határideje (elintézési, fellebbezési határidő), az ügyek intézését segítő útmutatók, az ügymenetre vonatkozó tájékoztatás és az ügyintézéshez használt letölthető formanyomtatványok, az igénybe vehető elektronikus prog</w:t>
            </w:r>
            <w:r>
              <w:rPr>
                <w:lang w:eastAsia="hu-HU"/>
              </w:rPr>
              <w:t>ramok elérése, időpontfoglalás, az ügytípusokhoz kapcsolódó jogszabályok jegyzéke, tájékoztatás az ügyfelet megillető jogokról és az ügyfelet terhelő kötelezettségekről</w:t>
            </w:r>
          </w:p>
          <w:p w14:paraId="1C11E842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7607FDDF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BA3424F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Zánkai Közös Önkormányzati Hivatal útján biztosított</w:t>
            </w:r>
          </w:p>
        </w:tc>
      </w:tr>
      <w:tr w:rsidR="00DB1F8F" w14:paraId="034835EA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28A6B31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5.</w:t>
            </w:r>
          </w:p>
        </w:tc>
        <w:tc>
          <w:tcPr>
            <w:tcW w:w="4472" w:type="dxa"/>
          </w:tcPr>
          <w:p w14:paraId="333EF837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</w:t>
            </w:r>
            <w:r>
              <w:rPr>
                <w:lang w:eastAsia="hu-HU"/>
              </w:rPr>
              <w:t>ellátó szerv által nyújtott vagy költségvetéséből finanszírozott közszolgáltatások megnevezése, tartalma, a közszolgáltatások igénybevételének rendje, a közszolgáltatásért fizetendő díj mértéke, az abból adott kedvezmények</w:t>
            </w:r>
          </w:p>
          <w:p w14:paraId="11C51F6A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5252D948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4F668CB3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Nem közművel összegyűjtött házt</w:t>
            </w:r>
            <w:r>
              <w:rPr>
                <w:lang w:eastAsia="hu-HU"/>
              </w:rPr>
              <w:t>artási szennyvíz szállítása a vonatkozó önkormányzati rendelet szerint</w:t>
            </w:r>
          </w:p>
          <w:p w14:paraId="2C309E4C" w14:textId="77777777" w:rsidR="00DB1F8F" w:rsidRDefault="00DB1F8F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60359955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Hulladékgazdálkodási közszolgáltatás a vonatkozó önkormányzati rendelet szerint</w:t>
            </w:r>
          </w:p>
        </w:tc>
      </w:tr>
      <w:tr w:rsidR="00DB1F8F" w14:paraId="440988C7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0448F1EE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6.</w:t>
            </w:r>
          </w:p>
        </w:tc>
        <w:tc>
          <w:tcPr>
            <w:tcW w:w="4472" w:type="dxa"/>
          </w:tcPr>
          <w:p w14:paraId="7D75F979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által fenntartott adatbázisok, illetve nyilvántartások leíró </w:t>
            </w:r>
            <w:r>
              <w:rPr>
                <w:lang w:eastAsia="hu-HU"/>
              </w:rPr>
              <w:t>adatai (név, formátum, az adatkezelés célja, jogalapja, időtartama, az érintettek köre, az adatok forrása, kérdőíves adatfelvétel esetén a kitöltendő kérdőív), az adatvédelmi nyilvántartásba bejelentendő nyilvántartásoknak az e törvény szerinti azonosító a</w:t>
            </w:r>
            <w:r>
              <w:rPr>
                <w:lang w:eastAsia="hu-HU"/>
              </w:rPr>
              <w:t>datai; a közfeladatot ellátó szerv által - alaptevékenysége keretében - gyűjtött és feldolgozott adatok fajtái, a hozzáférés módja, a másolatkészítés költségei</w:t>
            </w:r>
          </w:p>
          <w:p w14:paraId="31F088C4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73BB8E75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7D5514BD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Zánkai Közös Önkormányzati Hivatal útján biztosított</w:t>
            </w:r>
          </w:p>
        </w:tc>
      </w:tr>
      <w:tr w:rsidR="00DB1F8F" w14:paraId="7D5079B1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3CD10659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7.</w:t>
            </w:r>
          </w:p>
        </w:tc>
        <w:tc>
          <w:tcPr>
            <w:tcW w:w="4472" w:type="dxa"/>
          </w:tcPr>
          <w:p w14:paraId="39ED45D2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nyilván</w:t>
            </w:r>
            <w:r>
              <w:rPr>
                <w:lang w:eastAsia="hu-HU"/>
              </w:rPr>
              <w:t>os kiadványainak címe, témája, a hozzáférés módja, a kiadvány ingyenessége, illetve a költségtérítés mértéke</w:t>
            </w:r>
          </w:p>
          <w:p w14:paraId="5E9C59B0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2F298AF5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67C4A08F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Az Önkormányzatnak jelenleg nincsenek nyilvános kiadványai</w:t>
            </w:r>
          </w:p>
        </w:tc>
      </w:tr>
      <w:tr w:rsidR="00DB1F8F" w14:paraId="16021728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13598326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8.</w:t>
            </w:r>
          </w:p>
        </w:tc>
        <w:tc>
          <w:tcPr>
            <w:tcW w:w="4472" w:type="dxa"/>
          </w:tcPr>
          <w:p w14:paraId="6C09086B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testületi szerv döntései előkészítésének rendje, az állampolgári </w:t>
            </w:r>
            <w:r>
              <w:rPr>
                <w:lang w:eastAsia="hu-HU"/>
              </w:rPr>
              <w:t xml:space="preserve">közreműködés (véleményezés) módja, eljárási szabályai, a testületi szerv üléseinek helye, ideje, továbbá nyilvánossága, döntései, ülésének jegyzőkönyvei, illetve összefoglalói; a </w:t>
            </w:r>
            <w:r>
              <w:rPr>
                <w:lang w:eastAsia="hu-HU"/>
              </w:rPr>
              <w:lastRenderedPageBreak/>
              <w:t>testületi szerv szavazásának adatai, ha ezt jogszabály nem korlátozza</w:t>
            </w:r>
          </w:p>
          <w:p w14:paraId="3194D2E1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356ACBB2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5D1529DA" w14:textId="77777777" w:rsidR="00DB1F8F" w:rsidRDefault="00586116">
            <w:pPr>
              <w:ind w:left="156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>Szerv</w:t>
            </w:r>
            <w:r>
              <w:rPr>
                <w:lang w:eastAsia="hu-HU"/>
              </w:rPr>
              <w:t>ezeti és Működési Szabályzat:</w:t>
            </w:r>
          </w:p>
          <w:p w14:paraId="0FF38742" w14:textId="77777777" w:rsidR="00DB1F8F" w:rsidRDefault="00586116">
            <w:pPr>
              <w:ind w:left="156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>
              <w:r>
                <w:rPr>
                  <w:rStyle w:val="Internet-hivatkozs"/>
                </w:rPr>
                <w:t>http://www.njt.hu/njt.php?onkormanyzati_rendeletek</w:t>
              </w:r>
            </w:hyperlink>
            <w:r>
              <w:t xml:space="preserve"> </w:t>
            </w:r>
          </w:p>
          <w:p w14:paraId="0C98BA82" w14:textId="77777777" w:rsidR="00DB1F8F" w:rsidRDefault="00DB1F8F">
            <w:pPr>
              <w:ind w:left="156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5A37C44C" w14:textId="77777777" w:rsidR="00DB1F8F" w:rsidRDefault="00586116">
            <w:pPr>
              <w:ind w:left="156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Képviselő-testületi ülések anyaga:</w:t>
            </w:r>
          </w:p>
          <w:p w14:paraId="287284DB" w14:textId="77777777" w:rsidR="00DB1F8F" w:rsidRDefault="00586116">
            <w:pPr>
              <w:ind w:left="156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15">
              <w:r>
                <w:rPr>
                  <w:rStyle w:val="Internet-hivatkozs"/>
                </w:rPr>
                <w:t>htt</w:t>
              </w:r>
              <w:r>
                <w:rPr>
                  <w:rStyle w:val="Internet-hivatkozs"/>
                </w:rPr>
                <w:t>ps://www.balatonszepezd.hu/dokumentum-tar/</w:t>
              </w:r>
            </w:hyperlink>
            <w:r>
              <w:t xml:space="preserve"> </w:t>
            </w:r>
          </w:p>
          <w:p w14:paraId="4C5F98F4" w14:textId="77777777" w:rsidR="00DB1F8F" w:rsidRDefault="00DB1F8F">
            <w:pPr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0A7BA8DA" w14:textId="77777777" w:rsidR="00DB1F8F" w:rsidRDefault="00DB1F8F">
            <w:pPr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45096F5D" w14:textId="77777777" w:rsidR="00DB1F8F" w:rsidRDefault="00DB1F8F">
            <w:pPr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4F7F08AB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693F213C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>9.</w:t>
            </w:r>
          </w:p>
        </w:tc>
        <w:tc>
          <w:tcPr>
            <w:tcW w:w="4472" w:type="dxa"/>
          </w:tcPr>
          <w:p w14:paraId="35EAF47B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törvény alapján közzéteendő jogszabálytervezetek és kapcsolódó dokumentumok; a helyi önkormányzat képviselő-testületének nyilvános ülésére benyújtott előterjesztések a benyújtás időpontjától</w:t>
            </w:r>
          </w:p>
          <w:p w14:paraId="11B1EBED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71B4A362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39ECE0F6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16">
              <w:r>
                <w:rPr>
                  <w:rStyle w:val="Internet-hivatkozs"/>
                </w:rPr>
                <w:t>https://www.balatonszepezd.hu/dokumentum-tar/</w:t>
              </w:r>
            </w:hyperlink>
            <w:r>
              <w:t xml:space="preserve">  </w:t>
            </w:r>
          </w:p>
        </w:tc>
      </w:tr>
      <w:tr w:rsidR="00DB1F8F" w14:paraId="4D2564AC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577C7704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10.</w:t>
            </w:r>
          </w:p>
        </w:tc>
        <w:tc>
          <w:tcPr>
            <w:tcW w:w="4472" w:type="dxa"/>
          </w:tcPr>
          <w:p w14:paraId="5CEEA7B2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által közzétett hirdetmények, közlemények</w:t>
            </w:r>
          </w:p>
          <w:p w14:paraId="4AA4504C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1CA95E62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896A939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>
                <w:rPr>
                  <w:rStyle w:val="Internet-hivatkozs"/>
                </w:rPr>
                <w:t>www.balatonszepezd.hu</w:t>
              </w:r>
            </w:hyperlink>
          </w:p>
          <w:p w14:paraId="36E6BE75" w14:textId="77777777" w:rsidR="00DB1F8F" w:rsidRDefault="00DB1F8F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4E475B29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93EFFB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11.</w:t>
            </w:r>
          </w:p>
        </w:tc>
        <w:tc>
          <w:tcPr>
            <w:tcW w:w="4472" w:type="dxa"/>
          </w:tcPr>
          <w:p w14:paraId="7C6A2D52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által kiírt pályázatok szakmai leírása, azok eredményei és indokolásuk</w:t>
            </w:r>
          </w:p>
          <w:p w14:paraId="1059AB63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5B10AD89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9DE3FEE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18">
              <w:r>
                <w:rPr>
                  <w:rStyle w:val="Internet-hivatkozs"/>
                </w:rPr>
                <w:t>www.balatonszepezd.hu</w:t>
              </w:r>
            </w:hyperlink>
            <w:r>
              <w:t xml:space="preserve"> </w:t>
            </w:r>
          </w:p>
        </w:tc>
      </w:tr>
      <w:tr w:rsidR="00DB1F8F" w14:paraId="789A15BD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2811B99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12.</w:t>
            </w:r>
          </w:p>
        </w:tc>
        <w:tc>
          <w:tcPr>
            <w:tcW w:w="4472" w:type="dxa"/>
          </w:tcPr>
          <w:p w14:paraId="4E0C7F0B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</w:t>
            </w:r>
            <w:r>
              <w:rPr>
                <w:lang w:eastAsia="hu-HU"/>
              </w:rPr>
              <w:t>közfeladatot ellátó szervnél végzett alaptevékenységgel kapcsolatos vizsgálatok, ellenőrzések nyilvános megállapításai</w:t>
            </w:r>
          </w:p>
          <w:p w14:paraId="5072A741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598755C8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37F2CC72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19">
              <w:r>
                <w:rPr>
                  <w:rStyle w:val="Internet-hivatkozs"/>
                  <w:lang w:eastAsia="hu-HU"/>
                </w:rPr>
                <w:t>www.asz.hu</w:t>
              </w:r>
            </w:hyperlink>
          </w:p>
        </w:tc>
      </w:tr>
      <w:tr w:rsidR="00DB1F8F" w14:paraId="6EEB3FC8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4A40FC2E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13. </w:t>
            </w:r>
          </w:p>
        </w:tc>
        <w:tc>
          <w:tcPr>
            <w:tcW w:w="4472" w:type="dxa"/>
          </w:tcPr>
          <w:p w14:paraId="3A1748C1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közérdekű adatok megismerésére irányuló igények intézésének rendje, az </w:t>
            </w:r>
            <w:r>
              <w:rPr>
                <w:lang w:eastAsia="hu-HU"/>
              </w:rPr>
              <w:t>illetékes szervezeti egység neve, elérhetősége, az információs jogokkal foglalkozó személy neve</w:t>
            </w:r>
          </w:p>
          <w:p w14:paraId="2A4ED800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DC14135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dr. Kiss Balázs Tamás aljegyző</w:t>
            </w:r>
          </w:p>
          <w:p w14:paraId="69EF537C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20">
              <w:r>
                <w:rPr>
                  <w:rStyle w:val="Internet-hivatkozs"/>
                  <w:lang w:eastAsia="hu-HU"/>
                </w:rPr>
                <w:t>hivatal@zankaph.hu</w:t>
              </w:r>
            </w:hyperlink>
          </w:p>
          <w:p w14:paraId="1D62B5F5" w14:textId="77777777" w:rsidR="00DB1F8F" w:rsidRDefault="00DB1F8F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009D78A3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51FADC4F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14.</w:t>
            </w:r>
          </w:p>
        </w:tc>
        <w:tc>
          <w:tcPr>
            <w:tcW w:w="4472" w:type="dxa"/>
          </w:tcPr>
          <w:p w14:paraId="1FE297E5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tevékenységére vonatkozó, jogs</w:t>
            </w:r>
            <w:r>
              <w:rPr>
                <w:lang w:eastAsia="hu-HU"/>
              </w:rPr>
              <w:t>zabályon alapuló statisztikai adatgyűjtés eredményei, időbeli változásuk</w:t>
            </w:r>
          </w:p>
          <w:p w14:paraId="52E9F3D2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743BB200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3128ADBA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21">
              <w:r>
                <w:rPr>
                  <w:rStyle w:val="Internet-hivatkozs"/>
                  <w:lang w:eastAsia="hu-HU"/>
                </w:rPr>
                <w:t>www.ksh.hu</w:t>
              </w:r>
            </w:hyperlink>
          </w:p>
        </w:tc>
      </w:tr>
      <w:tr w:rsidR="00DB1F8F" w14:paraId="799FC259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3429C44E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15.</w:t>
            </w:r>
          </w:p>
        </w:tc>
        <w:tc>
          <w:tcPr>
            <w:tcW w:w="4472" w:type="dxa"/>
          </w:tcPr>
          <w:p w14:paraId="415CBBEE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közérdekű adatokkal kapcsolatos kötelező statisztikai adatszolgáltatás adott szervre vonatkozó adatai</w:t>
            </w:r>
          </w:p>
          <w:p w14:paraId="1DA26567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7A18EA98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8ECC2AE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LOCALINFO Kft. </w:t>
            </w:r>
            <w:r>
              <w:rPr>
                <w:lang w:eastAsia="hu-HU"/>
              </w:rPr>
              <w:t>útján biztosított</w:t>
            </w:r>
          </w:p>
          <w:p w14:paraId="1DF5519F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22">
              <w:r>
                <w:rPr>
                  <w:rStyle w:val="Internet-hivatkozs"/>
                  <w:lang w:eastAsia="hu-HU"/>
                </w:rPr>
                <w:t>www.ksh.hu</w:t>
              </w:r>
            </w:hyperlink>
          </w:p>
          <w:p w14:paraId="67491461" w14:textId="77777777" w:rsidR="00DB1F8F" w:rsidRDefault="00DB1F8F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</w:tr>
      <w:tr w:rsidR="00DB1F8F" w14:paraId="2F8B6E50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00EFCCDE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16.</w:t>
            </w:r>
          </w:p>
        </w:tc>
        <w:tc>
          <w:tcPr>
            <w:tcW w:w="4472" w:type="dxa"/>
          </w:tcPr>
          <w:p w14:paraId="0A930FEF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Azon közérdekű adatok hasznosítására irányuló szerződések listája, amelyekben a közfeladatot ellátó szerv az egyik szerződő fél</w:t>
            </w:r>
          </w:p>
          <w:p w14:paraId="46D6E88A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3DA3DBA0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522D510E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DB1F8F" w14:paraId="1011140D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1313BFF1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17.</w:t>
            </w:r>
          </w:p>
        </w:tc>
        <w:tc>
          <w:tcPr>
            <w:tcW w:w="4472" w:type="dxa"/>
          </w:tcPr>
          <w:p w14:paraId="77B741F6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</w:t>
            </w:r>
            <w:r>
              <w:rPr>
                <w:lang w:eastAsia="hu-HU"/>
              </w:rPr>
              <w:t>kezelésében lévő közérdekű adatok felhasználására, hasznosítására vonatkozó általános szerződési feltételek</w:t>
            </w:r>
          </w:p>
          <w:p w14:paraId="4C6A6A29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29778109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689DFD73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Az adatok kezelése jogszabály alapján történik, így azok kizárólag jogszabály alapján kerülnek felhasználására, hasznosítására</w:t>
            </w:r>
          </w:p>
        </w:tc>
      </w:tr>
      <w:tr w:rsidR="00DB1F8F" w14:paraId="40ED4221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7A3AE014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18.</w:t>
            </w:r>
          </w:p>
        </w:tc>
        <w:tc>
          <w:tcPr>
            <w:tcW w:w="4472" w:type="dxa"/>
          </w:tcPr>
          <w:p w14:paraId="3FB369A9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</w:t>
            </w:r>
            <w:r>
              <w:rPr>
                <w:lang w:eastAsia="hu-HU"/>
              </w:rPr>
              <w:t>közfeladatot ellátó szervre vonatkozó különös és egyedi közzétételi lista</w:t>
            </w:r>
          </w:p>
          <w:p w14:paraId="60E93EC0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6F193B17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35FCDE69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Az Önkormányzatra különös és egyedi közzétételi lista nem vonatkozik </w:t>
            </w:r>
          </w:p>
        </w:tc>
      </w:tr>
      <w:tr w:rsidR="00DB1F8F" w14:paraId="06D9044E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690EB99D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lastRenderedPageBreak/>
              <w:t xml:space="preserve">19. </w:t>
            </w:r>
          </w:p>
        </w:tc>
        <w:tc>
          <w:tcPr>
            <w:tcW w:w="4472" w:type="dxa"/>
          </w:tcPr>
          <w:p w14:paraId="74F39CC4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kezelésében levő, a közadatok újrahasznosításáról szóló törvény </w:t>
            </w:r>
            <w:r>
              <w:rPr>
                <w:lang w:eastAsia="hu-HU"/>
              </w:rPr>
              <w:t>szerint újrahasznosítás céljára elérhető kulturális közadatok listája a rendelkezésre álló formátumok megjelölésével, valamint a közfeladatot ellátó szerv kezelésében levő,</w:t>
            </w:r>
            <w:r>
              <w:rPr>
                <w:lang w:eastAsia="hu-HU"/>
              </w:rPr>
              <w:br/>
              <w:t>a közadatok újrahasznosításáról szóló törvény szerint újrahasznosítható közadat típ</w:t>
            </w:r>
            <w:r>
              <w:rPr>
                <w:lang w:eastAsia="hu-HU"/>
              </w:rPr>
              <w:t>usokról való tájékoztatás, a rendelkezésre álló formátumok megjelölésével</w:t>
            </w:r>
          </w:p>
          <w:p w14:paraId="40D1F826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5229A7D7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318BB60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Az Önkormányzat újrahasznosítható közadatot nem kezel </w:t>
            </w:r>
          </w:p>
        </w:tc>
      </w:tr>
      <w:tr w:rsidR="00DB1F8F" w14:paraId="70000BD1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4E86E12D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20. </w:t>
            </w:r>
          </w:p>
        </w:tc>
        <w:tc>
          <w:tcPr>
            <w:tcW w:w="4472" w:type="dxa"/>
          </w:tcPr>
          <w:p w14:paraId="27796812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19. sor szerinti közadatok és kulturális közadatok újrahasznosítására vonatkozó általános szerződési feltételek elekt</w:t>
            </w:r>
            <w:r>
              <w:rPr>
                <w:lang w:eastAsia="hu-HU"/>
              </w:rPr>
              <w:t>ronikusan szerkeszthető változata</w:t>
            </w:r>
          </w:p>
          <w:p w14:paraId="779A4384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741D1C01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1BC858B6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DB1F8F" w14:paraId="7A73D625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4CD238A0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21. </w:t>
            </w:r>
          </w:p>
        </w:tc>
        <w:tc>
          <w:tcPr>
            <w:tcW w:w="4472" w:type="dxa"/>
          </w:tcPr>
          <w:p w14:paraId="37D33AF3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19. sor szerinti közadatok és kulturális közadatok újrahasznosítás céljából történő rendelkezésre bocsátásáért fizetendő díjak általános jegyzéke, a díjszámítás alapját képező tényezőkkel együttesen</w:t>
            </w:r>
          </w:p>
          <w:p w14:paraId="3D895A8A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596326F0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4BD9B7FA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DB1F8F" w14:paraId="4DF12E1C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48EB51F6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22. </w:t>
            </w:r>
          </w:p>
        </w:tc>
        <w:tc>
          <w:tcPr>
            <w:tcW w:w="4472" w:type="dxa"/>
          </w:tcPr>
          <w:p w14:paraId="06B42269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közadatok újrahasznosításáról szóló törvény szerinti jogorvoslati tájékoztatás</w:t>
            </w:r>
          </w:p>
        </w:tc>
        <w:tc>
          <w:tcPr>
            <w:tcW w:w="5529" w:type="dxa"/>
          </w:tcPr>
          <w:p w14:paraId="4798DA08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DB1F8F" w14:paraId="5C99B69B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3882D3C5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23. </w:t>
            </w:r>
          </w:p>
        </w:tc>
        <w:tc>
          <w:tcPr>
            <w:tcW w:w="4472" w:type="dxa"/>
          </w:tcPr>
          <w:p w14:paraId="0E03001D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által megkötött, a közadatok újrahasznosításáról szóló törvény szerint kötött kizárólagos jogot biztosító megállapodások </w:t>
            </w:r>
            <w:r>
              <w:rPr>
                <w:lang w:eastAsia="hu-HU"/>
              </w:rPr>
              <w:t>szerződő feleinek megjelölése, a kizárólagosság időtartamának, tárgyának, valamint a megállapodás egyéb lényeges elemeinek megjelölése</w:t>
            </w:r>
          </w:p>
          <w:p w14:paraId="24282052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326C9DB7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0BEB4A9A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DB1F8F" w14:paraId="43DC6EFA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0FFF4F26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24. </w:t>
            </w:r>
          </w:p>
        </w:tc>
        <w:tc>
          <w:tcPr>
            <w:tcW w:w="4472" w:type="dxa"/>
          </w:tcPr>
          <w:p w14:paraId="508C1B6D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közfeladatot ellátó szerv által kötött, a közadatok újrahasznosításáról szóló törvény szerint</w:t>
            </w:r>
            <w:r>
              <w:rPr>
                <w:lang w:eastAsia="hu-HU"/>
              </w:rPr>
              <w:br/>
              <w:t xml:space="preserve">a </w:t>
            </w:r>
            <w:r>
              <w:rPr>
                <w:lang w:eastAsia="hu-HU"/>
              </w:rPr>
              <w:t>kulturális közadatok digitalizálására kizárólagos jogot biztosító megállapodások szövege</w:t>
            </w:r>
          </w:p>
          <w:p w14:paraId="2A050E66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  <w:p w14:paraId="1F0624D1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49BF1D86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DB1F8F" w14:paraId="4A5EE5B1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7A9A49BA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25. </w:t>
            </w:r>
          </w:p>
        </w:tc>
        <w:tc>
          <w:tcPr>
            <w:tcW w:w="4472" w:type="dxa"/>
          </w:tcPr>
          <w:p w14:paraId="0C0B6DC4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közadatok újrahasznosításáról szóló törvény szerinti azon jogszabály, közjogi szervezetszabályozó eszköz, közszolgáltatási szerződés vagy más </w:t>
            </w:r>
            <w:r>
              <w:rPr>
                <w:lang w:eastAsia="hu-HU"/>
              </w:rPr>
              <w:t>kötelező erővel bíró dokumentum (vagy az annak elérhetőségére mutató hivatkozás), amely az újrahasznosítás céljából rendelkezésre bocsátható közadat gyűjtésével, előállításával, feldolgozásával és terjesztésével összefüggő költségek jelentős részének saját</w:t>
            </w:r>
            <w:r>
              <w:rPr>
                <w:lang w:eastAsia="hu-HU"/>
              </w:rPr>
              <w:t xml:space="preserve"> bevételből való fedezését írja elő a közfeladatot ellátó szerv részére</w:t>
            </w:r>
          </w:p>
          <w:p w14:paraId="2D7EC229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72EB5D15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</w:tbl>
    <w:p w14:paraId="359E82E8" w14:textId="77777777" w:rsidR="00DB1F8F" w:rsidRDefault="00586116">
      <w:pPr>
        <w:spacing w:beforeAutospacing="1" w:afterAutospacing="1"/>
        <w:outlineLvl w:val="3"/>
        <w:rPr>
          <w:b/>
          <w:bCs/>
          <w:lang w:eastAsia="hu-HU"/>
        </w:rPr>
      </w:pPr>
      <w:r>
        <w:rPr>
          <w:b/>
          <w:bCs/>
          <w:lang w:eastAsia="hu-HU"/>
        </w:rPr>
        <w:lastRenderedPageBreak/>
        <w:t>III. Gazdálkodási adatok</w:t>
      </w:r>
    </w:p>
    <w:tbl>
      <w:tblPr>
        <w:tblStyle w:val="Listaszertblzat1vilgos6jellszn"/>
        <w:tblW w:w="10491" w:type="dxa"/>
        <w:tblInd w:w="-426" w:type="dxa"/>
        <w:tblLook w:val="04A0" w:firstRow="1" w:lastRow="0" w:firstColumn="1" w:lastColumn="0" w:noHBand="0" w:noVBand="1"/>
      </w:tblPr>
      <w:tblGrid>
        <w:gridCol w:w="446"/>
        <w:gridCol w:w="4516"/>
        <w:gridCol w:w="5529"/>
      </w:tblGrid>
      <w:tr w:rsidR="00DB1F8F" w14:paraId="7C89D769" w14:textId="77777777" w:rsidTr="00DB1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tcBorders>
              <w:bottom w:val="single" w:sz="4" w:space="0" w:color="A8D08D"/>
            </w:tcBorders>
          </w:tcPr>
          <w:p w14:paraId="1D10BC53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l. </w:t>
            </w:r>
          </w:p>
        </w:tc>
        <w:tc>
          <w:tcPr>
            <w:tcW w:w="4516" w:type="dxa"/>
            <w:tcBorders>
              <w:bottom w:val="single" w:sz="4" w:space="0" w:color="A8D08D"/>
            </w:tcBorders>
          </w:tcPr>
          <w:p w14:paraId="26157EEA" w14:textId="77777777" w:rsidR="00DB1F8F" w:rsidRDefault="00586116">
            <w:pPr>
              <w:ind w:left="111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b w:val="0"/>
                <w:bCs w:val="0"/>
                <w:lang w:eastAsia="hu-HU"/>
              </w:rPr>
              <w:t>A közfeladatot ellátó szerv éves költségvetése, számviteli törvény szerint beszámolója vagy éves költségvetés beszámolója</w:t>
            </w:r>
          </w:p>
          <w:p w14:paraId="21B2AAC8" w14:textId="77777777" w:rsidR="00DB1F8F" w:rsidRDefault="00DB1F8F">
            <w:pPr>
              <w:ind w:left="111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  <w:p w14:paraId="5E4E70FA" w14:textId="77777777" w:rsidR="00DB1F8F" w:rsidRDefault="00DB1F8F">
            <w:pPr>
              <w:ind w:left="111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u-HU"/>
              </w:rPr>
            </w:pPr>
          </w:p>
        </w:tc>
        <w:tc>
          <w:tcPr>
            <w:tcW w:w="5529" w:type="dxa"/>
            <w:tcBorders>
              <w:bottom w:val="single" w:sz="4" w:space="0" w:color="A8D08D"/>
            </w:tcBorders>
          </w:tcPr>
          <w:p w14:paraId="02511B1D" w14:textId="77777777" w:rsidR="00DB1F8F" w:rsidRDefault="00586116">
            <w:pPr>
              <w:ind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u-HU"/>
              </w:rPr>
            </w:pPr>
            <w:hyperlink r:id="rId23">
              <w:r>
                <w:rPr>
                  <w:rStyle w:val="Internet-hivatkozs"/>
                </w:rPr>
                <w:t>http://www.njt.hu/njt.php?onkormanyzati_rendeletek</w:t>
              </w:r>
            </w:hyperlink>
            <w:r>
              <w:t xml:space="preserve"> </w:t>
            </w:r>
          </w:p>
        </w:tc>
      </w:tr>
      <w:tr w:rsidR="00DB1F8F" w14:paraId="161F2297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4F19D9F9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2.</w:t>
            </w:r>
          </w:p>
        </w:tc>
        <w:tc>
          <w:tcPr>
            <w:tcW w:w="4516" w:type="dxa"/>
          </w:tcPr>
          <w:p w14:paraId="2DCBF58F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szervnél foglalkoztatottak létszámára és személyi juttatásaira vonatkozó összesített adatok, illetve összesítve a vezetők és </w:t>
            </w:r>
            <w:r>
              <w:rPr>
                <w:lang w:eastAsia="hu-HU"/>
              </w:rPr>
              <w:t>vezető tisztségviselők illetménye, munkabére, és rendszeres juttatásai, valamint költségtérítése, az egyéb alkalmazottaknak nyújtott juttatások fajtája és mértéke összesítve</w:t>
            </w:r>
          </w:p>
          <w:p w14:paraId="04982919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5C6D55C2" w14:textId="77777777" w:rsidR="00DB1F8F" w:rsidRDefault="00586116">
            <w:pPr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polgármesteri tiszteletdíj: Mötv. 71. § (5) bekezdés</w:t>
            </w:r>
          </w:p>
          <w:p w14:paraId="697FDDB9" w14:textId="77777777" w:rsidR="00DB1F8F" w:rsidRDefault="00586116">
            <w:pPr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eastAsia="hu-HU"/>
              </w:rPr>
            </w:pPr>
            <w:r>
              <w:rPr>
                <w:lang w:eastAsia="hu-HU"/>
              </w:rPr>
              <w:t>alpolgármester tiszteletdíja</w:t>
            </w:r>
            <w:r>
              <w:rPr>
                <w:lang w:eastAsia="hu-HU"/>
              </w:rPr>
              <w:t xml:space="preserve">: </w:t>
            </w:r>
            <w:r>
              <w:rPr>
                <w:bCs/>
                <w:iCs/>
                <w:lang w:eastAsia="hu-HU"/>
              </w:rPr>
              <w:t>polgármester tiszteletdíjának 60 %-a</w:t>
            </w:r>
          </w:p>
          <w:p w14:paraId="6969F1C6" w14:textId="77777777" w:rsidR="00DB1F8F" w:rsidRDefault="00586116">
            <w:pPr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eastAsia="hu-HU"/>
              </w:rPr>
            </w:pPr>
            <w:r>
              <w:rPr>
                <w:bCs/>
                <w:iCs/>
                <w:lang w:eastAsia="hu-HU"/>
              </w:rPr>
              <w:t>képviselői tiszteletdíjak:</w:t>
            </w:r>
          </w:p>
          <w:p w14:paraId="206D2487" w14:textId="77777777" w:rsidR="00DB1F8F" w:rsidRDefault="00586116">
            <w:pPr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24">
              <w:r>
                <w:rPr>
                  <w:rStyle w:val="Internet-hivatkozs"/>
                </w:rPr>
                <w:t>http://www.njt.hu/njt.php?onkormanyzati_rendeletek</w:t>
              </w:r>
            </w:hyperlink>
            <w:r>
              <w:t xml:space="preserve"> </w:t>
            </w:r>
          </w:p>
        </w:tc>
      </w:tr>
      <w:tr w:rsidR="00DB1F8F" w14:paraId="2448D218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437EC2A3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3. </w:t>
            </w:r>
          </w:p>
        </w:tc>
        <w:tc>
          <w:tcPr>
            <w:tcW w:w="4516" w:type="dxa"/>
          </w:tcPr>
          <w:p w14:paraId="70FDC180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által nyújtott, az </w:t>
            </w:r>
            <w:r>
              <w:rPr>
                <w:lang w:eastAsia="hu-HU"/>
              </w:rPr>
              <w:t>államháztartásról szóló törvény szerinti költségvetési támogatások kedvezményezettjeinek nevére, a támogatás céljára, összegére, továbbá a támogatási program megvalósítási helyére vonatkozó adatok, kivéve, ha a közzététel előtt a költségvetési támogatást v</w:t>
            </w:r>
            <w:r>
              <w:rPr>
                <w:lang w:eastAsia="hu-HU"/>
              </w:rPr>
              <w:t>isszavonják vagy arról a kedvezményezett lemond</w:t>
            </w:r>
          </w:p>
          <w:p w14:paraId="51F546FB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49B0F236" w14:textId="77777777" w:rsidR="00DB1F8F" w:rsidRDefault="00586116">
            <w:pPr>
              <w:ind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25">
              <w:r>
                <w:rPr>
                  <w:rStyle w:val="Internet-hivatkozs"/>
                </w:rPr>
                <w:t>www.balatonszepezd.hu</w:t>
              </w:r>
            </w:hyperlink>
            <w:r>
              <w:t xml:space="preserve"> </w:t>
            </w:r>
          </w:p>
        </w:tc>
      </w:tr>
      <w:tr w:rsidR="00DB1F8F" w14:paraId="7A906103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18B09958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4. </w:t>
            </w:r>
          </w:p>
        </w:tc>
        <w:tc>
          <w:tcPr>
            <w:tcW w:w="4516" w:type="dxa"/>
          </w:tcPr>
          <w:p w14:paraId="49F78867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Az államháztartás pénzeszközei felhasználásával, az államháztartáshoz tartozó vagyonnal történő gazdálkodással összefüggő, ötmilli</w:t>
            </w:r>
            <w:r>
              <w:rPr>
                <w:lang w:eastAsia="hu-HU"/>
              </w:rPr>
              <w:t>ó forintot elérő vagy azt meghaladó értékű árubeszerzésre, építési beruházásra, szolgáltatás megrendelésre, vagyonértékesítésre, vagyonhasznosításra, vagyon vagy vagyoni értékű jog átadására, valamint koncesszióba adásra vonatkozó szerződések megnevezése (</w:t>
            </w:r>
            <w:r>
              <w:rPr>
                <w:lang w:eastAsia="hu-HU"/>
              </w:rPr>
              <w:t>típusa), tárgya, a szerződést kötő felek neve, a szerződés értéke, határozott időre kötött szerződés esetében annak időtartama, valamint az említett adatok változásai, a védelmi és biztonsági célú beszerzések adatai és a minősített adatok, továbbá a közbes</w:t>
            </w:r>
            <w:r>
              <w:rPr>
                <w:lang w:eastAsia="hu-HU"/>
              </w:rPr>
              <w:t xml:space="preserve">zerzésekről szóló 2015. évi CXLIII. törvény 9. § (1) bekezdés </w:t>
            </w:r>
            <w:r>
              <w:rPr>
                <w:i/>
                <w:iCs/>
                <w:lang w:eastAsia="hu-HU"/>
              </w:rPr>
              <w:t xml:space="preserve">b) </w:t>
            </w:r>
            <w:r>
              <w:rPr>
                <w:lang w:eastAsia="hu-HU"/>
              </w:rPr>
              <w:t>pontja szerinti beszerzések és az azok eredményeként kötött szerződések adatai kivételével</w:t>
            </w:r>
            <w:r>
              <w:rPr>
                <w:lang w:eastAsia="hu-HU"/>
              </w:rPr>
              <w:br/>
              <w:t xml:space="preserve">A szerződés értéke alatt a szerződés tárgyáért kikötött - általános forgalmi adó nélkül számított - </w:t>
            </w:r>
            <w:r>
              <w:rPr>
                <w:lang w:eastAsia="hu-HU"/>
              </w:rPr>
              <w:t>ellenszolgáltatást kell érteni, ingyenes ügylet esetén a vagyon piaci vagy könyv szerinti értéke közül a magasabb összeget kell figyelembe venni. Az időszakonként visszatérő - egy évnél hosszabb időtartamra kötött - szerződéseknél az érték kiszámításakor a</w:t>
            </w:r>
            <w:r>
              <w:rPr>
                <w:lang w:eastAsia="hu-HU"/>
              </w:rPr>
              <w:t xml:space="preserve">z ellenszolgáltatás egy évre számított összegét kell alapul venni. Az egy költségvetési évben ugyanazon szerződő féllel </w:t>
            </w:r>
            <w:r>
              <w:rPr>
                <w:lang w:eastAsia="hu-HU"/>
              </w:rPr>
              <w:lastRenderedPageBreak/>
              <w:t>kötött azonos tárgyú szerződések értékét egybe kell számítani</w:t>
            </w:r>
          </w:p>
          <w:p w14:paraId="3838C38A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74B26317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26">
              <w:r>
                <w:rPr>
                  <w:rStyle w:val="Internet-hivatkozs"/>
                </w:rPr>
                <w:t>www.balatonszepezd.hu</w:t>
              </w:r>
            </w:hyperlink>
            <w:r>
              <w:t xml:space="preserve"> </w:t>
            </w:r>
          </w:p>
        </w:tc>
      </w:tr>
      <w:tr w:rsidR="00DB1F8F" w14:paraId="3D280EA1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0FE6B371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5.</w:t>
            </w:r>
          </w:p>
        </w:tc>
        <w:tc>
          <w:tcPr>
            <w:tcW w:w="4516" w:type="dxa"/>
          </w:tcPr>
          <w:p w14:paraId="207EB990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 koncesszióról szóló törvényben meghatározott nyilvános adatok (pályázati kiírások, pályázók adatai, az elbírálásról készített emlékeztetők, pályázat eredménye)</w:t>
            </w:r>
          </w:p>
          <w:p w14:paraId="38A1960A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2A05D779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27">
              <w:r>
                <w:rPr>
                  <w:rStyle w:val="Internet-hivatkozs"/>
                </w:rPr>
                <w:t>www.balatonszepezd.hu</w:t>
              </w:r>
            </w:hyperlink>
            <w:r>
              <w:t xml:space="preserve"> </w:t>
            </w:r>
          </w:p>
        </w:tc>
      </w:tr>
      <w:tr w:rsidR="00DB1F8F" w14:paraId="635742EE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44C60FE1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6. </w:t>
            </w:r>
          </w:p>
        </w:tc>
        <w:tc>
          <w:tcPr>
            <w:tcW w:w="4516" w:type="dxa"/>
          </w:tcPr>
          <w:p w14:paraId="7D5BF8F6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 xml:space="preserve">A közfeladatot ellátó szerv által nem alapfeladatai ellátására (így különösen egyesület támogatására, foglalkoztatottai szakmai és munkavállalói érdek-képviseleti szervei </w:t>
            </w:r>
            <w:r>
              <w:rPr>
                <w:lang w:eastAsia="hu-HU"/>
              </w:rPr>
              <w:t>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      </w:r>
          </w:p>
          <w:p w14:paraId="4C6AE77C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3C3F4C1A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28">
              <w:r>
                <w:rPr>
                  <w:rStyle w:val="Internet-hivatkozs"/>
                </w:rPr>
                <w:t>www.balatonszepezd.hu</w:t>
              </w:r>
            </w:hyperlink>
            <w:r>
              <w:t xml:space="preserve"> </w:t>
            </w:r>
          </w:p>
        </w:tc>
      </w:tr>
      <w:tr w:rsidR="00DB1F8F" w14:paraId="27102325" w14:textId="77777777" w:rsidTr="00DB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25AF9B39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7.</w:t>
            </w:r>
          </w:p>
        </w:tc>
        <w:tc>
          <w:tcPr>
            <w:tcW w:w="4516" w:type="dxa"/>
          </w:tcPr>
          <w:p w14:paraId="5CE2AFB9" w14:textId="77777777" w:rsidR="00DB1F8F" w:rsidRDefault="00586116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Az Európai Unió támogatásával megvalósuló fejlesztések leírása, az azokra vonatkozó szerződések</w:t>
            </w:r>
          </w:p>
          <w:p w14:paraId="7F7C3A20" w14:textId="77777777" w:rsidR="00DB1F8F" w:rsidRDefault="00DB1F8F">
            <w:pPr>
              <w:ind w:left="111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5BCEC95F" w14:textId="77777777" w:rsidR="00DB1F8F" w:rsidRDefault="00586116">
            <w:pPr>
              <w:ind w:left="14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u-HU"/>
              </w:rPr>
            </w:pPr>
            <w:hyperlink r:id="rId29">
              <w:r>
                <w:rPr>
                  <w:rStyle w:val="Internet-hivatkozs"/>
                </w:rPr>
                <w:t>www.balatonszepezd.hu</w:t>
              </w:r>
            </w:hyperlink>
            <w:r>
              <w:t xml:space="preserve"> </w:t>
            </w:r>
          </w:p>
        </w:tc>
      </w:tr>
      <w:tr w:rsidR="00DB1F8F" w14:paraId="36128D99" w14:textId="77777777" w:rsidTr="00DB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31210FEB" w14:textId="77777777" w:rsidR="00DB1F8F" w:rsidRDefault="00586116">
            <w:pPr>
              <w:rPr>
                <w:lang w:eastAsia="hu-HU"/>
              </w:rPr>
            </w:pPr>
            <w:r>
              <w:rPr>
                <w:lang w:eastAsia="hu-HU"/>
              </w:rPr>
              <w:t>8.</w:t>
            </w:r>
          </w:p>
        </w:tc>
        <w:tc>
          <w:tcPr>
            <w:tcW w:w="4516" w:type="dxa"/>
          </w:tcPr>
          <w:p w14:paraId="5C6C7D2A" w14:textId="77777777" w:rsidR="00DB1F8F" w:rsidRDefault="00586116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r>
              <w:rPr>
                <w:lang w:eastAsia="hu-HU"/>
              </w:rPr>
              <w:t>Közbeszerzési információk (éves terv, összegzés az ajánlatok elbírálásáról, a megkötött szerződésekről)</w:t>
            </w:r>
          </w:p>
          <w:p w14:paraId="490AA972" w14:textId="77777777" w:rsidR="00DB1F8F" w:rsidRDefault="00DB1F8F">
            <w:pPr>
              <w:ind w:left="111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</w:p>
        </w:tc>
        <w:tc>
          <w:tcPr>
            <w:tcW w:w="5529" w:type="dxa"/>
          </w:tcPr>
          <w:p w14:paraId="3913578D" w14:textId="77777777" w:rsidR="00DB1F8F" w:rsidRDefault="00586116">
            <w:pPr>
              <w:ind w:left="145"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u-HU"/>
              </w:rPr>
            </w:pPr>
            <w:hyperlink r:id="rId30">
              <w:r>
                <w:rPr>
                  <w:rStyle w:val="Internet-hivatkozs"/>
                </w:rPr>
                <w:t>www.balatonszepezd.hu</w:t>
              </w:r>
            </w:hyperlink>
            <w:r>
              <w:t xml:space="preserve"> </w:t>
            </w:r>
          </w:p>
        </w:tc>
      </w:tr>
    </w:tbl>
    <w:p w14:paraId="00CEE41A" w14:textId="77777777" w:rsidR="00DB1F8F" w:rsidRDefault="00DB1F8F">
      <w:pPr>
        <w:spacing w:beforeAutospacing="1" w:afterAutospacing="1"/>
        <w:outlineLvl w:val="3"/>
      </w:pPr>
    </w:p>
    <w:sectPr w:rsidR="00DB1F8F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8F"/>
    <w:rsid w:val="00586116"/>
    <w:rsid w:val="00D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4300"/>
  <w15:docId w15:val="{8446CB87-827B-43A2-8AB7-19CB3FD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E7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4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F4AB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FF4ABB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FF4A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3E7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4F4CDF"/>
    <w:rPr>
      <w:color w:val="954F72" w:themeColor="followed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FF4ABB"/>
    <w:pPr>
      <w:ind w:left="720"/>
      <w:contextualSpacing/>
    </w:pPr>
  </w:style>
  <w:style w:type="table" w:styleId="Tblzatrcsos26jellszn">
    <w:name w:val="Grid Table 2 Accent 6"/>
    <w:basedOn w:val="Normltblzat"/>
    <w:uiPriority w:val="47"/>
    <w:rsid w:val="00BB73C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BB73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26jellszn">
    <w:name w:val="List Table 2 Accent 6"/>
    <w:basedOn w:val="Normltblzat"/>
    <w:uiPriority w:val="47"/>
    <w:rsid w:val="00C355C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646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csostblzat">
    <w:name w:val="Table Grid"/>
    <w:basedOn w:val="Normltblzat"/>
    <w:uiPriority w:val="39"/>
    <w:rsid w:val="0046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86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szentantalfa.hu" TargetMode="External"/><Relationship Id="rId13" Type="http://schemas.openxmlformats.org/officeDocument/2006/relationships/hyperlink" Target="https://balatonszepezd.hu" TargetMode="External"/><Relationship Id="rId18" Type="http://schemas.openxmlformats.org/officeDocument/2006/relationships/hyperlink" Target="http://www.balatonszepezd.hu/" TargetMode="External"/><Relationship Id="rId26" Type="http://schemas.openxmlformats.org/officeDocument/2006/relationships/hyperlink" Target="http://www.balatonszepezd.h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sh.hu/" TargetMode="External"/><Relationship Id="rId7" Type="http://schemas.openxmlformats.org/officeDocument/2006/relationships/hyperlink" Target="mailto:hivatal@zankaph.hu" TargetMode="External"/><Relationship Id="rId12" Type="http://schemas.openxmlformats.org/officeDocument/2006/relationships/hyperlink" Target="https://www.kormanyhivatal.hu/hu/veszprem" TargetMode="External"/><Relationship Id="rId17" Type="http://schemas.openxmlformats.org/officeDocument/2006/relationships/hyperlink" Target="http://www.balatonszepezd.hu/" TargetMode="External"/><Relationship Id="rId25" Type="http://schemas.openxmlformats.org/officeDocument/2006/relationships/hyperlink" Target="http://www.balatonszepezd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latonszepezd.hu/dokumentum-tar/" TargetMode="External"/><Relationship Id="rId20" Type="http://schemas.openxmlformats.org/officeDocument/2006/relationships/hyperlink" Target="mailto:hivatal@zankaph.hu" TargetMode="External"/><Relationship Id="rId29" Type="http://schemas.openxmlformats.org/officeDocument/2006/relationships/hyperlink" Target="http://www.balatonszepezd.hu/" TargetMode="External"/><Relationship Id="rId1" Type="http://schemas.openxmlformats.org/officeDocument/2006/relationships/styles" Target="styles.xml"/><Relationship Id="rId6" Type="http://schemas.openxmlformats.org/officeDocument/2006/relationships/hyperlink" Target="mailto:hivatal@balatonszepezd.hu" TargetMode="External"/><Relationship Id="rId11" Type="http://schemas.openxmlformats.org/officeDocument/2006/relationships/hyperlink" Target="mailto:vemkh.hivatal@veszprem.gov.hu" TargetMode="External"/><Relationship Id="rId24" Type="http://schemas.openxmlformats.org/officeDocument/2006/relationships/hyperlink" Target="http://www.njt.hu/njt.php?onkormanyzati_rendeletek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olgarmester@balatonszepezd.hu" TargetMode="External"/><Relationship Id="rId15" Type="http://schemas.openxmlformats.org/officeDocument/2006/relationships/hyperlink" Target="https://www.balatonszepezd.hu/dokumentum-tar/" TargetMode="External"/><Relationship Id="rId23" Type="http://schemas.openxmlformats.org/officeDocument/2006/relationships/hyperlink" Target="http://www.njt.hu/njt.php?onkormanyzati_rendeletek" TargetMode="External"/><Relationship Id="rId28" Type="http://schemas.openxmlformats.org/officeDocument/2006/relationships/hyperlink" Target="http://www.balatonszepezd.hu/" TargetMode="External"/><Relationship Id="rId10" Type="http://schemas.openxmlformats.org/officeDocument/2006/relationships/hyperlink" Target="http://www.zanka.hu/" TargetMode="External"/><Relationship Id="rId19" Type="http://schemas.openxmlformats.org/officeDocument/2006/relationships/hyperlink" Target="http://www.asz.hu/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hivatal@zankaph.hu" TargetMode="External"/><Relationship Id="rId9" Type="http://schemas.openxmlformats.org/officeDocument/2006/relationships/hyperlink" Target="http://www.allamkincstar.gov.hu/hu/ext/torzskonyv" TargetMode="External"/><Relationship Id="rId14" Type="http://schemas.openxmlformats.org/officeDocument/2006/relationships/hyperlink" Target="http://www.njt.hu/njt.php?onkormanyzati_rendeletek" TargetMode="External"/><Relationship Id="rId22" Type="http://schemas.openxmlformats.org/officeDocument/2006/relationships/hyperlink" Target="http://www.ksh.hu/" TargetMode="External"/><Relationship Id="rId27" Type="http://schemas.openxmlformats.org/officeDocument/2006/relationships/hyperlink" Target="http://www.balatonszepezd.hu/" TargetMode="External"/><Relationship Id="rId30" Type="http://schemas.openxmlformats.org/officeDocument/2006/relationships/hyperlink" Target="http://www.balatonszepez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1987</Words>
  <Characters>13715</Characters>
  <Application>Microsoft Office Word</Application>
  <DocSecurity>0</DocSecurity>
  <Lines>114</Lines>
  <Paragraphs>31</Paragraphs>
  <ScaleCrop>false</ScaleCrop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dc:description/>
  <cp:lastModifiedBy>András Sibak</cp:lastModifiedBy>
  <cp:revision>4</cp:revision>
  <dcterms:created xsi:type="dcterms:W3CDTF">2021-03-09T09:53:00Z</dcterms:created>
  <dcterms:modified xsi:type="dcterms:W3CDTF">2021-06-07T00:32:00Z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